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21" w:rsidRDefault="00AA0121" w:rsidP="00991EAE">
      <w:pPr>
        <w:spacing w:line="360" w:lineRule="auto"/>
        <w:jc w:val="center"/>
        <w:rPr>
          <w:sz w:val="36"/>
          <w:szCs w:val="36"/>
        </w:rPr>
      </w:pPr>
      <w:r>
        <w:rPr>
          <w:noProof/>
          <w:sz w:val="36"/>
          <w:szCs w:val="36"/>
        </w:rPr>
        <w:drawing>
          <wp:inline distT="0" distB="0" distL="0" distR="0">
            <wp:extent cx="5924551" cy="8924306"/>
            <wp:effectExtent l="19050" t="0" r="0" b="0"/>
            <wp:docPr id="3" name="Рисунок 2" descr="C:\Users\директор\Downloads\Тит лист Программа развития СШ Крас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ректор\Downloads\Тит лист Программа развития СШ Красное.jpg"/>
                    <pic:cNvPicPr>
                      <a:picLocks noChangeAspect="1" noChangeArrowheads="1"/>
                    </pic:cNvPicPr>
                  </pic:nvPicPr>
                  <pic:blipFill>
                    <a:blip r:embed="rId8" cstate="print"/>
                    <a:srcRect l="13541" t="6104" r="4963" b="7133"/>
                    <a:stretch>
                      <a:fillRect/>
                    </a:stretch>
                  </pic:blipFill>
                  <pic:spPr bwMode="auto">
                    <a:xfrm>
                      <a:off x="0" y="0"/>
                      <a:ext cx="5926768" cy="8927646"/>
                    </a:xfrm>
                    <a:prstGeom prst="rect">
                      <a:avLst/>
                    </a:prstGeom>
                    <a:noFill/>
                    <a:ln w="9525">
                      <a:noFill/>
                      <a:miter lim="800000"/>
                      <a:headEnd/>
                      <a:tailEnd/>
                    </a:ln>
                  </pic:spPr>
                </pic:pic>
              </a:graphicData>
            </a:graphic>
          </wp:inline>
        </w:drawing>
      </w:r>
    </w:p>
    <w:p w:rsidR="00991EAE" w:rsidRPr="00D61061" w:rsidRDefault="00991EAE" w:rsidP="00991EAE">
      <w:pPr>
        <w:spacing w:line="360" w:lineRule="auto"/>
        <w:jc w:val="center"/>
        <w:rPr>
          <w:sz w:val="36"/>
          <w:szCs w:val="36"/>
        </w:rPr>
      </w:pPr>
      <w:r w:rsidRPr="00D61061">
        <w:rPr>
          <w:sz w:val="36"/>
          <w:szCs w:val="36"/>
        </w:rPr>
        <w:lastRenderedPageBreak/>
        <w:t>СОДЕРЖАНИЕ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3"/>
        <w:gridCol w:w="853"/>
        <w:gridCol w:w="7203"/>
        <w:gridCol w:w="944"/>
      </w:tblGrid>
      <w:tr w:rsidR="00970363" w:rsidTr="00970363">
        <w:tc>
          <w:tcPr>
            <w:tcW w:w="433" w:type="pct"/>
          </w:tcPr>
          <w:p w:rsidR="00970363" w:rsidRDefault="00970363" w:rsidP="00970363">
            <w:pPr>
              <w:jc w:val="right"/>
              <w:rPr>
                <w:b/>
                <w:sz w:val="26"/>
                <w:szCs w:val="26"/>
              </w:rPr>
            </w:pPr>
          </w:p>
        </w:tc>
        <w:tc>
          <w:tcPr>
            <w:tcW w:w="4088" w:type="pct"/>
            <w:gridSpan w:val="2"/>
          </w:tcPr>
          <w:p w:rsidR="00970363" w:rsidRDefault="00970363" w:rsidP="00991EAE">
            <w:pPr>
              <w:jc w:val="both"/>
              <w:rPr>
                <w:b/>
                <w:sz w:val="26"/>
                <w:szCs w:val="26"/>
              </w:rPr>
            </w:pPr>
            <w:r w:rsidRPr="00E225AB">
              <w:rPr>
                <w:sz w:val="26"/>
                <w:szCs w:val="26"/>
              </w:rPr>
              <w:t>Пояснительная записка</w:t>
            </w:r>
          </w:p>
        </w:tc>
        <w:tc>
          <w:tcPr>
            <w:tcW w:w="479" w:type="pct"/>
          </w:tcPr>
          <w:p w:rsidR="00970363" w:rsidRPr="00970363" w:rsidRDefault="00970363" w:rsidP="00B55006">
            <w:pPr>
              <w:jc w:val="right"/>
              <w:rPr>
                <w:sz w:val="26"/>
                <w:szCs w:val="26"/>
              </w:rPr>
            </w:pPr>
            <w:r w:rsidRPr="00970363">
              <w:rPr>
                <w:sz w:val="26"/>
                <w:szCs w:val="26"/>
              </w:rPr>
              <w:t>3</w:t>
            </w:r>
          </w:p>
        </w:tc>
      </w:tr>
      <w:tr w:rsidR="00970363" w:rsidTr="00970363">
        <w:tc>
          <w:tcPr>
            <w:tcW w:w="433" w:type="pct"/>
          </w:tcPr>
          <w:p w:rsidR="00970363" w:rsidRDefault="00970363" w:rsidP="00970363">
            <w:pPr>
              <w:jc w:val="right"/>
              <w:rPr>
                <w:b/>
                <w:sz w:val="26"/>
                <w:szCs w:val="26"/>
              </w:rPr>
            </w:pPr>
          </w:p>
        </w:tc>
        <w:tc>
          <w:tcPr>
            <w:tcW w:w="4088" w:type="pct"/>
            <w:gridSpan w:val="2"/>
          </w:tcPr>
          <w:p w:rsidR="00970363" w:rsidRDefault="00D61061" w:rsidP="00D61061">
            <w:pPr>
              <w:jc w:val="both"/>
              <w:rPr>
                <w:b/>
                <w:sz w:val="26"/>
                <w:szCs w:val="26"/>
              </w:rPr>
            </w:pPr>
            <w:r>
              <w:rPr>
                <w:sz w:val="26"/>
                <w:szCs w:val="26"/>
              </w:rPr>
              <w:t>Паспорт п</w:t>
            </w:r>
            <w:r w:rsidR="00970363" w:rsidRPr="00E225AB">
              <w:rPr>
                <w:sz w:val="26"/>
                <w:szCs w:val="26"/>
              </w:rPr>
              <w:t>рограммы развития</w:t>
            </w:r>
          </w:p>
        </w:tc>
        <w:tc>
          <w:tcPr>
            <w:tcW w:w="479" w:type="pct"/>
          </w:tcPr>
          <w:p w:rsidR="00970363" w:rsidRPr="00970363" w:rsidRDefault="00970363" w:rsidP="00B55006">
            <w:pPr>
              <w:jc w:val="right"/>
              <w:rPr>
                <w:sz w:val="26"/>
                <w:szCs w:val="26"/>
              </w:rPr>
            </w:pPr>
            <w:r w:rsidRPr="00970363">
              <w:rPr>
                <w:sz w:val="26"/>
                <w:szCs w:val="26"/>
              </w:rPr>
              <w:t>4</w:t>
            </w:r>
          </w:p>
        </w:tc>
      </w:tr>
      <w:tr w:rsidR="00970363" w:rsidTr="00970363">
        <w:tc>
          <w:tcPr>
            <w:tcW w:w="433" w:type="pct"/>
          </w:tcPr>
          <w:p w:rsidR="00970363" w:rsidRPr="00B55006" w:rsidRDefault="00970363" w:rsidP="00970363">
            <w:pPr>
              <w:jc w:val="right"/>
              <w:rPr>
                <w:sz w:val="26"/>
                <w:szCs w:val="26"/>
              </w:rPr>
            </w:pPr>
            <w:r w:rsidRPr="00B55006">
              <w:rPr>
                <w:sz w:val="26"/>
                <w:szCs w:val="26"/>
              </w:rPr>
              <w:t>1.</w:t>
            </w:r>
          </w:p>
        </w:tc>
        <w:tc>
          <w:tcPr>
            <w:tcW w:w="4088" w:type="pct"/>
            <w:gridSpan w:val="2"/>
          </w:tcPr>
          <w:p w:rsidR="00970363" w:rsidRDefault="00970363" w:rsidP="00991EAE">
            <w:pPr>
              <w:jc w:val="both"/>
              <w:rPr>
                <w:b/>
                <w:sz w:val="26"/>
                <w:szCs w:val="26"/>
              </w:rPr>
            </w:pPr>
            <w:r w:rsidRPr="00E225AB">
              <w:rPr>
                <w:sz w:val="26"/>
                <w:szCs w:val="26"/>
              </w:rPr>
              <w:t>Информация об учреждении</w:t>
            </w:r>
          </w:p>
        </w:tc>
        <w:tc>
          <w:tcPr>
            <w:tcW w:w="479" w:type="pct"/>
          </w:tcPr>
          <w:p w:rsidR="00970363" w:rsidRPr="00970363" w:rsidRDefault="00583DDE" w:rsidP="00B55006">
            <w:pPr>
              <w:jc w:val="right"/>
              <w:rPr>
                <w:sz w:val="26"/>
                <w:szCs w:val="26"/>
              </w:rPr>
            </w:pPr>
            <w:r>
              <w:rPr>
                <w:sz w:val="26"/>
                <w:szCs w:val="26"/>
              </w:rPr>
              <w:t>8</w:t>
            </w:r>
          </w:p>
        </w:tc>
      </w:tr>
      <w:tr w:rsidR="00970363" w:rsidTr="00970363">
        <w:tc>
          <w:tcPr>
            <w:tcW w:w="433" w:type="pct"/>
          </w:tcPr>
          <w:p w:rsidR="00970363" w:rsidRPr="00B55006" w:rsidRDefault="00970363" w:rsidP="00970363">
            <w:pPr>
              <w:jc w:val="right"/>
              <w:rPr>
                <w:sz w:val="26"/>
                <w:szCs w:val="26"/>
              </w:rPr>
            </w:pPr>
            <w:r w:rsidRPr="00B55006">
              <w:rPr>
                <w:sz w:val="26"/>
                <w:szCs w:val="26"/>
              </w:rPr>
              <w:t>2.</w:t>
            </w:r>
          </w:p>
        </w:tc>
        <w:tc>
          <w:tcPr>
            <w:tcW w:w="4088" w:type="pct"/>
            <w:gridSpan w:val="2"/>
          </w:tcPr>
          <w:p w:rsidR="00970363" w:rsidRDefault="00970363" w:rsidP="00F872D2">
            <w:pPr>
              <w:jc w:val="both"/>
              <w:rPr>
                <w:b/>
                <w:sz w:val="26"/>
                <w:szCs w:val="26"/>
              </w:rPr>
            </w:pPr>
            <w:r w:rsidRPr="00E225AB">
              <w:rPr>
                <w:bCs/>
                <w:sz w:val="26"/>
                <w:szCs w:val="26"/>
              </w:rPr>
              <w:t>SWOT-анализ потенциала развития школы</w:t>
            </w:r>
          </w:p>
        </w:tc>
        <w:tc>
          <w:tcPr>
            <w:tcW w:w="479" w:type="pct"/>
          </w:tcPr>
          <w:p w:rsidR="00970363" w:rsidRPr="00970363" w:rsidRDefault="002323A9" w:rsidP="00583DDE">
            <w:pPr>
              <w:jc w:val="right"/>
              <w:rPr>
                <w:sz w:val="26"/>
                <w:szCs w:val="26"/>
              </w:rPr>
            </w:pPr>
            <w:r>
              <w:rPr>
                <w:sz w:val="26"/>
                <w:szCs w:val="26"/>
              </w:rPr>
              <w:t>20</w:t>
            </w:r>
          </w:p>
        </w:tc>
      </w:tr>
      <w:tr w:rsidR="00970363" w:rsidTr="00970363">
        <w:tc>
          <w:tcPr>
            <w:tcW w:w="433" w:type="pct"/>
          </w:tcPr>
          <w:p w:rsidR="00970363" w:rsidRPr="00B55006" w:rsidRDefault="00970363" w:rsidP="00970363">
            <w:pPr>
              <w:jc w:val="right"/>
              <w:rPr>
                <w:sz w:val="26"/>
                <w:szCs w:val="26"/>
              </w:rPr>
            </w:pPr>
            <w:r>
              <w:rPr>
                <w:sz w:val="26"/>
                <w:szCs w:val="26"/>
              </w:rPr>
              <w:t>3.</w:t>
            </w:r>
          </w:p>
        </w:tc>
        <w:tc>
          <w:tcPr>
            <w:tcW w:w="4088" w:type="pct"/>
            <w:gridSpan w:val="2"/>
          </w:tcPr>
          <w:p w:rsidR="00970363" w:rsidRPr="00B55006" w:rsidRDefault="00970363" w:rsidP="00F872D2">
            <w:pPr>
              <w:jc w:val="both"/>
              <w:rPr>
                <w:sz w:val="26"/>
                <w:szCs w:val="26"/>
              </w:rPr>
            </w:pPr>
            <w:r w:rsidRPr="00E225AB">
              <w:rPr>
                <w:sz w:val="26"/>
                <w:szCs w:val="26"/>
              </w:rPr>
              <w:t>Концепция развития школы</w:t>
            </w:r>
          </w:p>
        </w:tc>
        <w:tc>
          <w:tcPr>
            <w:tcW w:w="479" w:type="pct"/>
          </w:tcPr>
          <w:p w:rsidR="00970363" w:rsidRPr="00970363" w:rsidRDefault="00970363" w:rsidP="002323A9">
            <w:pPr>
              <w:jc w:val="right"/>
              <w:rPr>
                <w:sz w:val="26"/>
                <w:szCs w:val="26"/>
              </w:rPr>
            </w:pPr>
            <w:r w:rsidRPr="00970363">
              <w:rPr>
                <w:sz w:val="26"/>
                <w:szCs w:val="26"/>
              </w:rPr>
              <w:t>2</w:t>
            </w:r>
            <w:r w:rsidR="002323A9">
              <w:rPr>
                <w:sz w:val="26"/>
                <w:szCs w:val="26"/>
              </w:rPr>
              <w:t>7</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bCs/>
                <w:sz w:val="26"/>
                <w:szCs w:val="26"/>
              </w:rPr>
              <w:t xml:space="preserve">   3.1.</w:t>
            </w:r>
          </w:p>
        </w:tc>
        <w:tc>
          <w:tcPr>
            <w:tcW w:w="3655" w:type="pct"/>
          </w:tcPr>
          <w:p w:rsidR="00970363" w:rsidRPr="00B55006" w:rsidRDefault="00970363" w:rsidP="00F872D2">
            <w:pPr>
              <w:jc w:val="both"/>
              <w:rPr>
                <w:sz w:val="26"/>
                <w:szCs w:val="26"/>
              </w:rPr>
            </w:pPr>
            <w:r w:rsidRPr="00E225AB">
              <w:rPr>
                <w:bCs/>
                <w:sz w:val="26"/>
                <w:szCs w:val="26"/>
              </w:rPr>
              <w:t>Модель школы – 2024</w:t>
            </w:r>
          </w:p>
        </w:tc>
        <w:tc>
          <w:tcPr>
            <w:tcW w:w="479" w:type="pct"/>
          </w:tcPr>
          <w:p w:rsidR="00970363" w:rsidRPr="00970363" w:rsidRDefault="00970363" w:rsidP="002323A9">
            <w:pPr>
              <w:jc w:val="right"/>
              <w:rPr>
                <w:sz w:val="26"/>
                <w:szCs w:val="26"/>
              </w:rPr>
            </w:pPr>
            <w:r w:rsidRPr="00970363">
              <w:rPr>
                <w:sz w:val="26"/>
                <w:szCs w:val="26"/>
              </w:rPr>
              <w:t>2</w:t>
            </w:r>
            <w:r w:rsidR="002323A9">
              <w:rPr>
                <w:sz w:val="26"/>
                <w:szCs w:val="26"/>
              </w:rPr>
              <w:t>8</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bCs/>
                <w:sz w:val="26"/>
                <w:szCs w:val="26"/>
              </w:rPr>
              <w:t xml:space="preserve">   3.2.</w:t>
            </w:r>
          </w:p>
        </w:tc>
        <w:tc>
          <w:tcPr>
            <w:tcW w:w="3655" w:type="pct"/>
          </w:tcPr>
          <w:p w:rsidR="00970363" w:rsidRPr="00B55006" w:rsidRDefault="00970363" w:rsidP="00F872D2">
            <w:pPr>
              <w:jc w:val="both"/>
              <w:rPr>
                <w:sz w:val="26"/>
                <w:szCs w:val="26"/>
              </w:rPr>
            </w:pPr>
            <w:r w:rsidRPr="00E225AB">
              <w:rPr>
                <w:bCs/>
                <w:sz w:val="26"/>
                <w:szCs w:val="26"/>
              </w:rPr>
              <w:t>Модель педагога школы – 2024</w:t>
            </w:r>
          </w:p>
        </w:tc>
        <w:tc>
          <w:tcPr>
            <w:tcW w:w="479" w:type="pct"/>
          </w:tcPr>
          <w:p w:rsidR="00970363" w:rsidRPr="00970363" w:rsidRDefault="00970363" w:rsidP="00583DDE">
            <w:pPr>
              <w:jc w:val="right"/>
              <w:rPr>
                <w:sz w:val="26"/>
                <w:szCs w:val="26"/>
              </w:rPr>
            </w:pPr>
            <w:r w:rsidRPr="00970363">
              <w:rPr>
                <w:sz w:val="26"/>
                <w:szCs w:val="26"/>
              </w:rPr>
              <w:t>2</w:t>
            </w:r>
            <w:r w:rsidR="00583DDE">
              <w:rPr>
                <w:sz w:val="26"/>
                <w:szCs w:val="26"/>
              </w:rPr>
              <w:t>8</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sz w:val="26"/>
                <w:szCs w:val="26"/>
              </w:rPr>
              <w:t xml:space="preserve">   3.3.</w:t>
            </w:r>
          </w:p>
        </w:tc>
        <w:tc>
          <w:tcPr>
            <w:tcW w:w="3655" w:type="pct"/>
          </w:tcPr>
          <w:p w:rsidR="00970363" w:rsidRPr="00B55006" w:rsidRDefault="00970363" w:rsidP="00F872D2">
            <w:pPr>
              <w:jc w:val="both"/>
              <w:rPr>
                <w:sz w:val="26"/>
                <w:szCs w:val="26"/>
              </w:rPr>
            </w:pPr>
            <w:r w:rsidRPr="00E225AB">
              <w:rPr>
                <w:sz w:val="26"/>
                <w:szCs w:val="26"/>
              </w:rPr>
              <w:t>Модель выпускника школы- 2024</w:t>
            </w:r>
          </w:p>
        </w:tc>
        <w:tc>
          <w:tcPr>
            <w:tcW w:w="479" w:type="pct"/>
          </w:tcPr>
          <w:p w:rsidR="00970363" w:rsidRPr="00970363" w:rsidRDefault="00583DDE" w:rsidP="002323A9">
            <w:pPr>
              <w:jc w:val="right"/>
              <w:rPr>
                <w:sz w:val="26"/>
                <w:szCs w:val="26"/>
              </w:rPr>
            </w:pPr>
            <w:r>
              <w:rPr>
                <w:sz w:val="26"/>
                <w:szCs w:val="26"/>
              </w:rPr>
              <w:t>2</w:t>
            </w:r>
            <w:r w:rsidR="002323A9">
              <w:rPr>
                <w:sz w:val="26"/>
                <w:szCs w:val="26"/>
              </w:rPr>
              <w:t>9</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991EAE">
            <w:pPr>
              <w:jc w:val="both"/>
              <w:rPr>
                <w:sz w:val="26"/>
                <w:szCs w:val="26"/>
              </w:rPr>
            </w:pPr>
            <w:r>
              <w:rPr>
                <w:sz w:val="26"/>
                <w:szCs w:val="26"/>
              </w:rPr>
              <w:t xml:space="preserve">   3.4.</w:t>
            </w:r>
          </w:p>
        </w:tc>
        <w:tc>
          <w:tcPr>
            <w:tcW w:w="3655" w:type="pct"/>
          </w:tcPr>
          <w:p w:rsidR="00970363" w:rsidRPr="00B55006" w:rsidRDefault="00970363" w:rsidP="00991EAE">
            <w:pPr>
              <w:jc w:val="both"/>
              <w:rPr>
                <w:sz w:val="26"/>
                <w:szCs w:val="26"/>
              </w:rPr>
            </w:pPr>
            <w:r w:rsidRPr="00E225AB">
              <w:rPr>
                <w:sz w:val="26"/>
                <w:szCs w:val="26"/>
              </w:rPr>
              <w:t>Миссия школы</w:t>
            </w:r>
          </w:p>
        </w:tc>
        <w:tc>
          <w:tcPr>
            <w:tcW w:w="479" w:type="pct"/>
          </w:tcPr>
          <w:p w:rsidR="00970363" w:rsidRPr="00970363" w:rsidRDefault="002323A9" w:rsidP="00B55006">
            <w:pPr>
              <w:jc w:val="right"/>
              <w:rPr>
                <w:sz w:val="26"/>
                <w:szCs w:val="26"/>
              </w:rPr>
            </w:pPr>
            <w:r>
              <w:rPr>
                <w:sz w:val="26"/>
                <w:szCs w:val="26"/>
              </w:rPr>
              <w:t>30</w:t>
            </w:r>
          </w:p>
        </w:tc>
      </w:tr>
      <w:tr w:rsidR="00970363" w:rsidTr="00970363">
        <w:tc>
          <w:tcPr>
            <w:tcW w:w="433" w:type="pct"/>
          </w:tcPr>
          <w:p w:rsidR="00970363" w:rsidRPr="00B55006" w:rsidRDefault="00970363" w:rsidP="00970363">
            <w:pPr>
              <w:jc w:val="right"/>
              <w:rPr>
                <w:sz w:val="26"/>
                <w:szCs w:val="26"/>
              </w:rPr>
            </w:pPr>
            <w:r>
              <w:rPr>
                <w:sz w:val="26"/>
                <w:szCs w:val="26"/>
              </w:rPr>
              <w:t>4</w:t>
            </w:r>
            <w:r w:rsidRPr="00E225AB">
              <w:rPr>
                <w:sz w:val="26"/>
                <w:szCs w:val="26"/>
              </w:rPr>
              <w:t>.</w:t>
            </w:r>
          </w:p>
        </w:tc>
        <w:tc>
          <w:tcPr>
            <w:tcW w:w="4088" w:type="pct"/>
            <w:gridSpan w:val="2"/>
          </w:tcPr>
          <w:p w:rsidR="00970363" w:rsidRPr="00B55006" w:rsidRDefault="00970363" w:rsidP="00B55006">
            <w:pPr>
              <w:jc w:val="both"/>
              <w:rPr>
                <w:sz w:val="26"/>
                <w:szCs w:val="26"/>
              </w:rPr>
            </w:pPr>
            <w:r w:rsidRPr="00E225AB">
              <w:rPr>
                <w:sz w:val="26"/>
                <w:szCs w:val="26"/>
              </w:rPr>
              <w:t>Основные направления реализации п</w:t>
            </w:r>
            <w:r>
              <w:rPr>
                <w:sz w:val="26"/>
                <w:szCs w:val="26"/>
              </w:rPr>
              <w:t xml:space="preserve">рограммы развития </w:t>
            </w:r>
          </w:p>
        </w:tc>
        <w:tc>
          <w:tcPr>
            <w:tcW w:w="479" w:type="pct"/>
          </w:tcPr>
          <w:p w:rsidR="00970363" w:rsidRPr="00970363" w:rsidRDefault="00583DDE" w:rsidP="00B55006">
            <w:pPr>
              <w:jc w:val="right"/>
              <w:rPr>
                <w:sz w:val="26"/>
                <w:szCs w:val="26"/>
              </w:rPr>
            </w:pPr>
            <w:r>
              <w:rPr>
                <w:sz w:val="26"/>
                <w:szCs w:val="26"/>
              </w:rPr>
              <w:t>30</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bCs/>
                <w:sz w:val="26"/>
                <w:szCs w:val="26"/>
              </w:rPr>
              <w:t xml:space="preserve">   </w:t>
            </w:r>
            <w:r w:rsidRPr="00E225AB">
              <w:rPr>
                <w:bCs/>
                <w:sz w:val="26"/>
                <w:szCs w:val="26"/>
              </w:rPr>
              <w:t>4.1.</w:t>
            </w:r>
          </w:p>
        </w:tc>
        <w:tc>
          <w:tcPr>
            <w:tcW w:w="3655" w:type="pct"/>
          </w:tcPr>
          <w:p w:rsidR="00970363" w:rsidRPr="00B55006" w:rsidRDefault="00970363" w:rsidP="00F872D2">
            <w:pPr>
              <w:jc w:val="both"/>
              <w:rPr>
                <w:sz w:val="26"/>
                <w:szCs w:val="26"/>
              </w:rPr>
            </w:pPr>
            <w:r>
              <w:rPr>
                <w:bCs/>
                <w:sz w:val="26"/>
                <w:szCs w:val="26"/>
              </w:rPr>
              <w:t xml:space="preserve">Внедрение </w:t>
            </w:r>
            <w:r w:rsidRPr="00E225AB">
              <w:rPr>
                <w:bCs/>
                <w:sz w:val="26"/>
                <w:szCs w:val="26"/>
              </w:rPr>
              <w:t>образовательны</w:t>
            </w:r>
            <w:r>
              <w:rPr>
                <w:bCs/>
                <w:sz w:val="26"/>
                <w:szCs w:val="26"/>
              </w:rPr>
              <w:t>х</w:t>
            </w:r>
            <w:r w:rsidRPr="00E225AB">
              <w:rPr>
                <w:bCs/>
                <w:sz w:val="26"/>
                <w:szCs w:val="26"/>
              </w:rPr>
              <w:t xml:space="preserve"> стандарт</w:t>
            </w:r>
            <w:r>
              <w:rPr>
                <w:bCs/>
                <w:sz w:val="26"/>
                <w:szCs w:val="26"/>
              </w:rPr>
              <w:t>ов</w:t>
            </w:r>
          </w:p>
        </w:tc>
        <w:tc>
          <w:tcPr>
            <w:tcW w:w="479" w:type="pct"/>
          </w:tcPr>
          <w:p w:rsidR="00970363" w:rsidRPr="00970363" w:rsidRDefault="00583DDE" w:rsidP="00B55006">
            <w:pPr>
              <w:jc w:val="right"/>
              <w:rPr>
                <w:sz w:val="26"/>
                <w:szCs w:val="26"/>
              </w:rPr>
            </w:pPr>
            <w:r>
              <w:rPr>
                <w:sz w:val="26"/>
                <w:szCs w:val="26"/>
              </w:rPr>
              <w:t>30</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sz w:val="26"/>
                <w:szCs w:val="26"/>
              </w:rPr>
              <w:t xml:space="preserve">   </w:t>
            </w:r>
            <w:r w:rsidRPr="00E225AB">
              <w:rPr>
                <w:sz w:val="26"/>
                <w:szCs w:val="26"/>
              </w:rPr>
              <w:t>4.2.</w:t>
            </w:r>
          </w:p>
        </w:tc>
        <w:tc>
          <w:tcPr>
            <w:tcW w:w="3655" w:type="pct"/>
          </w:tcPr>
          <w:p w:rsidR="00970363" w:rsidRPr="00B55006" w:rsidRDefault="00970363" w:rsidP="00F872D2">
            <w:pPr>
              <w:jc w:val="both"/>
              <w:rPr>
                <w:sz w:val="26"/>
                <w:szCs w:val="26"/>
              </w:rPr>
            </w:pPr>
            <w:r w:rsidRPr="00E225AB">
              <w:rPr>
                <w:bCs/>
                <w:sz w:val="26"/>
                <w:szCs w:val="26"/>
              </w:rPr>
              <w:t>Повышение качества образования</w:t>
            </w:r>
          </w:p>
        </w:tc>
        <w:tc>
          <w:tcPr>
            <w:tcW w:w="479" w:type="pct"/>
          </w:tcPr>
          <w:p w:rsidR="00970363" w:rsidRPr="00970363" w:rsidRDefault="00583DDE" w:rsidP="002323A9">
            <w:pPr>
              <w:jc w:val="right"/>
              <w:rPr>
                <w:sz w:val="26"/>
                <w:szCs w:val="26"/>
              </w:rPr>
            </w:pPr>
            <w:r>
              <w:rPr>
                <w:sz w:val="26"/>
                <w:szCs w:val="26"/>
              </w:rPr>
              <w:t>3</w:t>
            </w:r>
            <w:r w:rsidR="002323A9">
              <w:rPr>
                <w:sz w:val="26"/>
                <w:szCs w:val="26"/>
              </w:rPr>
              <w:t>3</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sz w:val="26"/>
                <w:szCs w:val="26"/>
              </w:rPr>
              <w:t xml:space="preserve">   </w:t>
            </w:r>
            <w:r w:rsidRPr="00E225AB">
              <w:rPr>
                <w:sz w:val="26"/>
                <w:szCs w:val="26"/>
              </w:rPr>
              <w:t>4.3</w:t>
            </w:r>
            <w:r>
              <w:rPr>
                <w:sz w:val="26"/>
                <w:szCs w:val="26"/>
              </w:rPr>
              <w:t>.</w:t>
            </w:r>
          </w:p>
        </w:tc>
        <w:tc>
          <w:tcPr>
            <w:tcW w:w="3655" w:type="pct"/>
          </w:tcPr>
          <w:p w:rsidR="00970363" w:rsidRPr="00B55006" w:rsidRDefault="00970363" w:rsidP="00F872D2">
            <w:pPr>
              <w:jc w:val="both"/>
              <w:rPr>
                <w:sz w:val="26"/>
                <w:szCs w:val="26"/>
              </w:rPr>
            </w:pPr>
            <w:r>
              <w:rPr>
                <w:sz w:val="26"/>
                <w:szCs w:val="26"/>
              </w:rPr>
              <w:t>Внедрение профстандарта педагога</w:t>
            </w:r>
          </w:p>
        </w:tc>
        <w:tc>
          <w:tcPr>
            <w:tcW w:w="479" w:type="pct"/>
          </w:tcPr>
          <w:p w:rsidR="00970363" w:rsidRPr="00970363" w:rsidRDefault="00583DDE" w:rsidP="002323A9">
            <w:pPr>
              <w:jc w:val="right"/>
              <w:rPr>
                <w:sz w:val="26"/>
                <w:szCs w:val="26"/>
              </w:rPr>
            </w:pPr>
            <w:r>
              <w:rPr>
                <w:sz w:val="26"/>
                <w:szCs w:val="26"/>
              </w:rPr>
              <w:t>3</w:t>
            </w:r>
            <w:r w:rsidR="002323A9">
              <w:rPr>
                <w:sz w:val="26"/>
                <w:szCs w:val="26"/>
              </w:rPr>
              <w:t>5</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bCs/>
                <w:sz w:val="26"/>
                <w:szCs w:val="26"/>
              </w:rPr>
              <w:t xml:space="preserve">   </w:t>
            </w:r>
            <w:r w:rsidRPr="00E225AB">
              <w:rPr>
                <w:bCs/>
                <w:sz w:val="26"/>
                <w:szCs w:val="26"/>
              </w:rPr>
              <w:t>4.</w:t>
            </w:r>
            <w:r>
              <w:rPr>
                <w:bCs/>
                <w:sz w:val="26"/>
                <w:szCs w:val="26"/>
              </w:rPr>
              <w:t>4</w:t>
            </w:r>
            <w:r w:rsidRPr="00E225AB">
              <w:rPr>
                <w:bCs/>
                <w:sz w:val="26"/>
                <w:szCs w:val="26"/>
              </w:rPr>
              <w:t>.</w:t>
            </w:r>
          </w:p>
        </w:tc>
        <w:tc>
          <w:tcPr>
            <w:tcW w:w="3655" w:type="pct"/>
          </w:tcPr>
          <w:p w:rsidR="00970363" w:rsidRPr="00B55006" w:rsidRDefault="00970363" w:rsidP="00F872D2">
            <w:pPr>
              <w:jc w:val="both"/>
              <w:rPr>
                <w:sz w:val="26"/>
                <w:szCs w:val="26"/>
              </w:rPr>
            </w:pPr>
            <w:r>
              <w:rPr>
                <w:bCs/>
                <w:sz w:val="26"/>
                <w:szCs w:val="26"/>
              </w:rPr>
              <w:t>С</w:t>
            </w:r>
            <w:r w:rsidRPr="00E225AB">
              <w:rPr>
                <w:bCs/>
                <w:sz w:val="26"/>
                <w:szCs w:val="26"/>
              </w:rPr>
              <w:t>охранение и укрепление здоровья детей</w:t>
            </w:r>
            <w:r>
              <w:rPr>
                <w:bCs/>
                <w:sz w:val="26"/>
                <w:szCs w:val="26"/>
              </w:rPr>
              <w:t xml:space="preserve"> и работников</w:t>
            </w:r>
          </w:p>
        </w:tc>
        <w:tc>
          <w:tcPr>
            <w:tcW w:w="479" w:type="pct"/>
          </w:tcPr>
          <w:p w:rsidR="00970363" w:rsidRPr="00970363" w:rsidRDefault="00583DDE" w:rsidP="00B55006">
            <w:pPr>
              <w:jc w:val="right"/>
              <w:rPr>
                <w:sz w:val="26"/>
                <w:szCs w:val="26"/>
              </w:rPr>
            </w:pPr>
            <w:r>
              <w:rPr>
                <w:sz w:val="26"/>
                <w:szCs w:val="26"/>
              </w:rPr>
              <w:t>36</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bCs/>
                <w:sz w:val="26"/>
                <w:szCs w:val="26"/>
              </w:rPr>
              <w:t xml:space="preserve">   </w:t>
            </w:r>
            <w:r w:rsidRPr="00E225AB">
              <w:rPr>
                <w:bCs/>
                <w:sz w:val="26"/>
                <w:szCs w:val="26"/>
              </w:rPr>
              <w:t>4.</w:t>
            </w:r>
            <w:r>
              <w:rPr>
                <w:bCs/>
                <w:sz w:val="26"/>
                <w:szCs w:val="26"/>
              </w:rPr>
              <w:t>5</w:t>
            </w:r>
            <w:r w:rsidRPr="00E225AB">
              <w:rPr>
                <w:bCs/>
                <w:sz w:val="26"/>
                <w:szCs w:val="26"/>
              </w:rPr>
              <w:t>.</w:t>
            </w:r>
          </w:p>
        </w:tc>
        <w:tc>
          <w:tcPr>
            <w:tcW w:w="3655" w:type="pct"/>
          </w:tcPr>
          <w:p w:rsidR="00970363" w:rsidRPr="00B55006" w:rsidRDefault="00970363" w:rsidP="00F872D2">
            <w:pPr>
              <w:jc w:val="both"/>
              <w:rPr>
                <w:sz w:val="26"/>
                <w:szCs w:val="26"/>
              </w:rPr>
            </w:pPr>
            <w:r w:rsidRPr="00E225AB">
              <w:rPr>
                <w:bCs/>
                <w:sz w:val="26"/>
                <w:szCs w:val="26"/>
              </w:rPr>
              <w:t>Развитие информационной среды</w:t>
            </w:r>
          </w:p>
        </w:tc>
        <w:tc>
          <w:tcPr>
            <w:tcW w:w="479" w:type="pct"/>
          </w:tcPr>
          <w:p w:rsidR="00970363" w:rsidRPr="00970363" w:rsidRDefault="00583DDE" w:rsidP="002323A9">
            <w:pPr>
              <w:jc w:val="right"/>
              <w:rPr>
                <w:sz w:val="26"/>
                <w:szCs w:val="26"/>
              </w:rPr>
            </w:pPr>
            <w:r>
              <w:rPr>
                <w:sz w:val="26"/>
                <w:szCs w:val="26"/>
              </w:rPr>
              <w:t>3</w:t>
            </w:r>
            <w:r w:rsidR="002323A9">
              <w:rPr>
                <w:sz w:val="26"/>
                <w:szCs w:val="26"/>
              </w:rPr>
              <w:t>9</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sz w:val="26"/>
                <w:szCs w:val="26"/>
              </w:rPr>
              <w:t xml:space="preserve">   </w:t>
            </w:r>
            <w:r w:rsidRPr="00E225AB">
              <w:rPr>
                <w:sz w:val="26"/>
                <w:szCs w:val="26"/>
              </w:rPr>
              <w:t>4.</w:t>
            </w:r>
            <w:r>
              <w:rPr>
                <w:sz w:val="26"/>
                <w:szCs w:val="26"/>
              </w:rPr>
              <w:t>6</w:t>
            </w:r>
            <w:r w:rsidRPr="00E225AB">
              <w:rPr>
                <w:sz w:val="26"/>
                <w:szCs w:val="26"/>
              </w:rPr>
              <w:t>.</w:t>
            </w:r>
          </w:p>
        </w:tc>
        <w:tc>
          <w:tcPr>
            <w:tcW w:w="3655" w:type="pct"/>
          </w:tcPr>
          <w:p w:rsidR="00970363" w:rsidRPr="00B55006" w:rsidRDefault="00970363" w:rsidP="00F872D2">
            <w:pPr>
              <w:jc w:val="both"/>
              <w:rPr>
                <w:sz w:val="26"/>
                <w:szCs w:val="26"/>
              </w:rPr>
            </w:pPr>
            <w:r w:rsidRPr="00E225AB">
              <w:rPr>
                <w:sz w:val="26"/>
                <w:szCs w:val="26"/>
              </w:rPr>
              <w:t>Инклюзивное образование</w:t>
            </w:r>
          </w:p>
        </w:tc>
        <w:tc>
          <w:tcPr>
            <w:tcW w:w="479" w:type="pct"/>
          </w:tcPr>
          <w:p w:rsidR="00970363" w:rsidRPr="00970363" w:rsidRDefault="00970363" w:rsidP="002323A9">
            <w:pPr>
              <w:jc w:val="right"/>
              <w:rPr>
                <w:sz w:val="26"/>
                <w:szCs w:val="26"/>
              </w:rPr>
            </w:pPr>
            <w:r w:rsidRPr="00970363">
              <w:rPr>
                <w:sz w:val="26"/>
                <w:szCs w:val="26"/>
              </w:rPr>
              <w:t>4</w:t>
            </w:r>
            <w:r w:rsidR="002323A9">
              <w:rPr>
                <w:sz w:val="26"/>
                <w:szCs w:val="26"/>
              </w:rPr>
              <w:t>3</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bCs/>
                <w:sz w:val="26"/>
                <w:szCs w:val="26"/>
              </w:rPr>
              <w:t xml:space="preserve">   </w:t>
            </w:r>
            <w:r w:rsidRPr="00E225AB">
              <w:rPr>
                <w:bCs/>
                <w:sz w:val="26"/>
                <w:szCs w:val="26"/>
              </w:rPr>
              <w:t>4.</w:t>
            </w:r>
            <w:r>
              <w:rPr>
                <w:bCs/>
                <w:sz w:val="26"/>
                <w:szCs w:val="26"/>
              </w:rPr>
              <w:t>7</w:t>
            </w:r>
            <w:r w:rsidRPr="00E225AB">
              <w:rPr>
                <w:bCs/>
                <w:sz w:val="26"/>
                <w:szCs w:val="26"/>
              </w:rPr>
              <w:t>.</w:t>
            </w:r>
          </w:p>
        </w:tc>
        <w:tc>
          <w:tcPr>
            <w:tcW w:w="3655" w:type="pct"/>
          </w:tcPr>
          <w:p w:rsidR="00970363" w:rsidRPr="00B55006" w:rsidRDefault="00970363" w:rsidP="00F872D2">
            <w:pPr>
              <w:jc w:val="both"/>
              <w:rPr>
                <w:sz w:val="26"/>
                <w:szCs w:val="26"/>
              </w:rPr>
            </w:pPr>
            <w:r w:rsidRPr="00E225AB">
              <w:rPr>
                <w:bCs/>
                <w:sz w:val="26"/>
                <w:szCs w:val="26"/>
              </w:rPr>
              <w:t>Развитие системы государственно-общественного управления</w:t>
            </w:r>
          </w:p>
        </w:tc>
        <w:tc>
          <w:tcPr>
            <w:tcW w:w="479" w:type="pct"/>
          </w:tcPr>
          <w:p w:rsidR="00970363" w:rsidRPr="00970363" w:rsidRDefault="00970363" w:rsidP="002323A9">
            <w:pPr>
              <w:jc w:val="right"/>
              <w:rPr>
                <w:sz w:val="26"/>
                <w:szCs w:val="26"/>
              </w:rPr>
            </w:pPr>
            <w:r w:rsidRPr="00970363">
              <w:rPr>
                <w:sz w:val="26"/>
                <w:szCs w:val="26"/>
              </w:rPr>
              <w:t>4</w:t>
            </w:r>
            <w:r w:rsidR="002323A9">
              <w:rPr>
                <w:sz w:val="26"/>
                <w:szCs w:val="26"/>
              </w:rPr>
              <w:t>5</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bCs/>
                <w:sz w:val="26"/>
                <w:szCs w:val="26"/>
              </w:rPr>
              <w:t xml:space="preserve">   </w:t>
            </w:r>
            <w:r w:rsidRPr="00E225AB">
              <w:rPr>
                <w:bCs/>
                <w:sz w:val="26"/>
                <w:szCs w:val="26"/>
              </w:rPr>
              <w:t>4.</w:t>
            </w:r>
            <w:r>
              <w:rPr>
                <w:bCs/>
                <w:sz w:val="26"/>
                <w:szCs w:val="26"/>
              </w:rPr>
              <w:t>8</w:t>
            </w:r>
            <w:r w:rsidRPr="00E225AB">
              <w:rPr>
                <w:bCs/>
                <w:sz w:val="26"/>
                <w:szCs w:val="26"/>
              </w:rPr>
              <w:t>.</w:t>
            </w:r>
          </w:p>
        </w:tc>
        <w:tc>
          <w:tcPr>
            <w:tcW w:w="3655" w:type="pct"/>
          </w:tcPr>
          <w:p w:rsidR="00970363" w:rsidRPr="00B55006" w:rsidRDefault="00970363" w:rsidP="00F872D2">
            <w:pPr>
              <w:jc w:val="both"/>
              <w:rPr>
                <w:sz w:val="26"/>
                <w:szCs w:val="26"/>
              </w:rPr>
            </w:pPr>
            <w:r w:rsidRPr="00E225AB">
              <w:rPr>
                <w:bCs/>
                <w:sz w:val="26"/>
                <w:szCs w:val="26"/>
              </w:rPr>
              <w:t>Социальная активность</w:t>
            </w:r>
          </w:p>
        </w:tc>
        <w:tc>
          <w:tcPr>
            <w:tcW w:w="479" w:type="pct"/>
          </w:tcPr>
          <w:p w:rsidR="00970363" w:rsidRPr="00970363" w:rsidRDefault="00970363" w:rsidP="002323A9">
            <w:pPr>
              <w:jc w:val="right"/>
              <w:rPr>
                <w:sz w:val="26"/>
                <w:szCs w:val="26"/>
              </w:rPr>
            </w:pPr>
            <w:r w:rsidRPr="00970363">
              <w:rPr>
                <w:sz w:val="26"/>
                <w:szCs w:val="26"/>
              </w:rPr>
              <w:t>4</w:t>
            </w:r>
            <w:r w:rsidR="002323A9">
              <w:rPr>
                <w:sz w:val="26"/>
                <w:szCs w:val="26"/>
              </w:rPr>
              <w:t>7</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bCs/>
                <w:sz w:val="26"/>
                <w:szCs w:val="26"/>
              </w:rPr>
              <w:t xml:space="preserve">   4</w:t>
            </w:r>
            <w:r w:rsidRPr="00E225AB">
              <w:rPr>
                <w:bCs/>
                <w:sz w:val="26"/>
                <w:szCs w:val="26"/>
              </w:rPr>
              <w:t>.</w:t>
            </w:r>
            <w:r>
              <w:rPr>
                <w:bCs/>
                <w:sz w:val="26"/>
                <w:szCs w:val="26"/>
              </w:rPr>
              <w:t>9</w:t>
            </w:r>
            <w:r w:rsidRPr="00E225AB">
              <w:rPr>
                <w:bCs/>
                <w:sz w:val="26"/>
                <w:szCs w:val="26"/>
              </w:rPr>
              <w:t>.</w:t>
            </w:r>
          </w:p>
        </w:tc>
        <w:tc>
          <w:tcPr>
            <w:tcW w:w="3655" w:type="pct"/>
          </w:tcPr>
          <w:p w:rsidR="00970363" w:rsidRPr="00B55006" w:rsidRDefault="00970363" w:rsidP="00F872D2">
            <w:pPr>
              <w:jc w:val="both"/>
              <w:rPr>
                <w:sz w:val="26"/>
                <w:szCs w:val="26"/>
              </w:rPr>
            </w:pPr>
            <w:r>
              <w:rPr>
                <w:bCs/>
                <w:sz w:val="26"/>
                <w:szCs w:val="26"/>
              </w:rPr>
              <w:t>Выявление, поддержка и развитие способностей детей</w:t>
            </w:r>
          </w:p>
        </w:tc>
        <w:tc>
          <w:tcPr>
            <w:tcW w:w="479" w:type="pct"/>
          </w:tcPr>
          <w:p w:rsidR="00970363" w:rsidRPr="00970363" w:rsidRDefault="00583DDE" w:rsidP="00B55006">
            <w:pPr>
              <w:jc w:val="right"/>
              <w:rPr>
                <w:sz w:val="26"/>
                <w:szCs w:val="26"/>
              </w:rPr>
            </w:pPr>
            <w:r>
              <w:rPr>
                <w:sz w:val="26"/>
                <w:szCs w:val="26"/>
              </w:rPr>
              <w:t>50</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970363">
            <w:pPr>
              <w:jc w:val="both"/>
              <w:rPr>
                <w:sz w:val="26"/>
                <w:szCs w:val="26"/>
              </w:rPr>
            </w:pPr>
            <w:r>
              <w:rPr>
                <w:bCs/>
                <w:sz w:val="26"/>
                <w:szCs w:val="26"/>
              </w:rPr>
              <w:t xml:space="preserve"> 4</w:t>
            </w:r>
            <w:r w:rsidRPr="00E225AB">
              <w:rPr>
                <w:bCs/>
                <w:sz w:val="26"/>
                <w:szCs w:val="26"/>
              </w:rPr>
              <w:t>.1</w:t>
            </w:r>
            <w:r>
              <w:rPr>
                <w:bCs/>
                <w:sz w:val="26"/>
                <w:szCs w:val="26"/>
              </w:rPr>
              <w:t>0</w:t>
            </w:r>
            <w:r w:rsidRPr="00E225AB">
              <w:rPr>
                <w:bCs/>
                <w:sz w:val="26"/>
                <w:szCs w:val="26"/>
              </w:rPr>
              <w:t>.</w:t>
            </w:r>
          </w:p>
        </w:tc>
        <w:tc>
          <w:tcPr>
            <w:tcW w:w="3655" w:type="pct"/>
          </w:tcPr>
          <w:p w:rsidR="00970363" w:rsidRPr="00B55006" w:rsidRDefault="00970363" w:rsidP="00F872D2">
            <w:pPr>
              <w:jc w:val="both"/>
              <w:rPr>
                <w:sz w:val="26"/>
                <w:szCs w:val="26"/>
              </w:rPr>
            </w:pPr>
            <w:r w:rsidRPr="00E225AB">
              <w:rPr>
                <w:bCs/>
                <w:sz w:val="26"/>
                <w:szCs w:val="26"/>
              </w:rPr>
              <w:t>Профориентационное воспитание</w:t>
            </w:r>
          </w:p>
        </w:tc>
        <w:tc>
          <w:tcPr>
            <w:tcW w:w="479" w:type="pct"/>
          </w:tcPr>
          <w:p w:rsidR="00970363" w:rsidRPr="00970363" w:rsidRDefault="00583DDE" w:rsidP="002323A9">
            <w:pPr>
              <w:jc w:val="right"/>
              <w:rPr>
                <w:sz w:val="26"/>
                <w:szCs w:val="26"/>
              </w:rPr>
            </w:pPr>
            <w:r>
              <w:rPr>
                <w:sz w:val="26"/>
                <w:szCs w:val="26"/>
              </w:rPr>
              <w:t>5</w:t>
            </w:r>
            <w:r w:rsidR="002323A9">
              <w:rPr>
                <w:sz w:val="26"/>
                <w:szCs w:val="26"/>
              </w:rPr>
              <w:t>4</w:t>
            </w:r>
          </w:p>
        </w:tc>
      </w:tr>
      <w:tr w:rsidR="00970363" w:rsidTr="00970363">
        <w:tc>
          <w:tcPr>
            <w:tcW w:w="433" w:type="pct"/>
          </w:tcPr>
          <w:p w:rsidR="00970363" w:rsidRPr="00B55006" w:rsidRDefault="00970363" w:rsidP="00970363">
            <w:pPr>
              <w:jc w:val="right"/>
              <w:rPr>
                <w:sz w:val="26"/>
                <w:szCs w:val="26"/>
              </w:rPr>
            </w:pPr>
          </w:p>
        </w:tc>
        <w:tc>
          <w:tcPr>
            <w:tcW w:w="433" w:type="pct"/>
          </w:tcPr>
          <w:p w:rsidR="00970363" w:rsidRPr="00B55006" w:rsidRDefault="00970363" w:rsidP="00F872D2">
            <w:pPr>
              <w:jc w:val="both"/>
              <w:rPr>
                <w:sz w:val="26"/>
                <w:szCs w:val="26"/>
              </w:rPr>
            </w:pPr>
            <w:r>
              <w:rPr>
                <w:bCs/>
                <w:sz w:val="26"/>
                <w:szCs w:val="26"/>
              </w:rPr>
              <w:t xml:space="preserve"> 4</w:t>
            </w:r>
            <w:r w:rsidRPr="00E225AB">
              <w:rPr>
                <w:bCs/>
                <w:sz w:val="26"/>
                <w:szCs w:val="26"/>
              </w:rPr>
              <w:t>.</w:t>
            </w:r>
            <w:r>
              <w:rPr>
                <w:bCs/>
                <w:sz w:val="26"/>
                <w:szCs w:val="26"/>
              </w:rPr>
              <w:t>11</w:t>
            </w:r>
            <w:r w:rsidRPr="00E225AB">
              <w:rPr>
                <w:bCs/>
                <w:sz w:val="26"/>
                <w:szCs w:val="26"/>
              </w:rPr>
              <w:t>.</w:t>
            </w:r>
          </w:p>
        </w:tc>
        <w:tc>
          <w:tcPr>
            <w:tcW w:w="3655" w:type="pct"/>
          </w:tcPr>
          <w:p w:rsidR="00970363" w:rsidRPr="00B55006" w:rsidRDefault="00970363" w:rsidP="00F872D2">
            <w:pPr>
              <w:jc w:val="both"/>
              <w:rPr>
                <w:sz w:val="26"/>
                <w:szCs w:val="26"/>
              </w:rPr>
            </w:pPr>
            <w:r w:rsidRPr="00E225AB">
              <w:rPr>
                <w:bCs/>
                <w:sz w:val="26"/>
                <w:szCs w:val="26"/>
              </w:rPr>
              <w:t>Поддержка семейного воспитания</w:t>
            </w:r>
          </w:p>
        </w:tc>
        <w:tc>
          <w:tcPr>
            <w:tcW w:w="479" w:type="pct"/>
          </w:tcPr>
          <w:p w:rsidR="00970363" w:rsidRPr="00970363" w:rsidRDefault="00583DDE" w:rsidP="00B55006">
            <w:pPr>
              <w:jc w:val="right"/>
              <w:rPr>
                <w:sz w:val="26"/>
                <w:szCs w:val="26"/>
              </w:rPr>
            </w:pPr>
            <w:r>
              <w:rPr>
                <w:sz w:val="26"/>
                <w:szCs w:val="26"/>
              </w:rPr>
              <w:t>56</w:t>
            </w:r>
          </w:p>
        </w:tc>
      </w:tr>
      <w:tr w:rsidR="00970363" w:rsidTr="00970363">
        <w:tc>
          <w:tcPr>
            <w:tcW w:w="433" w:type="pct"/>
          </w:tcPr>
          <w:p w:rsidR="00970363" w:rsidRPr="00B55006" w:rsidRDefault="00970363" w:rsidP="00970363">
            <w:pPr>
              <w:jc w:val="right"/>
              <w:rPr>
                <w:sz w:val="26"/>
                <w:szCs w:val="26"/>
              </w:rPr>
            </w:pPr>
            <w:r>
              <w:rPr>
                <w:bCs/>
                <w:color w:val="000000"/>
                <w:sz w:val="26"/>
                <w:szCs w:val="26"/>
              </w:rPr>
              <w:t>5</w:t>
            </w:r>
            <w:r w:rsidRPr="00E225AB">
              <w:rPr>
                <w:bCs/>
                <w:color w:val="000000"/>
                <w:sz w:val="26"/>
                <w:szCs w:val="26"/>
              </w:rPr>
              <w:t>.</w:t>
            </w:r>
          </w:p>
        </w:tc>
        <w:tc>
          <w:tcPr>
            <w:tcW w:w="4088" w:type="pct"/>
            <w:gridSpan w:val="2"/>
          </w:tcPr>
          <w:p w:rsidR="00970363" w:rsidRPr="00B55006" w:rsidRDefault="00970363" w:rsidP="00991EAE">
            <w:pPr>
              <w:jc w:val="both"/>
              <w:rPr>
                <w:sz w:val="26"/>
                <w:szCs w:val="26"/>
              </w:rPr>
            </w:pPr>
            <w:r w:rsidRPr="00E225AB">
              <w:rPr>
                <w:sz w:val="26"/>
                <w:szCs w:val="26"/>
              </w:rPr>
              <w:t>Система мер по минимизации рисков реализации Программы</w:t>
            </w:r>
          </w:p>
        </w:tc>
        <w:tc>
          <w:tcPr>
            <w:tcW w:w="479" w:type="pct"/>
          </w:tcPr>
          <w:p w:rsidR="00970363" w:rsidRPr="00970363" w:rsidRDefault="002323A9" w:rsidP="000308E1">
            <w:pPr>
              <w:jc w:val="right"/>
              <w:rPr>
                <w:sz w:val="26"/>
                <w:szCs w:val="26"/>
              </w:rPr>
            </w:pPr>
            <w:r>
              <w:rPr>
                <w:sz w:val="26"/>
                <w:szCs w:val="26"/>
              </w:rPr>
              <w:t>60</w:t>
            </w:r>
          </w:p>
        </w:tc>
      </w:tr>
      <w:tr w:rsidR="00970363" w:rsidTr="00970363">
        <w:tc>
          <w:tcPr>
            <w:tcW w:w="433" w:type="pct"/>
          </w:tcPr>
          <w:p w:rsidR="00970363" w:rsidRPr="00B55006" w:rsidRDefault="00970363" w:rsidP="00970363">
            <w:pPr>
              <w:jc w:val="right"/>
              <w:rPr>
                <w:sz w:val="26"/>
                <w:szCs w:val="26"/>
              </w:rPr>
            </w:pPr>
            <w:r>
              <w:rPr>
                <w:sz w:val="26"/>
                <w:szCs w:val="26"/>
              </w:rPr>
              <w:t>6.</w:t>
            </w:r>
          </w:p>
        </w:tc>
        <w:tc>
          <w:tcPr>
            <w:tcW w:w="4088" w:type="pct"/>
            <w:gridSpan w:val="2"/>
          </w:tcPr>
          <w:p w:rsidR="00970363" w:rsidRPr="00B55006" w:rsidRDefault="00970363" w:rsidP="00F872D2">
            <w:pPr>
              <w:jc w:val="both"/>
              <w:rPr>
                <w:sz w:val="26"/>
                <w:szCs w:val="26"/>
              </w:rPr>
            </w:pPr>
            <w:r w:rsidRPr="00E225AB">
              <w:rPr>
                <w:sz w:val="26"/>
                <w:szCs w:val="26"/>
              </w:rPr>
              <w:t>Ожидаемые результаты реализации  Программы развития</w:t>
            </w:r>
          </w:p>
        </w:tc>
        <w:tc>
          <w:tcPr>
            <w:tcW w:w="479" w:type="pct"/>
          </w:tcPr>
          <w:p w:rsidR="00970363" w:rsidRPr="00970363" w:rsidRDefault="00583DDE" w:rsidP="002323A9">
            <w:pPr>
              <w:jc w:val="right"/>
              <w:rPr>
                <w:sz w:val="26"/>
                <w:szCs w:val="26"/>
              </w:rPr>
            </w:pPr>
            <w:r>
              <w:rPr>
                <w:sz w:val="26"/>
                <w:szCs w:val="26"/>
              </w:rPr>
              <w:t>6</w:t>
            </w:r>
            <w:r w:rsidR="002323A9">
              <w:rPr>
                <w:sz w:val="26"/>
                <w:szCs w:val="26"/>
              </w:rPr>
              <w:t>2</w:t>
            </w:r>
          </w:p>
        </w:tc>
      </w:tr>
      <w:tr w:rsidR="00970363" w:rsidTr="00970363">
        <w:tc>
          <w:tcPr>
            <w:tcW w:w="433" w:type="pct"/>
          </w:tcPr>
          <w:p w:rsidR="00970363" w:rsidRPr="00B55006" w:rsidRDefault="00970363" w:rsidP="00970363">
            <w:pPr>
              <w:jc w:val="right"/>
              <w:rPr>
                <w:sz w:val="26"/>
                <w:szCs w:val="26"/>
              </w:rPr>
            </w:pPr>
            <w:r>
              <w:rPr>
                <w:sz w:val="26"/>
                <w:szCs w:val="26"/>
              </w:rPr>
              <w:t>7.</w:t>
            </w:r>
          </w:p>
        </w:tc>
        <w:tc>
          <w:tcPr>
            <w:tcW w:w="4088" w:type="pct"/>
            <w:gridSpan w:val="2"/>
          </w:tcPr>
          <w:p w:rsidR="00970363" w:rsidRPr="00B55006" w:rsidRDefault="00970363" w:rsidP="00F872D2">
            <w:pPr>
              <w:jc w:val="both"/>
              <w:rPr>
                <w:sz w:val="26"/>
                <w:szCs w:val="26"/>
              </w:rPr>
            </w:pPr>
            <w:r w:rsidRPr="00E225AB">
              <w:rPr>
                <w:sz w:val="26"/>
                <w:szCs w:val="26"/>
              </w:rPr>
              <w:t>Механизм управления реализацией Программы развития</w:t>
            </w:r>
          </w:p>
        </w:tc>
        <w:tc>
          <w:tcPr>
            <w:tcW w:w="479" w:type="pct"/>
          </w:tcPr>
          <w:p w:rsidR="00970363" w:rsidRPr="00970363" w:rsidRDefault="00583DDE" w:rsidP="00B55006">
            <w:pPr>
              <w:jc w:val="right"/>
              <w:rPr>
                <w:sz w:val="26"/>
                <w:szCs w:val="26"/>
              </w:rPr>
            </w:pPr>
            <w:r>
              <w:rPr>
                <w:sz w:val="26"/>
                <w:szCs w:val="26"/>
              </w:rPr>
              <w:t>63</w:t>
            </w:r>
          </w:p>
        </w:tc>
      </w:tr>
      <w:tr w:rsidR="00970363" w:rsidTr="00970363">
        <w:tc>
          <w:tcPr>
            <w:tcW w:w="433" w:type="pct"/>
          </w:tcPr>
          <w:p w:rsidR="00970363" w:rsidRPr="00B55006" w:rsidRDefault="00583DDE" w:rsidP="00C76724">
            <w:pPr>
              <w:jc w:val="right"/>
              <w:rPr>
                <w:sz w:val="26"/>
                <w:szCs w:val="26"/>
              </w:rPr>
            </w:pPr>
            <w:r>
              <w:rPr>
                <w:sz w:val="26"/>
                <w:szCs w:val="26"/>
              </w:rPr>
              <w:t>8</w:t>
            </w:r>
            <w:r w:rsidR="00970363">
              <w:rPr>
                <w:sz w:val="26"/>
                <w:szCs w:val="26"/>
              </w:rPr>
              <w:t>.</w:t>
            </w:r>
          </w:p>
        </w:tc>
        <w:tc>
          <w:tcPr>
            <w:tcW w:w="4088" w:type="pct"/>
            <w:gridSpan w:val="2"/>
          </w:tcPr>
          <w:p w:rsidR="00970363" w:rsidRPr="00B55006" w:rsidRDefault="00970363" w:rsidP="00583DDE">
            <w:pPr>
              <w:jc w:val="both"/>
              <w:rPr>
                <w:sz w:val="26"/>
                <w:szCs w:val="26"/>
              </w:rPr>
            </w:pPr>
            <w:r w:rsidRPr="00E225AB">
              <w:rPr>
                <w:sz w:val="26"/>
                <w:szCs w:val="26"/>
              </w:rPr>
              <w:t>Контроль исполнени</w:t>
            </w:r>
            <w:r w:rsidR="00583DDE">
              <w:rPr>
                <w:sz w:val="26"/>
                <w:szCs w:val="26"/>
              </w:rPr>
              <w:t>я</w:t>
            </w:r>
            <w:r w:rsidRPr="00E225AB">
              <w:rPr>
                <w:sz w:val="26"/>
                <w:szCs w:val="26"/>
              </w:rPr>
              <w:t xml:space="preserve"> </w:t>
            </w:r>
            <w:r w:rsidR="00583DDE">
              <w:rPr>
                <w:sz w:val="26"/>
                <w:szCs w:val="26"/>
              </w:rPr>
              <w:t>П</w:t>
            </w:r>
            <w:r w:rsidRPr="00E225AB">
              <w:rPr>
                <w:sz w:val="26"/>
                <w:szCs w:val="26"/>
              </w:rPr>
              <w:t>рограммы развития</w:t>
            </w:r>
          </w:p>
        </w:tc>
        <w:tc>
          <w:tcPr>
            <w:tcW w:w="479" w:type="pct"/>
          </w:tcPr>
          <w:p w:rsidR="00970363" w:rsidRPr="00970363" w:rsidRDefault="00583DDE" w:rsidP="00583DDE">
            <w:pPr>
              <w:jc w:val="right"/>
              <w:rPr>
                <w:sz w:val="26"/>
                <w:szCs w:val="26"/>
              </w:rPr>
            </w:pPr>
            <w:r>
              <w:rPr>
                <w:sz w:val="26"/>
                <w:szCs w:val="26"/>
              </w:rPr>
              <w:t>63</w:t>
            </w:r>
          </w:p>
        </w:tc>
      </w:tr>
      <w:tr w:rsidR="00970363" w:rsidTr="00970363">
        <w:tc>
          <w:tcPr>
            <w:tcW w:w="433" w:type="pct"/>
          </w:tcPr>
          <w:p w:rsidR="00970363" w:rsidRPr="00B55006" w:rsidRDefault="00970363" w:rsidP="00970363">
            <w:pPr>
              <w:jc w:val="right"/>
              <w:rPr>
                <w:sz w:val="26"/>
                <w:szCs w:val="26"/>
              </w:rPr>
            </w:pPr>
          </w:p>
        </w:tc>
        <w:tc>
          <w:tcPr>
            <w:tcW w:w="4088" w:type="pct"/>
            <w:gridSpan w:val="2"/>
          </w:tcPr>
          <w:p w:rsidR="00970363" w:rsidRPr="00B55006" w:rsidRDefault="00970363" w:rsidP="00991EAE">
            <w:pPr>
              <w:jc w:val="both"/>
              <w:rPr>
                <w:sz w:val="26"/>
                <w:szCs w:val="26"/>
              </w:rPr>
            </w:pPr>
            <w:r>
              <w:rPr>
                <w:sz w:val="26"/>
                <w:szCs w:val="26"/>
              </w:rPr>
              <w:t>Заключение</w:t>
            </w:r>
          </w:p>
        </w:tc>
        <w:tc>
          <w:tcPr>
            <w:tcW w:w="479" w:type="pct"/>
          </w:tcPr>
          <w:p w:rsidR="00970363" w:rsidRPr="00970363" w:rsidRDefault="00583DDE" w:rsidP="002323A9">
            <w:pPr>
              <w:jc w:val="right"/>
              <w:rPr>
                <w:sz w:val="26"/>
                <w:szCs w:val="26"/>
              </w:rPr>
            </w:pPr>
            <w:r>
              <w:rPr>
                <w:sz w:val="26"/>
                <w:szCs w:val="26"/>
              </w:rPr>
              <w:t>6</w:t>
            </w:r>
            <w:r w:rsidR="002323A9">
              <w:rPr>
                <w:sz w:val="26"/>
                <w:szCs w:val="26"/>
              </w:rPr>
              <w:t>4</w:t>
            </w:r>
          </w:p>
        </w:tc>
      </w:tr>
    </w:tbl>
    <w:p w:rsidR="00991EAE" w:rsidRPr="00E225AB" w:rsidRDefault="00991EAE" w:rsidP="00991EAE">
      <w:pPr>
        <w:ind w:firstLine="900"/>
        <w:jc w:val="both"/>
        <w:rPr>
          <w:b/>
          <w:sz w:val="26"/>
          <w:szCs w:val="26"/>
        </w:rPr>
      </w:pPr>
    </w:p>
    <w:p w:rsidR="00991EAE" w:rsidRPr="00E225AB" w:rsidRDefault="00991EAE" w:rsidP="00991EAE">
      <w:pPr>
        <w:pStyle w:val="ae"/>
        <w:ind w:left="0"/>
        <w:jc w:val="both"/>
        <w:rPr>
          <w:sz w:val="26"/>
          <w:szCs w:val="26"/>
        </w:rPr>
      </w:pPr>
      <w:r>
        <w:rPr>
          <w:sz w:val="26"/>
          <w:szCs w:val="26"/>
        </w:rPr>
        <w:t xml:space="preserve">      .</w:t>
      </w:r>
    </w:p>
    <w:p w:rsidR="00991EAE" w:rsidRDefault="00991EAE" w:rsidP="00991EAE">
      <w:pPr>
        <w:jc w:val="both"/>
        <w:rPr>
          <w:sz w:val="28"/>
          <w:szCs w:val="28"/>
        </w:rPr>
      </w:pPr>
    </w:p>
    <w:p w:rsidR="00991EAE" w:rsidRDefault="00991EAE" w:rsidP="00991EAE">
      <w:pPr>
        <w:jc w:val="both"/>
        <w:rPr>
          <w:sz w:val="28"/>
          <w:szCs w:val="28"/>
        </w:rPr>
      </w:pPr>
    </w:p>
    <w:p w:rsidR="00991EAE" w:rsidRDefault="00991EAE" w:rsidP="00991EAE">
      <w:pPr>
        <w:ind w:firstLine="900"/>
        <w:jc w:val="both"/>
        <w:rPr>
          <w:sz w:val="28"/>
          <w:szCs w:val="28"/>
        </w:rPr>
      </w:pPr>
    </w:p>
    <w:p w:rsidR="00991EAE" w:rsidRDefault="00991EAE" w:rsidP="00991EAE">
      <w:pPr>
        <w:ind w:firstLine="900"/>
        <w:jc w:val="both"/>
        <w:rPr>
          <w:sz w:val="28"/>
          <w:szCs w:val="28"/>
        </w:rPr>
      </w:pPr>
    </w:p>
    <w:p w:rsidR="00991EAE" w:rsidRDefault="00991EAE" w:rsidP="00991EAE">
      <w:pPr>
        <w:ind w:firstLine="900"/>
        <w:jc w:val="both"/>
        <w:rPr>
          <w:sz w:val="28"/>
          <w:szCs w:val="28"/>
        </w:rPr>
      </w:pPr>
    </w:p>
    <w:p w:rsidR="00991EAE" w:rsidRDefault="00991EAE" w:rsidP="00991EAE">
      <w:pPr>
        <w:ind w:firstLine="900"/>
        <w:jc w:val="both"/>
        <w:rPr>
          <w:sz w:val="28"/>
          <w:szCs w:val="28"/>
        </w:rPr>
      </w:pPr>
    </w:p>
    <w:p w:rsidR="00991EAE" w:rsidRDefault="00991EAE" w:rsidP="00991EAE">
      <w:pPr>
        <w:ind w:firstLine="900"/>
        <w:jc w:val="both"/>
        <w:rPr>
          <w:sz w:val="28"/>
          <w:szCs w:val="28"/>
        </w:rPr>
      </w:pPr>
    </w:p>
    <w:p w:rsidR="00991EAE" w:rsidRDefault="00991EAE" w:rsidP="00991EAE">
      <w:pPr>
        <w:ind w:firstLine="900"/>
        <w:jc w:val="both"/>
        <w:rPr>
          <w:sz w:val="28"/>
          <w:szCs w:val="28"/>
        </w:rPr>
      </w:pPr>
    </w:p>
    <w:p w:rsidR="00991EAE" w:rsidRDefault="00991EAE" w:rsidP="00991EAE">
      <w:pPr>
        <w:ind w:firstLine="900"/>
        <w:jc w:val="both"/>
        <w:rPr>
          <w:sz w:val="28"/>
          <w:szCs w:val="28"/>
        </w:rPr>
      </w:pPr>
    </w:p>
    <w:p w:rsidR="0046700F" w:rsidRDefault="0046700F" w:rsidP="00991EAE">
      <w:pPr>
        <w:ind w:firstLine="900"/>
        <w:jc w:val="both"/>
        <w:rPr>
          <w:sz w:val="28"/>
          <w:szCs w:val="28"/>
        </w:rPr>
      </w:pPr>
    </w:p>
    <w:p w:rsidR="00F872D2" w:rsidRDefault="00F872D2" w:rsidP="00991EAE">
      <w:pPr>
        <w:ind w:firstLine="900"/>
        <w:jc w:val="both"/>
        <w:rPr>
          <w:sz w:val="28"/>
          <w:szCs w:val="28"/>
        </w:rPr>
      </w:pPr>
    </w:p>
    <w:p w:rsidR="00F872D2" w:rsidRDefault="00F872D2" w:rsidP="00991EAE">
      <w:pPr>
        <w:ind w:firstLine="900"/>
        <w:jc w:val="both"/>
        <w:rPr>
          <w:sz w:val="28"/>
          <w:szCs w:val="28"/>
        </w:rPr>
      </w:pPr>
    </w:p>
    <w:p w:rsidR="0046700F" w:rsidRDefault="0046700F" w:rsidP="00991EAE">
      <w:pPr>
        <w:ind w:firstLine="900"/>
        <w:jc w:val="both"/>
        <w:rPr>
          <w:sz w:val="28"/>
          <w:szCs w:val="28"/>
        </w:rPr>
      </w:pPr>
    </w:p>
    <w:p w:rsidR="00E11997" w:rsidRDefault="00E11997" w:rsidP="00991EAE">
      <w:pPr>
        <w:ind w:firstLine="900"/>
        <w:jc w:val="both"/>
        <w:rPr>
          <w:sz w:val="28"/>
          <w:szCs w:val="28"/>
        </w:rPr>
      </w:pPr>
    </w:p>
    <w:p w:rsidR="00991EAE" w:rsidRDefault="00991EAE" w:rsidP="00991EAE">
      <w:pPr>
        <w:ind w:firstLine="900"/>
        <w:jc w:val="both"/>
        <w:rPr>
          <w:sz w:val="28"/>
          <w:szCs w:val="28"/>
        </w:rPr>
      </w:pPr>
    </w:p>
    <w:p w:rsidR="00C76724" w:rsidRDefault="00C76724" w:rsidP="00991EAE">
      <w:pPr>
        <w:ind w:firstLine="900"/>
        <w:jc w:val="both"/>
        <w:rPr>
          <w:sz w:val="28"/>
          <w:szCs w:val="28"/>
        </w:rPr>
      </w:pPr>
    </w:p>
    <w:p w:rsidR="00991EAE" w:rsidRDefault="00991EAE" w:rsidP="00991EAE">
      <w:pPr>
        <w:ind w:firstLine="900"/>
        <w:jc w:val="both"/>
        <w:rPr>
          <w:sz w:val="28"/>
          <w:szCs w:val="28"/>
        </w:rPr>
      </w:pPr>
    </w:p>
    <w:p w:rsidR="00991EAE" w:rsidRPr="00D61061" w:rsidRDefault="00991EAE" w:rsidP="00991EAE">
      <w:pPr>
        <w:jc w:val="center"/>
        <w:rPr>
          <w:b/>
          <w:sz w:val="28"/>
          <w:szCs w:val="28"/>
        </w:rPr>
      </w:pPr>
      <w:r w:rsidRPr="00D61061">
        <w:rPr>
          <w:b/>
          <w:sz w:val="28"/>
          <w:szCs w:val="28"/>
        </w:rPr>
        <w:lastRenderedPageBreak/>
        <w:t>ПОЯСНИТЕЛЬНАЯ ЗАПИСКА</w:t>
      </w:r>
    </w:p>
    <w:p w:rsidR="00991EAE" w:rsidRPr="00DA5956" w:rsidRDefault="00991EAE" w:rsidP="00991EAE">
      <w:pPr>
        <w:ind w:firstLine="567"/>
        <w:jc w:val="center"/>
        <w:rPr>
          <w:b/>
          <w:sz w:val="28"/>
          <w:szCs w:val="28"/>
        </w:rPr>
      </w:pPr>
    </w:p>
    <w:p w:rsidR="00991EAE" w:rsidRPr="0046700F" w:rsidRDefault="00991EAE" w:rsidP="00991EAE">
      <w:pPr>
        <w:jc w:val="both"/>
        <w:rPr>
          <w:sz w:val="26"/>
          <w:szCs w:val="26"/>
        </w:rPr>
      </w:pPr>
      <w:r w:rsidRPr="0046700F">
        <w:rPr>
          <w:b/>
          <w:sz w:val="26"/>
          <w:szCs w:val="26"/>
        </w:rPr>
        <w:t xml:space="preserve">     </w:t>
      </w:r>
      <w:proofErr w:type="gramStart"/>
      <w:r w:rsidRPr="0046700F">
        <w:rPr>
          <w:sz w:val="26"/>
          <w:szCs w:val="26"/>
        </w:rPr>
        <w:t>Программа развития</w:t>
      </w:r>
      <w:r w:rsidRPr="0046700F">
        <w:rPr>
          <w:b/>
          <w:sz w:val="26"/>
          <w:szCs w:val="26"/>
        </w:rPr>
        <w:t xml:space="preserve"> </w:t>
      </w:r>
      <w:r w:rsidRPr="0046700F">
        <w:rPr>
          <w:sz w:val="26"/>
          <w:szCs w:val="26"/>
        </w:rPr>
        <w:t>государственного бюджетного общеобразовательного учреждения Ненецкого автономного округа «Средняя школа п. Красное» (далее – Программа или Программа развития) является стратегическим документом, определяющим пути и основные направления развития государственного бюджетного общеобразовательного учреждения Ненецкого автономного округа «Средняя школа п. Красное» (далее – образовательного учреждения, Школы) на период с 2019 года до 2024 года в логике современной государственной образовательной политики и с учетом потенциала</w:t>
      </w:r>
      <w:proofErr w:type="gramEnd"/>
      <w:r w:rsidRPr="0046700F">
        <w:rPr>
          <w:sz w:val="26"/>
          <w:szCs w:val="26"/>
        </w:rPr>
        <w:t xml:space="preserve"> саморазвития образовательного учреждения. </w:t>
      </w:r>
    </w:p>
    <w:p w:rsidR="00991EAE" w:rsidRPr="0046700F" w:rsidRDefault="00D61061" w:rsidP="00D61061">
      <w:pPr>
        <w:pStyle w:val="Default"/>
        <w:jc w:val="both"/>
        <w:rPr>
          <w:sz w:val="26"/>
          <w:szCs w:val="26"/>
        </w:rPr>
      </w:pPr>
      <w:r>
        <w:rPr>
          <w:sz w:val="26"/>
          <w:szCs w:val="26"/>
        </w:rPr>
        <w:t xml:space="preserve">   </w:t>
      </w:r>
      <w:r w:rsidR="00991EAE" w:rsidRPr="0046700F">
        <w:rPr>
          <w:sz w:val="26"/>
          <w:szCs w:val="26"/>
        </w:rPr>
        <w:t xml:space="preserve">Программа подготовлена администрацией образовательного учреждения. </w:t>
      </w:r>
    </w:p>
    <w:p w:rsidR="00991EAE" w:rsidRPr="0046700F" w:rsidRDefault="00D61061" w:rsidP="00D61061">
      <w:pPr>
        <w:pStyle w:val="p4"/>
        <w:spacing w:before="0" w:beforeAutospacing="0" w:after="0" w:afterAutospacing="0"/>
        <w:jc w:val="both"/>
        <w:rPr>
          <w:sz w:val="26"/>
          <w:szCs w:val="26"/>
        </w:rPr>
      </w:pPr>
      <w:r>
        <w:rPr>
          <w:sz w:val="26"/>
          <w:szCs w:val="26"/>
        </w:rPr>
        <w:t xml:space="preserve">   </w:t>
      </w:r>
      <w:r w:rsidR="00991EAE" w:rsidRPr="0046700F">
        <w:rPr>
          <w:sz w:val="26"/>
          <w:szCs w:val="26"/>
        </w:rPr>
        <w:t xml:space="preserve">В Программе отражены тенденции развития Школы, обозначены главные проблемы и задачи работы </w:t>
      </w:r>
      <w:proofErr w:type="gramStart"/>
      <w:r w:rsidR="00991EAE" w:rsidRPr="0046700F">
        <w:rPr>
          <w:sz w:val="26"/>
          <w:szCs w:val="26"/>
        </w:rPr>
        <w:t>педагоги​</w:t>
      </w:r>
      <w:proofErr w:type="spellStart"/>
      <w:r w:rsidR="00991EAE" w:rsidRPr="0046700F">
        <w:rPr>
          <w:sz w:val="26"/>
          <w:szCs w:val="26"/>
        </w:rPr>
        <w:t>ческого</w:t>
      </w:r>
      <w:proofErr w:type="spellEnd"/>
      <w:proofErr w:type="gramEnd"/>
      <w:r w:rsidR="00991EAE" w:rsidRPr="0046700F">
        <w:rPr>
          <w:sz w:val="26"/>
          <w:szCs w:val="26"/>
        </w:rPr>
        <w:t xml:space="preserve"> и ученического коллективов, представлены меры по изменению содержания и организации образовательного процесса. Развитие Школы в данный период предполагает поиск путей и создание условий для личностного роста учащегося, его подготовки к полноценному и эффективному участию в различных видах жизнедеятельности в информационном обществе.</w:t>
      </w:r>
    </w:p>
    <w:p w:rsidR="00991EAE" w:rsidRPr="0046700F" w:rsidRDefault="00D61061" w:rsidP="00D61061">
      <w:pPr>
        <w:pStyle w:val="p4"/>
        <w:spacing w:before="0" w:beforeAutospacing="0" w:after="0" w:afterAutospacing="0"/>
        <w:jc w:val="both"/>
        <w:rPr>
          <w:sz w:val="26"/>
          <w:szCs w:val="26"/>
        </w:rPr>
      </w:pPr>
      <w:r>
        <w:rPr>
          <w:sz w:val="26"/>
          <w:szCs w:val="26"/>
        </w:rPr>
        <w:t xml:space="preserve">   </w:t>
      </w:r>
      <w:r w:rsidR="00991EAE" w:rsidRPr="0046700F">
        <w:rPr>
          <w:sz w:val="26"/>
          <w:szCs w:val="26"/>
        </w:rPr>
        <w:t>Программа является инструментом управления, развития образовательного процесса и учреждения в целом. Она предназначена для систематизации управления развитием Школы, а также разработки и реализации комплекса мер, направленных на достижение Школой качества образования, адекватного запросам современного российского общества, уровню развития педагогической науки и меняющимся социально-экономическим условиям; на становление демократического уклада Школы как действующей модели гражданского общества.</w:t>
      </w:r>
    </w:p>
    <w:p w:rsidR="00991EAE" w:rsidRPr="0046700F" w:rsidRDefault="00D61061" w:rsidP="00D61061">
      <w:pPr>
        <w:pStyle w:val="p4"/>
        <w:spacing w:before="0" w:beforeAutospacing="0" w:after="0" w:afterAutospacing="0"/>
        <w:jc w:val="both"/>
        <w:rPr>
          <w:sz w:val="26"/>
          <w:szCs w:val="26"/>
        </w:rPr>
      </w:pPr>
      <w:r>
        <w:rPr>
          <w:sz w:val="26"/>
          <w:szCs w:val="26"/>
        </w:rPr>
        <w:t xml:space="preserve">   </w:t>
      </w:r>
      <w:r w:rsidR="00991EAE" w:rsidRPr="0046700F">
        <w:rPr>
          <w:sz w:val="26"/>
          <w:szCs w:val="26"/>
        </w:rPr>
        <w:t>Предполагается, что в процессе реализации программы развития на 2019-2024 гг. могут появляться новые, позитивные непрогнозируемые в настоящее время эффекты, которые будут отслеживаться в период осуществления Программы и фиксироваться в ходе управленческого анализа.</w:t>
      </w:r>
    </w:p>
    <w:p w:rsidR="00991EAE" w:rsidRPr="0046700F" w:rsidRDefault="00991EAE" w:rsidP="00991EAE">
      <w:pPr>
        <w:pStyle w:val="p4"/>
        <w:spacing w:before="0" w:beforeAutospacing="0" w:after="0" w:afterAutospacing="0"/>
        <w:ind w:firstLine="567"/>
        <w:jc w:val="both"/>
        <w:rPr>
          <w:sz w:val="26"/>
          <w:szCs w:val="26"/>
        </w:rPr>
      </w:pPr>
    </w:p>
    <w:p w:rsidR="00991EAE" w:rsidRPr="0046700F" w:rsidRDefault="00991EAE" w:rsidP="00991EAE">
      <w:pPr>
        <w:pStyle w:val="p4"/>
        <w:spacing w:before="0" w:beforeAutospacing="0" w:after="0" w:afterAutospacing="0"/>
        <w:ind w:firstLine="567"/>
        <w:jc w:val="both"/>
        <w:rPr>
          <w:sz w:val="26"/>
          <w:szCs w:val="26"/>
        </w:rPr>
      </w:pPr>
    </w:p>
    <w:p w:rsidR="00991EAE" w:rsidRPr="0046700F" w:rsidRDefault="00991EAE" w:rsidP="00991EAE">
      <w:pPr>
        <w:pStyle w:val="p4"/>
        <w:spacing w:before="0" w:beforeAutospacing="0" w:after="0" w:afterAutospacing="0"/>
        <w:ind w:firstLine="567"/>
        <w:jc w:val="both"/>
        <w:rPr>
          <w:sz w:val="26"/>
          <w:szCs w:val="26"/>
        </w:rPr>
      </w:pPr>
    </w:p>
    <w:p w:rsidR="00991EAE" w:rsidRPr="0046700F" w:rsidRDefault="00991EAE" w:rsidP="00991EAE">
      <w:pPr>
        <w:pStyle w:val="p4"/>
        <w:spacing w:before="0" w:beforeAutospacing="0" w:after="0" w:afterAutospacing="0"/>
        <w:ind w:firstLine="567"/>
        <w:jc w:val="both"/>
        <w:rPr>
          <w:sz w:val="26"/>
          <w:szCs w:val="26"/>
        </w:rPr>
      </w:pPr>
    </w:p>
    <w:p w:rsidR="00991EAE" w:rsidRPr="0046700F" w:rsidRDefault="00991EAE" w:rsidP="00991EAE">
      <w:pPr>
        <w:pStyle w:val="p4"/>
        <w:spacing w:before="0" w:beforeAutospacing="0" w:after="0" w:afterAutospacing="0"/>
        <w:ind w:firstLine="567"/>
        <w:jc w:val="both"/>
        <w:rPr>
          <w:sz w:val="26"/>
          <w:szCs w:val="26"/>
        </w:rPr>
      </w:pPr>
    </w:p>
    <w:p w:rsidR="00991EAE" w:rsidRPr="0046700F" w:rsidRDefault="00991EAE" w:rsidP="00991EAE">
      <w:pPr>
        <w:pStyle w:val="p4"/>
        <w:spacing w:before="0" w:beforeAutospacing="0" w:after="0" w:afterAutospacing="0"/>
        <w:ind w:firstLine="567"/>
        <w:jc w:val="both"/>
        <w:rPr>
          <w:sz w:val="26"/>
          <w:szCs w:val="26"/>
        </w:rPr>
      </w:pPr>
    </w:p>
    <w:p w:rsidR="00991EAE" w:rsidRPr="0046700F" w:rsidRDefault="00991EAE" w:rsidP="00991EAE">
      <w:pPr>
        <w:pStyle w:val="p4"/>
        <w:spacing w:before="0" w:beforeAutospacing="0" w:after="0" w:afterAutospacing="0"/>
        <w:ind w:firstLine="567"/>
        <w:jc w:val="both"/>
        <w:rPr>
          <w:sz w:val="26"/>
          <w:szCs w:val="26"/>
        </w:rPr>
      </w:pPr>
    </w:p>
    <w:p w:rsidR="00991EAE" w:rsidRPr="0046700F" w:rsidRDefault="00991EAE" w:rsidP="00991EAE">
      <w:pPr>
        <w:pStyle w:val="p4"/>
        <w:spacing w:before="0" w:beforeAutospacing="0" w:after="0" w:afterAutospacing="0"/>
        <w:ind w:firstLine="567"/>
        <w:jc w:val="both"/>
        <w:rPr>
          <w:sz w:val="26"/>
          <w:szCs w:val="26"/>
        </w:rPr>
      </w:pPr>
    </w:p>
    <w:p w:rsidR="00991EAE" w:rsidRDefault="00991EAE" w:rsidP="00991EAE">
      <w:pPr>
        <w:pStyle w:val="p4"/>
        <w:spacing w:before="0" w:beforeAutospacing="0" w:after="0" w:afterAutospacing="0"/>
        <w:ind w:firstLine="567"/>
        <w:jc w:val="both"/>
        <w:rPr>
          <w:sz w:val="26"/>
          <w:szCs w:val="26"/>
        </w:rPr>
      </w:pPr>
    </w:p>
    <w:p w:rsidR="0046700F" w:rsidRDefault="0046700F" w:rsidP="00991EAE">
      <w:pPr>
        <w:pStyle w:val="p4"/>
        <w:spacing w:before="0" w:beforeAutospacing="0" w:after="0" w:afterAutospacing="0"/>
        <w:ind w:firstLine="567"/>
        <w:jc w:val="both"/>
        <w:rPr>
          <w:sz w:val="26"/>
          <w:szCs w:val="26"/>
        </w:rPr>
      </w:pPr>
    </w:p>
    <w:p w:rsidR="0046700F" w:rsidRDefault="0046700F" w:rsidP="00991EAE">
      <w:pPr>
        <w:pStyle w:val="p4"/>
        <w:spacing w:before="0" w:beforeAutospacing="0" w:after="0" w:afterAutospacing="0"/>
        <w:ind w:firstLine="567"/>
        <w:jc w:val="both"/>
        <w:rPr>
          <w:sz w:val="26"/>
          <w:szCs w:val="26"/>
        </w:rPr>
      </w:pPr>
    </w:p>
    <w:p w:rsidR="0046700F" w:rsidRDefault="0046700F" w:rsidP="00991EAE">
      <w:pPr>
        <w:pStyle w:val="p4"/>
        <w:spacing w:before="0" w:beforeAutospacing="0" w:after="0" w:afterAutospacing="0"/>
        <w:ind w:firstLine="567"/>
        <w:jc w:val="both"/>
        <w:rPr>
          <w:sz w:val="26"/>
          <w:szCs w:val="26"/>
        </w:rPr>
      </w:pPr>
    </w:p>
    <w:p w:rsidR="0046700F" w:rsidRDefault="0046700F" w:rsidP="00991EAE">
      <w:pPr>
        <w:pStyle w:val="p4"/>
        <w:spacing w:before="0" w:beforeAutospacing="0" w:after="0" w:afterAutospacing="0"/>
        <w:ind w:firstLine="567"/>
        <w:jc w:val="both"/>
        <w:rPr>
          <w:sz w:val="26"/>
          <w:szCs w:val="26"/>
        </w:rPr>
      </w:pPr>
    </w:p>
    <w:p w:rsidR="0046700F" w:rsidRDefault="0046700F" w:rsidP="00991EAE">
      <w:pPr>
        <w:pStyle w:val="p4"/>
        <w:spacing w:before="0" w:beforeAutospacing="0" w:after="0" w:afterAutospacing="0"/>
        <w:ind w:firstLine="567"/>
        <w:jc w:val="both"/>
        <w:rPr>
          <w:sz w:val="26"/>
          <w:szCs w:val="26"/>
        </w:rPr>
      </w:pPr>
    </w:p>
    <w:p w:rsidR="0046700F" w:rsidRDefault="0046700F" w:rsidP="00991EAE">
      <w:pPr>
        <w:pStyle w:val="p4"/>
        <w:spacing w:before="0" w:beforeAutospacing="0" w:after="0" w:afterAutospacing="0"/>
        <w:ind w:firstLine="567"/>
        <w:jc w:val="both"/>
        <w:rPr>
          <w:sz w:val="26"/>
          <w:szCs w:val="26"/>
        </w:rPr>
      </w:pPr>
    </w:p>
    <w:p w:rsidR="0046700F" w:rsidRPr="0046700F" w:rsidRDefault="0046700F" w:rsidP="00991EAE">
      <w:pPr>
        <w:pStyle w:val="p4"/>
        <w:spacing w:before="0" w:beforeAutospacing="0" w:after="0" w:afterAutospacing="0"/>
        <w:ind w:firstLine="567"/>
        <w:jc w:val="both"/>
        <w:rPr>
          <w:sz w:val="26"/>
          <w:szCs w:val="26"/>
        </w:rPr>
      </w:pPr>
    </w:p>
    <w:p w:rsidR="00991EAE" w:rsidRPr="0046700F" w:rsidRDefault="00991EAE" w:rsidP="00991EAE">
      <w:pPr>
        <w:pStyle w:val="p4"/>
        <w:spacing w:before="0" w:beforeAutospacing="0" w:after="0" w:afterAutospacing="0"/>
        <w:ind w:firstLine="567"/>
        <w:jc w:val="both"/>
        <w:rPr>
          <w:sz w:val="26"/>
          <w:szCs w:val="26"/>
        </w:rPr>
      </w:pPr>
    </w:p>
    <w:p w:rsidR="00991EAE" w:rsidRDefault="00991EAE" w:rsidP="00991EAE">
      <w:pPr>
        <w:pStyle w:val="p4"/>
        <w:spacing w:before="0" w:beforeAutospacing="0" w:after="0" w:afterAutospacing="0"/>
        <w:ind w:firstLine="567"/>
        <w:jc w:val="both"/>
        <w:rPr>
          <w:sz w:val="26"/>
          <w:szCs w:val="26"/>
        </w:rPr>
      </w:pPr>
    </w:p>
    <w:p w:rsidR="00D61061" w:rsidRPr="0046700F" w:rsidRDefault="00D61061" w:rsidP="00991EAE">
      <w:pPr>
        <w:pStyle w:val="p4"/>
        <w:spacing w:before="0" w:beforeAutospacing="0" w:after="0" w:afterAutospacing="0"/>
        <w:ind w:firstLine="567"/>
        <w:jc w:val="both"/>
        <w:rPr>
          <w:sz w:val="26"/>
          <w:szCs w:val="26"/>
        </w:rPr>
      </w:pPr>
    </w:p>
    <w:p w:rsidR="00991EAE" w:rsidRPr="0046700F" w:rsidRDefault="00991EAE" w:rsidP="00991EAE">
      <w:pPr>
        <w:pStyle w:val="p4"/>
        <w:spacing w:before="0" w:beforeAutospacing="0" w:after="0" w:afterAutospacing="0"/>
        <w:ind w:firstLine="567"/>
        <w:jc w:val="both"/>
        <w:rPr>
          <w:sz w:val="26"/>
          <w:szCs w:val="26"/>
        </w:rPr>
      </w:pPr>
    </w:p>
    <w:p w:rsidR="00991EAE" w:rsidRPr="00D61061" w:rsidRDefault="00991EAE" w:rsidP="00D61061">
      <w:pPr>
        <w:jc w:val="center"/>
        <w:rPr>
          <w:b/>
          <w:sz w:val="28"/>
          <w:szCs w:val="28"/>
        </w:rPr>
      </w:pPr>
      <w:r w:rsidRPr="00D61061">
        <w:rPr>
          <w:b/>
          <w:sz w:val="28"/>
          <w:szCs w:val="28"/>
        </w:rPr>
        <w:lastRenderedPageBreak/>
        <w:t>ПАСПОРТ ПРОГРАММЫ РАЗВИТИЯ</w:t>
      </w:r>
    </w:p>
    <w:p w:rsidR="00991EAE" w:rsidRPr="00774F08" w:rsidRDefault="00991EAE" w:rsidP="00991EAE">
      <w:pPr>
        <w:ind w:firstLine="90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760"/>
      </w:tblGrid>
      <w:tr w:rsidR="00991EAE" w:rsidRPr="000D1777" w:rsidTr="00BC57E1">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jc w:val="center"/>
              <w:rPr>
                <w:sz w:val="26"/>
                <w:szCs w:val="26"/>
              </w:rPr>
            </w:pPr>
            <w:r w:rsidRPr="00D61061">
              <w:rPr>
                <w:sz w:val="26"/>
                <w:szCs w:val="26"/>
              </w:rPr>
              <w:t>Наименование Программы</w:t>
            </w:r>
          </w:p>
        </w:tc>
        <w:tc>
          <w:tcPr>
            <w:tcW w:w="3938" w:type="pct"/>
            <w:tcBorders>
              <w:top w:val="single" w:sz="4" w:space="0" w:color="auto"/>
              <w:left w:val="single" w:sz="4" w:space="0" w:color="auto"/>
              <w:bottom w:val="single" w:sz="4" w:space="0" w:color="auto"/>
              <w:right w:val="single" w:sz="4" w:space="0" w:color="auto"/>
            </w:tcBorders>
          </w:tcPr>
          <w:p w:rsidR="00991EAE" w:rsidRPr="000D1777" w:rsidRDefault="00991EAE" w:rsidP="00B36007">
            <w:pPr>
              <w:jc w:val="both"/>
              <w:rPr>
                <w:sz w:val="26"/>
                <w:szCs w:val="26"/>
              </w:rPr>
            </w:pPr>
            <w:r w:rsidRPr="000D1777">
              <w:rPr>
                <w:sz w:val="26"/>
                <w:szCs w:val="26"/>
              </w:rPr>
              <w:t xml:space="preserve">Программа развития государственного бюджетного общеобразовательного учреждения Ненецкого автономного округа «Средняя школа п. </w:t>
            </w:r>
            <w:proofErr w:type="gramStart"/>
            <w:r w:rsidRPr="000D1777">
              <w:rPr>
                <w:sz w:val="26"/>
                <w:szCs w:val="26"/>
              </w:rPr>
              <w:t>Красное</w:t>
            </w:r>
            <w:proofErr w:type="gramEnd"/>
            <w:r w:rsidRPr="000D1777">
              <w:rPr>
                <w:sz w:val="26"/>
                <w:szCs w:val="26"/>
              </w:rPr>
              <w:t>»</w:t>
            </w:r>
          </w:p>
        </w:tc>
      </w:tr>
      <w:tr w:rsidR="00991EAE" w:rsidRPr="000D1777" w:rsidTr="00BC57E1">
        <w:trPr>
          <w:trHeight w:val="693"/>
        </w:trPr>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jc w:val="center"/>
              <w:rPr>
                <w:sz w:val="26"/>
                <w:szCs w:val="26"/>
              </w:rPr>
            </w:pPr>
            <w:r w:rsidRPr="00D61061">
              <w:rPr>
                <w:sz w:val="26"/>
                <w:szCs w:val="26"/>
              </w:rPr>
              <w:t>Сроки реализации Программы</w:t>
            </w:r>
          </w:p>
        </w:tc>
        <w:tc>
          <w:tcPr>
            <w:tcW w:w="3938" w:type="pct"/>
            <w:tcBorders>
              <w:top w:val="single" w:sz="4" w:space="0" w:color="auto"/>
              <w:left w:val="single" w:sz="4" w:space="0" w:color="auto"/>
              <w:bottom w:val="single" w:sz="4" w:space="0" w:color="auto"/>
              <w:right w:val="single" w:sz="4" w:space="0" w:color="auto"/>
            </w:tcBorders>
            <w:vAlign w:val="center"/>
          </w:tcPr>
          <w:p w:rsidR="00991EAE" w:rsidRPr="000D1777" w:rsidRDefault="00991EAE" w:rsidP="00B36007">
            <w:pPr>
              <w:ind w:firstLine="475"/>
              <w:jc w:val="center"/>
              <w:rPr>
                <w:sz w:val="26"/>
                <w:szCs w:val="26"/>
              </w:rPr>
            </w:pPr>
            <w:r w:rsidRPr="000D1777">
              <w:rPr>
                <w:sz w:val="26"/>
                <w:szCs w:val="26"/>
              </w:rPr>
              <w:t>2019 – 2024 гг.</w:t>
            </w:r>
          </w:p>
        </w:tc>
      </w:tr>
      <w:tr w:rsidR="00991EAE" w:rsidRPr="000D1777" w:rsidTr="00BC57E1">
        <w:trPr>
          <w:trHeight w:val="693"/>
        </w:trPr>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jc w:val="center"/>
              <w:rPr>
                <w:sz w:val="26"/>
                <w:szCs w:val="26"/>
              </w:rPr>
            </w:pPr>
            <w:r w:rsidRPr="00D61061">
              <w:rPr>
                <w:sz w:val="26"/>
                <w:szCs w:val="26"/>
              </w:rPr>
              <w:t>Нормативно-правовые основания для разработки Программы развития</w:t>
            </w:r>
          </w:p>
        </w:tc>
        <w:tc>
          <w:tcPr>
            <w:tcW w:w="3938" w:type="pct"/>
            <w:tcBorders>
              <w:top w:val="single" w:sz="4" w:space="0" w:color="auto"/>
              <w:left w:val="single" w:sz="4" w:space="0" w:color="auto"/>
              <w:bottom w:val="single" w:sz="4" w:space="0" w:color="auto"/>
              <w:right w:val="single" w:sz="4" w:space="0" w:color="auto"/>
            </w:tcBorders>
          </w:tcPr>
          <w:p w:rsidR="00991EAE" w:rsidRPr="000D1777" w:rsidRDefault="00991EAE" w:rsidP="00B36007">
            <w:pPr>
              <w:pStyle w:val="Default"/>
              <w:jc w:val="both"/>
              <w:rPr>
                <w:sz w:val="26"/>
                <w:szCs w:val="26"/>
              </w:rPr>
            </w:pPr>
            <w:r w:rsidRPr="000D1777">
              <w:rPr>
                <w:sz w:val="26"/>
                <w:szCs w:val="26"/>
              </w:rPr>
              <w:t>– Конституция Российской Федерации;</w:t>
            </w:r>
          </w:p>
          <w:p w:rsidR="00991EAE" w:rsidRPr="000D1777" w:rsidRDefault="00991EAE" w:rsidP="00B36007">
            <w:pPr>
              <w:pStyle w:val="Default"/>
              <w:jc w:val="both"/>
              <w:rPr>
                <w:color w:val="auto"/>
                <w:sz w:val="26"/>
                <w:szCs w:val="26"/>
              </w:rPr>
            </w:pPr>
            <w:r w:rsidRPr="000D1777">
              <w:rPr>
                <w:sz w:val="26"/>
                <w:szCs w:val="26"/>
              </w:rPr>
              <w:t>– Конвенция о правах ребенка;</w:t>
            </w:r>
          </w:p>
          <w:p w:rsidR="00991EAE" w:rsidRPr="000D1777" w:rsidRDefault="00991EAE" w:rsidP="00B36007">
            <w:pPr>
              <w:pStyle w:val="Default"/>
              <w:jc w:val="both"/>
              <w:rPr>
                <w:sz w:val="26"/>
                <w:szCs w:val="26"/>
              </w:rPr>
            </w:pPr>
            <w:r w:rsidRPr="000D1777">
              <w:rPr>
                <w:sz w:val="26"/>
                <w:szCs w:val="26"/>
              </w:rPr>
              <w:t xml:space="preserve">– Федеральный закон «Об образовании в Российской Федерации» от 29.12.2012 г. № 273-ФЗ; </w:t>
            </w:r>
          </w:p>
          <w:p w:rsidR="00991EAE" w:rsidRPr="000D1777" w:rsidRDefault="00991EAE" w:rsidP="00B36007">
            <w:pPr>
              <w:pStyle w:val="Default"/>
              <w:jc w:val="both"/>
              <w:rPr>
                <w:sz w:val="26"/>
                <w:szCs w:val="26"/>
              </w:rPr>
            </w:pPr>
            <w:r w:rsidRPr="000D1777">
              <w:rPr>
                <w:sz w:val="26"/>
                <w:szCs w:val="26"/>
              </w:rPr>
              <w:t>– Национальная доктрина образования Российской Федерации до 2025 года, утверждённая постановлением Правительства Российской Федерации от 04.10.2000 г. № 751;</w:t>
            </w:r>
          </w:p>
          <w:p w:rsidR="00991EAE" w:rsidRPr="000D1777" w:rsidRDefault="00991EAE" w:rsidP="00B36007">
            <w:pPr>
              <w:pStyle w:val="Default"/>
              <w:jc w:val="both"/>
              <w:rPr>
                <w:sz w:val="26"/>
                <w:szCs w:val="26"/>
              </w:rPr>
            </w:pPr>
            <w:r w:rsidRPr="000D1777">
              <w:rPr>
                <w:sz w:val="26"/>
                <w:szCs w:val="26"/>
              </w:rPr>
              <w:t xml:space="preserve">– Указ Президента Российской Федерации от 07.05.2012 г. № 596 «О долгосрочной государственной экономической политике»; </w:t>
            </w:r>
          </w:p>
          <w:p w:rsidR="00991EAE" w:rsidRPr="000D1777" w:rsidRDefault="00991EAE" w:rsidP="00B36007">
            <w:pPr>
              <w:pStyle w:val="Default"/>
              <w:jc w:val="both"/>
              <w:rPr>
                <w:sz w:val="26"/>
                <w:szCs w:val="26"/>
              </w:rPr>
            </w:pPr>
            <w:r w:rsidRPr="000D1777">
              <w:rPr>
                <w:sz w:val="26"/>
                <w:szCs w:val="26"/>
              </w:rPr>
              <w:t xml:space="preserve">– Указ Президента Российской Федерации от 07.05.2012 г. № 599 «О мерах по реализации государственной политики в области образования и науки»; </w:t>
            </w:r>
          </w:p>
          <w:p w:rsidR="00991EAE" w:rsidRPr="000D1777" w:rsidRDefault="00991EAE" w:rsidP="00B36007">
            <w:pPr>
              <w:pStyle w:val="Default"/>
              <w:jc w:val="both"/>
              <w:rPr>
                <w:sz w:val="26"/>
                <w:szCs w:val="26"/>
              </w:rPr>
            </w:pPr>
            <w:r w:rsidRPr="000D1777">
              <w:rPr>
                <w:sz w:val="26"/>
                <w:szCs w:val="26"/>
              </w:rPr>
              <w:t xml:space="preserve">– </w:t>
            </w:r>
            <w:r w:rsidRPr="000D1777">
              <w:rPr>
                <w:color w:val="auto"/>
                <w:sz w:val="26"/>
                <w:szCs w:val="26"/>
              </w:rPr>
              <w:t>Указ Президента РФ от 07.05.2018 г. № 204 "О национальных целях и стратегических задачах развития Российской Федерации на период до 2024 года”</w:t>
            </w:r>
            <w:r w:rsidRPr="000D1777">
              <w:rPr>
                <w:sz w:val="26"/>
                <w:szCs w:val="26"/>
              </w:rPr>
              <w:t>;</w:t>
            </w:r>
          </w:p>
          <w:p w:rsidR="00991EAE" w:rsidRPr="000D1777" w:rsidRDefault="00991EAE" w:rsidP="00B36007">
            <w:pPr>
              <w:pStyle w:val="Default"/>
              <w:jc w:val="both"/>
              <w:rPr>
                <w:sz w:val="26"/>
                <w:szCs w:val="26"/>
              </w:rPr>
            </w:pPr>
            <w:r w:rsidRPr="000D1777">
              <w:rPr>
                <w:sz w:val="26"/>
                <w:szCs w:val="26"/>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p>
          <w:p w:rsidR="00991EAE" w:rsidRPr="000D1777" w:rsidRDefault="00991EAE" w:rsidP="00B36007">
            <w:pPr>
              <w:pStyle w:val="Default"/>
              <w:jc w:val="both"/>
              <w:rPr>
                <w:sz w:val="26"/>
                <w:szCs w:val="26"/>
              </w:rPr>
            </w:pPr>
            <w:r w:rsidRPr="000D1777">
              <w:rPr>
                <w:sz w:val="26"/>
                <w:szCs w:val="26"/>
              </w:rPr>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 </w:t>
            </w:r>
          </w:p>
          <w:p w:rsidR="00991EAE" w:rsidRPr="000D1777" w:rsidRDefault="00991EAE" w:rsidP="00B36007">
            <w:pPr>
              <w:pStyle w:val="Default"/>
              <w:jc w:val="both"/>
              <w:rPr>
                <w:sz w:val="26"/>
                <w:szCs w:val="26"/>
                <w:shd w:val="clear" w:color="auto" w:fill="FFFFFF"/>
              </w:rPr>
            </w:pPr>
            <w:r w:rsidRPr="000D1777">
              <w:rPr>
                <w:sz w:val="26"/>
                <w:szCs w:val="26"/>
              </w:rPr>
              <w:t xml:space="preserve">– </w:t>
            </w:r>
            <w:r w:rsidRPr="000D1777">
              <w:rPr>
                <w:sz w:val="26"/>
                <w:szCs w:val="26"/>
                <w:shd w:val="clear" w:color="auto" w:fill="FFFFFF"/>
              </w:rPr>
              <w:t>Федеральный государственный образовательный стандарт среднего общего образования (утв. Приказ Министерства образования и науки Российской Федерации от 17.05.2012 г. № 413);</w:t>
            </w:r>
          </w:p>
          <w:p w:rsidR="00991EAE" w:rsidRPr="000D1777" w:rsidRDefault="00991EAE" w:rsidP="00B36007">
            <w:pPr>
              <w:pStyle w:val="Default"/>
              <w:jc w:val="both"/>
              <w:rPr>
                <w:sz w:val="26"/>
                <w:szCs w:val="26"/>
              </w:rPr>
            </w:pPr>
            <w:r w:rsidRPr="000D1777">
              <w:rPr>
                <w:sz w:val="26"/>
                <w:szCs w:val="26"/>
              </w:rPr>
              <w:t>– Постановление Правительства Российской Федерации от 26.12.2017 г. № 1642 «Об утверждении государственной программы Российской Федерации «Развитие образования»»;</w:t>
            </w:r>
          </w:p>
          <w:p w:rsidR="00991EAE" w:rsidRPr="000D1777" w:rsidRDefault="00991EAE" w:rsidP="00B36007">
            <w:pPr>
              <w:pStyle w:val="Default"/>
              <w:jc w:val="both"/>
              <w:rPr>
                <w:sz w:val="26"/>
                <w:szCs w:val="26"/>
              </w:rPr>
            </w:pPr>
            <w:r w:rsidRPr="000D1777">
              <w:rPr>
                <w:sz w:val="26"/>
                <w:szCs w:val="26"/>
              </w:rPr>
              <w:t xml:space="preserve">– </w:t>
            </w:r>
            <w:r w:rsidRPr="000D1777">
              <w:rPr>
                <w:sz w:val="26"/>
                <w:szCs w:val="26"/>
                <w:shd w:val="clear" w:color="auto" w:fill="FFFFFF"/>
              </w:rPr>
              <w:t xml:space="preserve">Постановление Главного государственного санитарного врача РФ от 29 декабря 2010 г. № 189 "Об утверждении </w:t>
            </w:r>
            <w:proofErr w:type="spellStart"/>
            <w:r w:rsidRPr="000D1777">
              <w:rPr>
                <w:sz w:val="26"/>
                <w:szCs w:val="26"/>
                <w:shd w:val="clear" w:color="auto" w:fill="FFFFFF"/>
              </w:rPr>
              <w:t>СанПиН</w:t>
            </w:r>
            <w:proofErr w:type="spellEnd"/>
            <w:r w:rsidRPr="000D1777">
              <w:rPr>
                <w:sz w:val="26"/>
                <w:szCs w:val="26"/>
                <w:shd w:val="clear" w:color="auto" w:fill="FFFFFF"/>
              </w:rPr>
              <w:t xml:space="preserve">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sidRPr="000D1777">
              <w:rPr>
                <w:sz w:val="26"/>
                <w:szCs w:val="26"/>
              </w:rPr>
              <w:t xml:space="preserve"> </w:t>
            </w:r>
          </w:p>
          <w:p w:rsidR="00991EAE" w:rsidRPr="000D1777" w:rsidRDefault="00991EAE" w:rsidP="00B36007">
            <w:pPr>
              <w:pStyle w:val="Default"/>
              <w:jc w:val="both"/>
              <w:rPr>
                <w:sz w:val="26"/>
                <w:szCs w:val="26"/>
              </w:rPr>
            </w:pPr>
            <w:r w:rsidRPr="000D1777">
              <w:rPr>
                <w:sz w:val="26"/>
                <w:szCs w:val="26"/>
              </w:rPr>
              <w:t>– Постановление Правительства Российской Федерации от 11.06.2014 г. № 540 «Об утверждении Положения о Всероссийском физкультурно-спортивном комплексе «Готов к труду и обороне (ГТО)»;</w:t>
            </w:r>
          </w:p>
          <w:p w:rsidR="00BC57E1" w:rsidRDefault="00BC57E1" w:rsidP="00B36007">
            <w:pPr>
              <w:pStyle w:val="Default"/>
              <w:jc w:val="both"/>
              <w:rPr>
                <w:sz w:val="26"/>
                <w:szCs w:val="26"/>
              </w:rPr>
            </w:pPr>
            <w:r w:rsidRPr="000D1777">
              <w:rPr>
                <w:sz w:val="26"/>
                <w:szCs w:val="26"/>
              </w:rPr>
              <w:lastRenderedPageBreak/>
              <w:t>–</w:t>
            </w:r>
            <w:r>
              <w:rPr>
                <w:sz w:val="26"/>
                <w:szCs w:val="26"/>
              </w:rPr>
              <w:t xml:space="preserve"> Постановление Администрации Ненецкого автономного округа от 13.11.2013 г. № 411-п «Об утверждении государственной программы Ненецкого автономного округа «Развитие образования в Ненецком автономном округе»;</w:t>
            </w:r>
          </w:p>
          <w:p w:rsidR="00991EAE" w:rsidRPr="000D1777" w:rsidRDefault="00991EAE" w:rsidP="00B36007">
            <w:pPr>
              <w:pStyle w:val="Default"/>
              <w:jc w:val="both"/>
              <w:rPr>
                <w:sz w:val="26"/>
                <w:szCs w:val="26"/>
              </w:rPr>
            </w:pPr>
            <w:r w:rsidRPr="000D1777">
              <w:rPr>
                <w:sz w:val="26"/>
                <w:szCs w:val="26"/>
              </w:rPr>
              <w:t>– Распоряжение Департамента образования, культуры и спорта Ненецкого автономного округа от 11.03.2019 г. № 228-р «Об утверждении плана мероприятий, обеспечивающих достижение показателей и результатов региональных проектов на территории Ненецкого автономного в рамках национального проекта «Образование»;</w:t>
            </w:r>
          </w:p>
          <w:p w:rsidR="00991EAE" w:rsidRPr="000D1777" w:rsidRDefault="00991EAE" w:rsidP="00B36007">
            <w:pPr>
              <w:pStyle w:val="Default"/>
              <w:jc w:val="both"/>
              <w:rPr>
                <w:sz w:val="26"/>
                <w:szCs w:val="26"/>
              </w:rPr>
            </w:pPr>
            <w:r w:rsidRPr="000D1777">
              <w:rPr>
                <w:sz w:val="26"/>
                <w:szCs w:val="26"/>
              </w:rPr>
              <w:t xml:space="preserve">– Устав ГБОУ НАО «СШ п. </w:t>
            </w:r>
            <w:proofErr w:type="gramStart"/>
            <w:r w:rsidRPr="000D1777">
              <w:rPr>
                <w:sz w:val="26"/>
                <w:szCs w:val="26"/>
              </w:rPr>
              <w:t>Красное</w:t>
            </w:r>
            <w:proofErr w:type="gramEnd"/>
            <w:r w:rsidRPr="000D1777">
              <w:rPr>
                <w:sz w:val="26"/>
                <w:szCs w:val="26"/>
              </w:rPr>
              <w:t>»</w:t>
            </w:r>
          </w:p>
        </w:tc>
      </w:tr>
      <w:tr w:rsidR="00991EAE" w:rsidRPr="000D1777" w:rsidTr="00BC57E1">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jc w:val="center"/>
              <w:rPr>
                <w:sz w:val="26"/>
                <w:szCs w:val="26"/>
              </w:rPr>
            </w:pPr>
            <w:r w:rsidRPr="00D61061">
              <w:rPr>
                <w:sz w:val="26"/>
                <w:szCs w:val="26"/>
              </w:rPr>
              <w:lastRenderedPageBreak/>
              <w:t>Этапы реализации Программы</w:t>
            </w:r>
          </w:p>
        </w:tc>
        <w:tc>
          <w:tcPr>
            <w:tcW w:w="3938" w:type="pct"/>
            <w:tcBorders>
              <w:top w:val="single" w:sz="4" w:space="0" w:color="auto"/>
              <w:left w:val="single" w:sz="4" w:space="0" w:color="auto"/>
              <w:bottom w:val="single" w:sz="4" w:space="0" w:color="auto"/>
              <w:right w:val="single" w:sz="4" w:space="0" w:color="auto"/>
            </w:tcBorders>
          </w:tcPr>
          <w:p w:rsidR="00991EAE" w:rsidRPr="00D61061" w:rsidRDefault="00D61061" w:rsidP="00B36007">
            <w:pPr>
              <w:pStyle w:val="Default"/>
              <w:jc w:val="both"/>
              <w:rPr>
                <w:sz w:val="26"/>
                <w:szCs w:val="26"/>
              </w:rPr>
            </w:pPr>
            <w:r>
              <w:rPr>
                <w:bCs/>
                <w:sz w:val="26"/>
                <w:szCs w:val="26"/>
              </w:rPr>
              <w:t xml:space="preserve">  </w:t>
            </w:r>
            <w:r w:rsidR="00991EAE" w:rsidRPr="00D61061">
              <w:rPr>
                <w:bCs/>
                <w:sz w:val="26"/>
                <w:szCs w:val="26"/>
              </w:rPr>
              <w:t xml:space="preserve">Первый этап (2019 – 2020 учебный год) – аналитико-проектировочный: </w:t>
            </w:r>
          </w:p>
          <w:p w:rsidR="00991EAE" w:rsidRPr="00D61061" w:rsidRDefault="00991EAE" w:rsidP="00B36007">
            <w:pPr>
              <w:pStyle w:val="Default"/>
              <w:jc w:val="both"/>
              <w:rPr>
                <w:sz w:val="26"/>
                <w:szCs w:val="26"/>
              </w:rPr>
            </w:pPr>
            <w:r w:rsidRPr="00D61061">
              <w:rPr>
                <w:sz w:val="26"/>
                <w:szCs w:val="26"/>
              </w:rPr>
              <w:t xml:space="preserve">– Разработка направлений приведения образовательной системы Школы в соответствие с задачами Программы развития на 2019-2024 гг. и определение системы мониторинга реализации настоящей Программы. </w:t>
            </w:r>
          </w:p>
          <w:p w:rsidR="00D61061" w:rsidRPr="00D61061" w:rsidRDefault="00991EAE" w:rsidP="00B36007">
            <w:pPr>
              <w:pStyle w:val="Default"/>
              <w:jc w:val="both"/>
              <w:rPr>
                <w:bCs/>
                <w:sz w:val="20"/>
                <w:szCs w:val="26"/>
              </w:rPr>
            </w:pPr>
            <w:r w:rsidRPr="00D61061">
              <w:rPr>
                <w:bCs/>
                <w:sz w:val="26"/>
                <w:szCs w:val="26"/>
              </w:rPr>
              <w:t xml:space="preserve">  </w:t>
            </w:r>
          </w:p>
          <w:p w:rsidR="00991EAE" w:rsidRPr="00D61061" w:rsidRDefault="00991EAE" w:rsidP="00B36007">
            <w:pPr>
              <w:pStyle w:val="Default"/>
              <w:jc w:val="both"/>
              <w:rPr>
                <w:sz w:val="26"/>
                <w:szCs w:val="26"/>
              </w:rPr>
            </w:pPr>
            <w:r w:rsidRPr="00D61061">
              <w:rPr>
                <w:bCs/>
                <w:sz w:val="26"/>
                <w:szCs w:val="26"/>
              </w:rPr>
              <w:t xml:space="preserve"> Второй этап (2020 -2023 учебные годы) – реализующий: </w:t>
            </w:r>
          </w:p>
          <w:p w:rsidR="00991EAE" w:rsidRPr="00D61061" w:rsidRDefault="00991EAE" w:rsidP="00B36007">
            <w:pPr>
              <w:pStyle w:val="Default"/>
              <w:jc w:val="both"/>
              <w:rPr>
                <w:sz w:val="26"/>
                <w:szCs w:val="26"/>
              </w:rPr>
            </w:pPr>
            <w:r w:rsidRPr="00D61061">
              <w:rPr>
                <w:sz w:val="26"/>
                <w:szCs w:val="26"/>
              </w:rPr>
              <w:t>– Реализация мероприятий плана действий Программы;</w:t>
            </w:r>
          </w:p>
          <w:p w:rsidR="00991EAE" w:rsidRPr="00D61061" w:rsidRDefault="00991EAE" w:rsidP="00B36007">
            <w:pPr>
              <w:pStyle w:val="Default"/>
              <w:jc w:val="both"/>
              <w:rPr>
                <w:sz w:val="26"/>
                <w:szCs w:val="26"/>
              </w:rPr>
            </w:pPr>
            <w:r w:rsidRPr="00D61061">
              <w:rPr>
                <w:sz w:val="26"/>
                <w:szCs w:val="26"/>
              </w:rPr>
              <w:t xml:space="preserve">– Реализация ФГОС ООО  и  внедрение ФГОС  СОО. </w:t>
            </w:r>
          </w:p>
          <w:p w:rsidR="00991EAE" w:rsidRPr="00D61061" w:rsidRDefault="00991EAE" w:rsidP="00B36007">
            <w:pPr>
              <w:pStyle w:val="Default"/>
              <w:jc w:val="both"/>
              <w:rPr>
                <w:sz w:val="26"/>
                <w:szCs w:val="26"/>
              </w:rPr>
            </w:pPr>
            <w:r w:rsidRPr="00D61061">
              <w:rPr>
                <w:sz w:val="26"/>
                <w:szCs w:val="26"/>
              </w:rPr>
              <w:t xml:space="preserve">– Реализация образовательных и воспитательных проектов. </w:t>
            </w:r>
          </w:p>
          <w:p w:rsidR="00991EAE" w:rsidRPr="00D61061" w:rsidRDefault="00991EAE" w:rsidP="00B36007">
            <w:pPr>
              <w:pStyle w:val="Default"/>
              <w:jc w:val="both"/>
              <w:rPr>
                <w:sz w:val="26"/>
                <w:szCs w:val="26"/>
              </w:rPr>
            </w:pPr>
            <w:r w:rsidRPr="00D61061">
              <w:rPr>
                <w:sz w:val="26"/>
                <w:szCs w:val="26"/>
              </w:rPr>
              <w:t xml:space="preserve">– Нормативно-правовое сопровождение реализации Программы развития; </w:t>
            </w:r>
          </w:p>
          <w:p w:rsidR="00991EAE" w:rsidRPr="00D61061" w:rsidRDefault="00991EAE" w:rsidP="00B36007">
            <w:pPr>
              <w:pStyle w:val="Default"/>
              <w:jc w:val="both"/>
              <w:rPr>
                <w:sz w:val="26"/>
                <w:szCs w:val="26"/>
              </w:rPr>
            </w:pPr>
            <w:r w:rsidRPr="00D61061">
              <w:rPr>
                <w:sz w:val="26"/>
                <w:szCs w:val="26"/>
              </w:rPr>
              <w:t xml:space="preserve">– Осуществление системы мониторинга реализации Программы, текущий анализ промежуточных результатов. </w:t>
            </w:r>
          </w:p>
          <w:p w:rsidR="00D61061" w:rsidRPr="00D61061" w:rsidRDefault="00D61061" w:rsidP="00B36007">
            <w:pPr>
              <w:pStyle w:val="Default"/>
              <w:jc w:val="both"/>
              <w:rPr>
                <w:bCs/>
                <w:sz w:val="20"/>
                <w:szCs w:val="26"/>
              </w:rPr>
            </w:pPr>
          </w:p>
          <w:p w:rsidR="00991EAE" w:rsidRPr="00D61061" w:rsidRDefault="00991EAE" w:rsidP="00B36007">
            <w:pPr>
              <w:pStyle w:val="Default"/>
              <w:jc w:val="both"/>
              <w:rPr>
                <w:sz w:val="26"/>
                <w:szCs w:val="26"/>
              </w:rPr>
            </w:pPr>
            <w:r w:rsidRPr="00D61061">
              <w:rPr>
                <w:bCs/>
                <w:sz w:val="26"/>
                <w:szCs w:val="26"/>
              </w:rPr>
              <w:t xml:space="preserve"> Третий этап (январь – июль 2024 года) – аналитико-обобщающий: </w:t>
            </w:r>
          </w:p>
          <w:p w:rsidR="00991EAE" w:rsidRPr="00D61061" w:rsidRDefault="00991EAE" w:rsidP="00B36007">
            <w:pPr>
              <w:pStyle w:val="Default"/>
              <w:jc w:val="both"/>
              <w:rPr>
                <w:sz w:val="26"/>
                <w:szCs w:val="26"/>
              </w:rPr>
            </w:pPr>
            <w:r w:rsidRPr="00D61061">
              <w:rPr>
                <w:sz w:val="26"/>
                <w:szCs w:val="26"/>
              </w:rPr>
              <w:t xml:space="preserve">– Итоговая диагностика реализации основных программных мероприятий; </w:t>
            </w:r>
          </w:p>
          <w:p w:rsidR="00991EAE" w:rsidRPr="00D61061" w:rsidRDefault="00991EAE" w:rsidP="00B36007">
            <w:pPr>
              <w:pStyle w:val="Default"/>
              <w:jc w:val="both"/>
              <w:rPr>
                <w:sz w:val="26"/>
                <w:szCs w:val="26"/>
              </w:rPr>
            </w:pPr>
            <w:r w:rsidRPr="00D61061">
              <w:rPr>
                <w:sz w:val="26"/>
                <w:szCs w:val="26"/>
              </w:rPr>
              <w:t xml:space="preserve">– Анализ итоговых результатов мониторинга реализации Программы; </w:t>
            </w:r>
          </w:p>
          <w:p w:rsidR="00991EAE" w:rsidRPr="00D61061" w:rsidRDefault="00991EAE" w:rsidP="00B36007">
            <w:pPr>
              <w:pStyle w:val="Default"/>
              <w:jc w:val="both"/>
              <w:rPr>
                <w:sz w:val="26"/>
                <w:szCs w:val="26"/>
              </w:rPr>
            </w:pPr>
            <w:r w:rsidRPr="00D61061">
              <w:rPr>
                <w:sz w:val="26"/>
                <w:szCs w:val="26"/>
              </w:rPr>
              <w:t xml:space="preserve">– Обобщение позитивного опыта осуществления программных мероприятий; </w:t>
            </w:r>
          </w:p>
          <w:p w:rsidR="00991EAE" w:rsidRPr="00D61061" w:rsidRDefault="00991EAE" w:rsidP="00B36007">
            <w:pPr>
              <w:pStyle w:val="Default"/>
              <w:jc w:val="both"/>
              <w:rPr>
                <w:sz w:val="26"/>
                <w:szCs w:val="26"/>
              </w:rPr>
            </w:pPr>
            <w:r w:rsidRPr="00D61061">
              <w:rPr>
                <w:sz w:val="26"/>
                <w:szCs w:val="26"/>
              </w:rPr>
              <w:t xml:space="preserve">– Определение целей, задач и направлений </w:t>
            </w:r>
            <w:r w:rsidR="00A87AD3" w:rsidRPr="00D61061">
              <w:rPr>
                <w:sz w:val="26"/>
                <w:szCs w:val="26"/>
              </w:rPr>
              <w:t>стратегии дальнейшего развития Ш</w:t>
            </w:r>
            <w:r w:rsidRPr="00D61061">
              <w:rPr>
                <w:sz w:val="26"/>
                <w:szCs w:val="26"/>
              </w:rPr>
              <w:t xml:space="preserve">колы. </w:t>
            </w:r>
          </w:p>
        </w:tc>
      </w:tr>
      <w:tr w:rsidR="00991EAE" w:rsidRPr="000D1777" w:rsidTr="00BC57E1">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jc w:val="center"/>
              <w:rPr>
                <w:sz w:val="26"/>
                <w:szCs w:val="26"/>
              </w:rPr>
            </w:pPr>
            <w:r w:rsidRPr="00D61061">
              <w:rPr>
                <w:sz w:val="26"/>
                <w:szCs w:val="26"/>
              </w:rPr>
              <w:t>Цель Программы</w:t>
            </w:r>
          </w:p>
        </w:tc>
        <w:tc>
          <w:tcPr>
            <w:tcW w:w="3938" w:type="pct"/>
            <w:tcBorders>
              <w:top w:val="single" w:sz="4" w:space="0" w:color="auto"/>
              <w:left w:val="single" w:sz="4" w:space="0" w:color="auto"/>
              <w:bottom w:val="single" w:sz="4" w:space="0" w:color="auto"/>
              <w:right w:val="single" w:sz="4" w:space="0" w:color="auto"/>
            </w:tcBorders>
          </w:tcPr>
          <w:p w:rsidR="00991EAE" w:rsidRPr="000D1777" w:rsidRDefault="00991EAE" w:rsidP="00B36007">
            <w:pPr>
              <w:autoSpaceDE w:val="0"/>
              <w:autoSpaceDN w:val="0"/>
              <w:adjustRightInd w:val="0"/>
              <w:jc w:val="both"/>
              <w:rPr>
                <w:sz w:val="26"/>
                <w:szCs w:val="26"/>
              </w:rPr>
            </w:pPr>
            <w:r>
              <w:rPr>
                <w:sz w:val="26"/>
                <w:szCs w:val="26"/>
              </w:rPr>
              <w:t xml:space="preserve">   </w:t>
            </w:r>
            <w:r w:rsidRPr="000D1777">
              <w:rPr>
                <w:sz w:val="26"/>
                <w:szCs w:val="26"/>
              </w:rPr>
              <w:t xml:space="preserve">Создать условия для получения в ГБОУ НАО «СШ п. </w:t>
            </w:r>
            <w:proofErr w:type="gramStart"/>
            <w:r w:rsidRPr="000D1777">
              <w:rPr>
                <w:sz w:val="26"/>
                <w:szCs w:val="26"/>
              </w:rPr>
              <w:t>Красное</w:t>
            </w:r>
            <w:proofErr w:type="gramEnd"/>
            <w:r w:rsidRPr="000D1777">
              <w:rPr>
                <w:sz w:val="26"/>
                <w:szCs w:val="26"/>
              </w:rPr>
              <w:t>» качественного конкурентоспособного образования, способствующего самоопределению, дальнейшему обучению выпускников Школы и их социальной адаптации в обществе.</w:t>
            </w:r>
          </w:p>
        </w:tc>
      </w:tr>
      <w:tr w:rsidR="00991EAE" w:rsidRPr="000D1777" w:rsidTr="00BC57E1">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autoSpaceDE w:val="0"/>
              <w:autoSpaceDN w:val="0"/>
              <w:adjustRightInd w:val="0"/>
              <w:jc w:val="center"/>
              <w:rPr>
                <w:bCs/>
                <w:sz w:val="26"/>
                <w:szCs w:val="26"/>
              </w:rPr>
            </w:pPr>
            <w:r w:rsidRPr="00D61061">
              <w:rPr>
                <w:sz w:val="26"/>
                <w:szCs w:val="26"/>
              </w:rPr>
              <w:t>Приоритетные направления Программы</w:t>
            </w:r>
          </w:p>
        </w:tc>
        <w:tc>
          <w:tcPr>
            <w:tcW w:w="3938" w:type="pct"/>
            <w:tcBorders>
              <w:top w:val="single" w:sz="4" w:space="0" w:color="auto"/>
              <w:left w:val="single" w:sz="4" w:space="0" w:color="auto"/>
              <w:bottom w:val="single" w:sz="4" w:space="0" w:color="auto"/>
              <w:right w:val="single" w:sz="4" w:space="0" w:color="auto"/>
            </w:tcBorders>
          </w:tcPr>
          <w:p w:rsidR="00991EAE" w:rsidRPr="0078422C" w:rsidRDefault="00991EAE" w:rsidP="00B36007">
            <w:pPr>
              <w:pStyle w:val="Default"/>
              <w:jc w:val="both"/>
              <w:rPr>
                <w:bCs/>
                <w:sz w:val="26"/>
                <w:szCs w:val="26"/>
              </w:rPr>
            </w:pPr>
            <w:r w:rsidRPr="0078422C">
              <w:rPr>
                <w:bCs/>
                <w:sz w:val="26"/>
                <w:szCs w:val="26"/>
              </w:rPr>
              <w:t xml:space="preserve">1. </w:t>
            </w:r>
            <w:r w:rsidR="00E330BF" w:rsidRPr="0078422C">
              <w:rPr>
                <w:bCs/>
                <w:sz w:val="26"/>
                <w:szCs w:val="26"/>
              </w:rPr>
              <w:t>Внедрение образовательных стандартов</w:t>
            </w:r>
            <w:r w:rsidRPr="0078422C">
              <w:rPr>
                <w:bCs/>
                <w:sz w:val="26"/>
                <w:szCs w:val="26"/>
              </w:rPr>
              <w:t>.</w:t>
            </w:r>
          </w:p>
          <w:p w:rsidR="00991EAE" w:rsidRPr="0078422C" w:rsidRDefault="00991EAE" w:rsidP="00B36007">
            <w:pPr>
              <w:pStyle w:val="Default"/>
              <w:jc w:val="both"/>
              <w:rPr>
                <w:bCs/>
                <w:sz w:val="26"/>
                <w:szCs w:val="26"/>
              </w:rPr>
            </w:pPr>
            <w:r w:rsidRPr="0078422C">
              <w:rPr>
                <w:bCs/>
                <w:sz w:val="26"/>
                <w:szCs w:val="26"/>
              </w:rPr>
              <w:t>2. Повышение качества образования.</w:t>
            </w:r>
            <w:r w:rsidRPr="0078422C">
              <w:rPr>
                <w:sz w:val="26"/>
                <w:szCs w:val="26"/>
              </w:rPr>
              <w:t xml:space="preserve"> </w:t>
            </w:r>
          </w:p>
          <w:p w:rsidR="00991EAE" w:rsidRPr="0078422C" w:rsidRDefault="00991EAE" w:rsidP="00B36007">
            <w:pPr>
              <w:jc w:val="both"/>
              <w:rPr>
                <w:sz w:val="26"/>
                <w:szCs w:val="26"/>
              </w:rPr>
            </w:pPr>
            <w:r w:rsidRPr="0078422C">
              <w:rPr>
                <w:sz w:val="26"/>
                <w:szCs w:val="26"/>
              </w:rPr>
              <w:t>3. Внедрение профстандарта педагога.</w:t>
            </w:r>
          </w:p>
          <w:p w:rsidR="00991EAE" w:rsidRPr="0078422C" w:rsidRDefault="00991EAE" w:rsidP="002D3008">
            <w:pPr>
              <w:pStyle w:val="Default"/>
              <w:jc w:val="both"/>
              <w:rPr>
                <w:bCs/>
                <w:sz w:val="26"/>
                <w:szCs w:val="26"/>
              </w:rPr>
            </w:pPr>
            <w:r w:rsidRPr="0078422C">
              <w:rPr>
                <w:bCs/>
                <w:sz w:val="26"/>
                <w:szCs w:val="26"/>
              </w:rPr>
              <w:t>4. Сохранение и укрепление здоровья детей</w:t>
            </w:r>
            <w:r w:rsidR="002D3008" w:rsidRPr="0078422C">
              <w:rPr>
                <w:bCs/>
                <w:sz w:val="26"/>
                <w:szCs w:val="26"/>
              </w:rPr>
              <w:t xml:space="preserve"> и работников</w:t>
            </w:r>
            <w:r w:rsidRPr="0078422C">
              <w:rPr>
                <w:bCs/>
                <w:sz w:val="26"/>
                <w:szCs w:val="26"/>
              </w:rPr>
              <w:t>.</w:t>
            </w:r>
          </w:p>
          <w:p w:rsidR="0046700F" w:rsidRPr="0078422C" w:rsidRDefault="0046700F" w:rsidP="002D3008">
            <w:pPr>
              <w:pStyle w:val="Default"/>
              <w:jc w:val="both"/>
              <w:rPr>
                <w:bCs/>
                <w:sz w:val="26"/>
                <w:szCs w:val="26"/>
              </w:rPr>
            </w:pPr>
            <w:r w:rsidRPr="0078422C">
              <w:rPr>
                <w:bCs/>
                <w:sz w:val="26"/>
                <w:szCs w:val="26"/>
              </w:rPr>
              <w:t>5. Развитие информационной среды.</w:t>
            </w:r>
          </w:p>
          <w:p w:rsidR="002B51A7" w:rsidRPr="0078422C" w:rsidRDefault="002B51A7" w:rsidP="002B51A7">
            <w:pPr>
              <w:autoSpaceDE w:val="0"/>
              <w:autoSpaceDN w:val="0"/>
              <w:adjustRightInd w:val="0"/>
              <w:jc w:val="both"/>
              <w:rPr>
                <w:bCs/>
                <w:sz w:val="26"/>
                <w:szCs w:val="26"/>
              </w:rPr>
            </w:pPr>
            <w:r w:rsidRPr="0078422C">
              <w:rPr>
                <w:sz w:val="26"/>
                <w:szCs w:val="26"/>
              </w:rPr>
              <w:t>6. Инклюзивное образование.</w:t>
            </w:r>
            <w:r w:rsidRPr="0078422C">
              <w:rPr>
                <w:bCs/>
                <w:sz w:val="26"/>
                <w:szCs w:val="26"/>
              </w:rPr>
              <w:t xml:space="preserve"> </w:t>
            </w:r>
          </w:p>
          <w:p w:rsidR="004149F8" w:rsidRPr="0078422C" w:rsidRDefault="002B51A7" w:rsidP="00B16988">
            <w:pPr>
              <w:pStyle w:val="Default"/>
              <w:ind w:right="473"/>
              <w:rPr>
                <w:bCs/>
                <w:sz w:val="26"/>
                <w:szCs w:val="26"/>
              </w:rPr>
            </w:pPr>
            <w:r w:rsidRPr="0078422C">
              <w:rPr>
                <w:bCs/>
                <w:sz w:val="26"/>
                <w:szCs w:val="26"/>
              </w:rPr>
              <w:t>7</w:t>
            </w:r>
            <w:r w:rsidR="00991EAE" w:rsidRPr="0078422C">
              <w:rPr>
                <w:bCs/>
                <w:sz w:val="26"/>
                <w:szCs w:val="26"/>
              </w:rPr>
              <w:t xml:space="preserve">. </w:t>
            </w:r>
            <w:r w:rsidR="004149F8" w:rsidRPr="0078422C">
              <w:rPr>
                <w:bCs/>
                <w:sz w:val="26"/>
                <w:szCs w:val="26"/>
              </w:rPr>
              <w:t>Развитие системы государственно-общественного управления.</w:t>
            </w:r>
          </w:p>
          <w:p w:rsidR="00991EAE" w:rsidRPr="0078422C" w:rsidRDefault="004149F8" w:rsidP="00B36007">
            <w:pPr>
              <w:pStyle w:val="Default"/>
              <w:ind w:right="473"/>
              <w:jc w:val="both"/>
              <w:rPr>
                <w:bCs/>
                <w:sz w:val="26"/>
                <w:szCs w:val="26"/>
              </w:rPr>
            </w:pPr>
            <w:r w:rsidRPr="0078422C">
              <w:rPr>
                <w:bCs/>
                <w:sz w:val="26"/>
                <w:szCs w:val="26"/>
              </w:rPr>
              <w:t xml:space="preserve">8. </w:t>
            </w:r>
            <w:r w:rsidR="00014FEE" w:rsidRPr="0078422C">
              <w:rPr>
                <w:bCs/>
                <w:sz w:val="26"/>
                <w:szCs w:val="26"/>
              </w:rPr>
              <w:t>Социальная активность</w:t>
            </w:r>
            <w:r w:rsidR="00414769" w:rsidRPr="0078422C">
              <w:rPr>
                <w:bCs/>
                <w:sz w:val="26"/>
                <w:szCs w:val="26"/>
              </w:rPr>
              <w:t xml:space="preserve"> учащихся</w:t>
            </w:r>
            <w:r w:rsidR="00014FEE" w:rsidRPr="0078422C">
              <w:rPr>
                <w:bCs/>
                <w:sz w:val="26"/>
                <w:szCs w:val="26"/>
              </w:rPr>
              <w:t>.</w:t>
            </w:r>
          </w:p>
          <w:p w:rsidR="00991EAE" w:rsidRPr="0078422C" w:rsidRDefault="00991EAE" w:rsidP="00B36007">
            <w:pPr>
              <w:jc w:val="both"/>
              <w:rPr>
                <w:sz w:val="26"/>
                <w:szCs w:val="26"/>
              </w:rPr>
            </w:pPr>
            <w:r w:rsidRPr="0078422C">
              <w:rPr>
                <w:sz w:val="26"/>
                <w:szCs w:val="26"/>
              </w:rPr>
              <w:lastRenderedPageBreak/>
              <w:t xml:space="preserve">9. </w:t>
            </w:r>
            <w:r w:rsidR="00730702" w:rsidRPr="0078422C">
              <w:rPr>
                <w:sz w:val="26"/>
                <w:szCs w:val="26"/>
              </w:rPr>
              <w:t>Выявление, поддержка и развитие способностей детей</w:t>
            </w:r>
            <w:r w:rsidRPr="0078422C">
              <w:rPr>
                <w:sz w:val="26"/>
                <w:szCs w:val="26"/>
              </w:rPr>
              <w:t>.</w:t>
            </w:r>
          </w:p>
          <w:p w:rsidR="00014FEE" w:rsidRPr="0078422C" w:rsidRDefault="00991EAE" w:rsidP="00B36007">
            <w:pPr>
              <w:pStyle w:val="Default"/>
              <w:jc w:val="both"/>
              <w:rPr>
                <w:sz w:val="26"/>
                <w:szCs w:val="26"/>
              </w:rPr>
            </w:pPr>
            <w:r w:rsidRPr="0078422C">
              <w:rPr>
                <w:sz w:val="26"/>
                <w:szCs w:val="26"/>
              </w:rPr>
              <w:t xml:space="preserve">10. </w:t>
            </w:r>
            <w:r w:rsidR="00414769" w:rsidRPr="0078422C">
              <w:rPr>
                <w:sz w:val="26"/>
                <w:szCs w:val="26"/>
              </w:rPr>
              <w:t>Профориентационное воспитание</w:t>
            </w:r>
            <w:r w:rsidRPr="0078422C">
              <w:rPr>
                <w:sz w:val="26"/>
                <w:szCs w:val="26"/>
              </w:rPr>
              <w:t>.</w:t>
            </w:r>
          </w:p>
          <w:p w:rsidR="00991EAE" w:rsidRPr="0078422C" w:rsidRDefault="00014FEE" w:rsidP="00B36007">
            <w:pPr>
              <w:pStyle w:val="Default"/>
              <w:jc w:val="both"/>
              <w:rPr>
                <w:sz w:val="26"/>
                <w:szCs w:val="26"/>
              </w:rPr>
            </w:pPr>
            <w:r w:rsidRPr="0078422C">
              <w:rPr>
                <w:sz w:val="26"/>
                <w:szCs w:val="26"/>
              </w:rPr>
              <w:t>11.</w:t>
            </w:r>
            <w:r w:rsidRPr="0078422C">
              <w:rPr>
                <w:bCs/>
                <w:sz w:val="26"/>
                <w:szCs w:val="26"/>
              </w:rPr>
              <w:t xml:space="preserve"> </w:t>
            </w:r>
            <w:r w:rsidR="00154EFC" w:rsidRPr="0078422C">
              <w:rPr>
                <w:bCs/>
                <w:sz w:val="26"/>
                <w:szCs w:val="26"/>
              </w:rPr>
              <w:t>Поддержка семейного воспитания</w:t>
            </w:r>
            <w:r w:rsidRPr="0078422C">
              <w:rPr>
                <w:bCs/>
                <w:sz w:val="26"/>
                <w:szCs w:val="26"/>
              </w:rPr>
              <w:t>.</w:t>
            </w:r>
          </w:p>
        </w:tc>
      </w:tr>
      <w:tr w:rsidR="00991EAE" w:rsidRPr="000D1777" w:rsidTr="00BC57E1">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jc w:val="center"/>
              <w:rPr>
                <w:sz w:val="26"/>
                <w:szCs w:val="26"/>
              </w:rPr>
            </w:pPr>
            <w:r w:rsidRPr="00D61061">
              <w:rPr>
                <w:sz w:val="26"/>
                <w:szCs w:val="26"/>
              </w:rPr>
              <w:lastRenderedPageBreak/>
              <w:t>Задачи Программы</w:t>
            </w:r>
          </w:p>
        </w:tc>
        <w:tc>
          <w:tcPr>
            <w:tcW w:w="3938" w:type="pct"/>
            <w:tcBorders>
              <w:top w:val="single" w:sz="4" w:space="0" w:color="auto"/>
              <w:left w:val="single" w:sz="4" w:space="0" w:color="auto"/>
              <w:bottom w:val="single" w:sz="4" w:space="0" w:color="auto"/>
              <w:right w:val="single" w:sz="4" w:space="0" w:color="auto"/>
            </w:tcBorders>
          </w:tcPr>
          <w:p w:rsidR="00991EAE" w:rsidRPr="000D1777" w:rsidRDefault="00991EAE" w:rsidP="00B36007">
            <w:pPr>
              <w:autoSpaceDE w:val="0"/>
              <w:autoSpaceDN w:val="0"/>
              <w:adjustRightInd w:val="0"/>
              <w:jc w:val="both"/>
              <w:rPr>
                <w:sz w:val="26"/>
                <w:szCs w:val="26"/>
              </w:rPr>
            </w:pPr>
            <w:r w:rsidRPr="000D1777">
              <w:rPr>
                <w:sz w:val="26"/>
                <w:szCs w:val="26"/>
              </w:rPr>
              <w:t>1. Развитие профессиональной компетентности педагогических работников с учетом современных тенденций в системе образования.</w:t>
            </w:r>
          </w:p>
          <w:p w:rsidR="00991EAE" w:rsidRPr="000D1777" w:rsidRDefault="00991EAE" w:rsidP="00B36007">
            <w:pPr>
              <w:autoSpaceDE w:val="0"/>
              <w:autoSpaceDN w:val="0"/>
              <w:adjustRightInd w:val="0"/>
              <w:jc w:val="both"/>
              <w:rPr>
                <w:sz w:val="26"/>
                <w:szCs w:val="26"/>
              </w:rPr>
            </w:pPr>
            <w:r w:rsidRPr="000D1777">
              <w:rPr>
                <w:sz w:val="26"/>
                <w:szCs w:val="26"/>
              </w:rPr>
              <w:t>2. Поэтапное внедрение профессионального стандарта педагога.</w:t>
            </w:r>
          </w:p>
          <w:p w:rsidR="00991EAE" w:rsidRPr="000D1777" w:rsidRDefault="00991EAE" w:rsidP="00B36007">
            <w:pPr>
              <w:autoSpaceDE w:val="0"/>
              <w:autoSpaceDN w:val="0"/>
              <w:adjustRightInd w:val="0"/>
              <w:jc w:val="both"/>
              <w:rPr>
                <w:sz w:val="26"/>
                <w:szCs w:val="26"/>
              </w:rPr>
            </w:pPr>
            <w:r w:rsidRPr="000D1777">
              <w:rPr>
                <w:sz w:val="26"/>
                <w:szCs w:val="26"/>
              </w:rPr>
              <w:t>3. Совершенствование методов и технологий обучения школьников,  формирование у них практических, исследовательских умений и навыков.</w:t>
            </w:r>
          </w:p>
          <w:p w:rsidR="00991EAE" w:rsidRPr="000D1777" w:rsidRDefault="00991EAE" w:rsidP="00B36007">
            <w:pPr>
              <w:autoSpaceDE w:val="0"/>
              <w:autoSpaceDN w:val="0"/>
              <w:adjustRightInd w:val="0"/>
              <w:jc w:val="both"/>
              <w:rPr>
                <w:sz w:val="26"/>
                <w:szCs w:val="26"/>
              </w:rPr>
            </w:pPr>
            <w:r w:rsidRPr="000D1777">
              <w:rPr>
                <w:sz w:val="26"/>
                <w:szCs w:val="26"/>
              </w:rPr>
              <w:t xml:space="preserve">4. Сохранение и укрепление здоровья школьников, их социальное, психолого-педагогическое сопровождение. </w:t>
            </w:r>
          </w:p>
          <w:p w:rsidR="00991EAE" w:rsidRPr="000D1777" w:rsidRDefault="00991EAE" w:rsidP="00B36007">
            <w:pPr>
              <w:autoSpaceDE w:val="0"/>
              <w:autoSpaceDN w:val="0"/>
              <w:adjustRightInd w:val="0"/>
              <w:ind w:firstLine="70"/>
              <w:jc w:val="both"/>
              <w:rPr>
                <w:sz w:val="26"/>
                <w:szCs w:val="26"/>
              </w:rPr>
            </w:pPr>
            <w:r w:rsidRPr="000D1777">
              <w:rPr>
                <w:sz w:val="26"/>
                <w:szCs w:val="26"/>
              </w:rPr>
              <w:t>5. Создание условий для самоопределения, выявления и реализации индивидуальных возможностей каждого ребенка: выявление, развитие одаренных и талантливых детей, поддержка и сопровождение детей, требующих особого внимания.</w:t>
            </w:r>
          </w:p>
          <w:p w:rsidR="00991EAE" w:rsidRPr="000D1777" w:rsidRDefault="00991EAE" w:rsidP="00B36007">
            <w:pPr>
              <w:autoSpaceDE w:val="0"/>
              <w:autoSpaceDN w:val="0"/>
              <w:adjustRightInd w:val="0"/>
              <w:ind w:firstLine="70"/>
              <w:jc w:val="both"/>
              <w:rPr>
                <w:sz w:val="26"/>
                <w:szCs w:val="26"/>
              </w:rPr>
            </w:pPr>
            <w:r w:rsidRPr="000D1777">
              <w:rPr>
                <w:sz w:val="26"/>
                <w:szCs w:val="26"/>
              </w:rPr>
              <w:t>6. Создание условий обучения и воспитания детей с ограниченными возможностями здоровья.</w:t>
            </w:r>
          </w:p>
          <w:p w:rsidR="00991EAE" w:rsidRPr="000D1777" w:rsidRDefault="00991EAE" w:rsidP="00B36007">
            <w:pPr>
              <w:autoSpaceDE w:val="0"/>
              <w:autoSpaceDN w:val="0"/>
              <w:adjustRightInd w:val="0"/>
              <w:ind w:firstLine="70"/>
              <w:jc w:val="both"/>
              <w:rPr>
                <w:sz w:val="26"/>
                <w:szCs w:val="26"/>
              </w:rPr>
            </w:pPr>
            <w:r w:rsidRPr="000D1777">
              <w:rPr>
                <w:sz w:val="26"/>
                <w:szCs w:val="26"/>
              </w:rPr>
              <w:t>7. Организация на базе Школы внеурочной деятельности учащихся для их всестороннего развития.</w:t>
            </w:r>
          </w:p>
          <w:p w:rsidR="00991EAE" w:rsidRPr="000D1777" w:rsidRDefault="00991EAE" w:rsidP="00B36007">
            <w:pPr>
              <w:jc w:val="both"/>
              <w:rPr>
                <w:sz w:val="26"/>
                <w:szCs w:val="26"/>
              </w:rPr>
            </w:pPr>
            <w:r w:rsidRPr="000D1777">
              <w:rPr>
                <w:sz w:val="26"/>
                <w:szCs w:val="26"/>
              </w:rPr>
              <w:t>8. Выстраивание образовательной траектории с учётом региональных и социальных тенденций, воспитание детей в духе патриотизма, уважения к своей школе, краю, России.</w:t>
            </w:r>
          </w:p>
          <w:p w:rsidR="00991EAE" w:rsidRPr="000D1777" w:rsidRDefault="00991EAE" w:rsidP="00B36007">
            <w:pPr>
              <w:autoSpaceDE w:val="0"/>
              <w:autoSpaceDN w:val="0"/>
              <w:adjustRightInd w:val="0"/>
              <w:jc w:val="both"/>
              <w:rPr>
                <w:sz w:val="26"/>
                <w:szCs w:val="26"/>
              </w:rPr>
            </w:pPr>
            <w:r w:rsidRPr="000D1777">
              <w:rPr>
                <w:sz w:val="26"/>
                <w:szCs w:val="26"/>
              </w:rPr>
              <w:t>9. Организация сетевого взаимодействия с учреждениями системы общего образования, высшего профессионального и дополнительного образования, учреждениями культуры.</w:t>
            </w:r>
          </w:p>
          <w:p w:rsidR="00991EAE" w:rsidRPr="000D1777" w:rsidRDefault="00991EAE" w:rsidP="00B36007">
            <w:pPr>
              <w:jc w:val="both"/>
              <w:rPr>
                <w:sz w:val="26"/>
                <w:szCs w:val="26"/>
              </w:rPr>
            </w:pPr>
            <w:r w:rsidRPr="000D1777">
              <w:rPr>
                <w:sz w:val="26"/>
                <w:szCs w:val="26"/>
              </w:rPr>
              <w:t xml:space="preserve">10. Разработка системы </w:t>
            </w:r>
            <w:proofErr w:type="spellStart"/>
            <w:r w:rsidRPr="000D1777">
              <w:rPr>
                <w:sz w:val="26"/>
                <w:szCs w:val="26"/>
              </w:rPr>
              <w:t>профориентационных</w:t>
            </w:r>
            <w:proofErr w:type="spellEnd"/>
            <w:r w:rsidRPr="000D1777">
              <w:rPr>
                <w:sz w:val="26"/>
                <w:szCs w:val="26"/>
              </w:rPr>
              <w:t xml:space="preserve"> мероприятий  для формирования самостоятельной, ответственной, мобильной личности выпускника школы, способной к адекватному профессиональному самоопределению.</w:t>
            </w:r>
          </w:p>
          <w:p w:rsidR="00991EAE" w:rsidRPr="000D1777" w:rsidRDefault="00991EAE" w:rsidP="00B36007">
            <w:pPr>
              <w:autoSpaceDE w:val="0"/>
              <w:autoSpaceDN w:val="0"/>
              <w:adjustRightInd w:val="0"/>
              <w:jc w:val="both"/>
              <w:rPr>
                <w:sz w:val="26"/>
                <w:szCs w:val="26"/>
              </w:rPr>
            </w:pPr>
            <w:r w:rsidRPr="000D1777">
              <w:rPr>
                <w:sz w:val="26"/>
                <w:szCs w:val="26"/>
              </w:rPr>
              <w:t>11. Эффективное использование имеющихся материально-технических ресурсов в целях обеспечения высокого качества образовательного и воспитательного процессов.</w:t>
            </w:r>
          </w:p>
          <w:p w:rsidR="00991EAE" w:rsidRPr="000D1777" w:rsidRDefault="00991EAE" w:rsidP="00B36007">
            <w:pPr>
              <w:autoSpaceDE w:val="0"/>
              <w:autoSpaceDN w:val="0"/>
              <w:adjustRightInd w:val="0"/>
              <w:jc w:val="both"/>
              <w:rPr>
                <w:sz w:val="26"/>
                <w:szCs w:val="26"/>
              </w:rPr>
            </w:pPr>
            <w:r w:rsidRPr="000D1777">
              <w:rPr>
                <w:sz w:val="26"/>
                <w:szCs w:val="26"/>
              </w:rPr>
              <w:t>12. Развитие школьной инфраструктуры, совершенствование материально-технической базы Школы.</w:t>
            </w:r>
          </w:p>
          <w:p w:rsidR="00991EAE" w:rsidRPr="000D1777" w:rsidRDefault="00991EAE" w:rsidP="00B36007">
            <w:pPr>
              <w:autoSpaceDE w:val="0"/>
              <w:autoSpaceDN w:val="0"/>
              <w:adjustRightInd w:val="0"/>
              <w:jc w:val="both"/>
              <w:rPr>
                <w:sz w:val="26"/>
                <w:szCs w:val="26"/>
              </w:rPr>
            </w:pPr>
            <w:r w:rsidRPr="000D1777">
              <w:rPr>
                <w:sz w:val="26"/>
                <w:szCs w:val="26"/>
              </w:rPr>
              <w:t xml:space="preserve">13. Привлечение средств внебюджетного финансирования Школы из различных источников. </w:t>
            </w:r>
          </w:p>
          <w:p w:rsidR="00991EAE" w:rsidRPr="000D1777" w:rsidRDefault="00991EAE" w:rsidP="00B36007">
            <w:pPr>
              <w:autoSpaceDE w:val="0"/>
              <w:autoSpaceDN w:val="0"/>
              <w:adjustRightInd w:val="0"/>
              <w:jc w:val="both"/>
              <w:rPr>
                <w:sz w:val="26"/>
                <w:szCs w:val="26"/>
              </w:rPr>
            </w:pPr>
            <w:r w:rsidRPr="000D1777">
              <w:rPr>
                <w:sz w:val="26"/>
                <w:szCs w:val="26"/>
              </w:rPr>
              <w:t xml:space="preserve">14. Открытость образовательного пространства через участие общественности в управлении Школой и развитие информационной среды. </w:t>
            </w:r>
          </w:p>
          <w:p w:rsidR="00991EAE" w:rsidRPr="000D1777" w:rsidRDefault="00991EAE" w:rsidP="00B36007">
            <w:pPr>
              <w:autoSpaceDE w:val="0"/>
              <w:autoSpaceDN w:val="0"/>
              <w:adjustRightInd w:val="0"/>
              <w:jc w:val="both"/>
              <w:rPr>
                <w:sz w:val="26"/>
                <w:szCs w:val="26"/>
              </w:rPr>
            </w:pPr>
            <w:r w:rsidRPr="000D1777">
              <w:rPr>
                <w:sz w:val="26"/>
                <w:szCs w:val="26"/>
              </w:rPr>
              <w:t>15. Совершенствование системы оплаты труда работников.</w:t>
            </w:r>
          </w:p>
        </w:tc>
      </w:tr>
      <w:tr w:rsidR="00991EAE" w:rsidRPr="000D1777" w:rsidTr="00BC57E1">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autoSpaceDE w:val="0"/>
              <w:autoSpaceDN w:val="0"/>
              <w:adjustRightInd w:val="0"/>
              <w:jc w:val="center"/>
              <w:rPr>
                <w:sz w:val="26"/>
                <w:szCs w:val="26"/>
              </w:rPr>
            </w:pPr>
            <w:r w:rsidRPr="00D61061">
              <w:rPr>
                <w:bCs/>
                <w:sz w:val="26"/>
                <w:szCs w:val="26"/>
              </w:rPr>
              <w:t>Ожидаемые результаты реализации Программы</w:t>
            </w:r>
          </w:p>
        </w:tc>
        <w:tc>
          <w:tcPr>
            <w:tcW w:w="3938" w:type="pct"/>
            <w:tcBorders>
              <w:top w:val="single" w:sz="4" w:space="0" w:color="auto"/>
              <w:left w:val="single" w:sz="4" w:space="0" w:color="auto"/>
              <w:bottom w:val="single" w:sz="4" w:space="0" w:color="auto"/>
              <w:right w:val="single" w:sz="4" w:space="0" w:color="auto"/>
            </w:tcBorders>
          </w:tcPr>
          <w:p w:rsidR="002323A9" w:rsidRPr="000C0674" w:rsidRDefault="002323A9" w:rsidP="002323A9">
            <w:pPr>
              <w:pStyle w:val="Default"/>
              <w:jc w:val="both"/>
              <w:rPr>
                <w:sz w:val="26"/>
                <w:szCs w:val="26"/>
              </w:rPr>
            </w:pPr>
            <w:r>
              <w:rPr>
                <w:sz w:val="26"/>
                <w:szCs w:val="26"/>
              </w:rPr>
              <w:t xml:space="preserve">   </w:t>
            </w:r>
            <w:r w:rsidRPr="000C0674">
              <w:rPr>
                <w:sz w:val="26"/>
                <w:szCs w:val="26"/>
              </w:rPr>
              <w:t>За период реализации программных мероприятий ожидается:</w:t>
            </w:r>
          </w:p>
          <w:p w:rsidR="002323A9" w:rsidRPr="000C0674" w:rsidRDefault="002323A9" w:rsidP="002323A9">
            <w:pPr>
              <w:pStyle w:val="Default"/>
              <w:numPr>
                <w:ilvl w:val="0"/>
                <w:numId w:val="35"/>
              </w:numPr>
              <w:jc w:val="both"/>
              <w:rPr>
                <w:sz w:val="26"/>
                <w:szCs w:val="26"/>
              </w:rPr>
            </w:pPr>
            <w:r w:rsidRPr="000C0674">
              <w:rPr>
                <w:sz w:val="26"/>
                <w:szCs w:val="26"/>
              </w:rPr>
              <w:t xml:space="preserve">инфраструктура Школы и организация образовательного процесса соответствуют требованиям Федерального закона «Об образовании в Российской Федерации» от 29.12.2012 г. № 273-ФЗ, </w:t>
            </w:r>
            <w:proofErr w:type="spellStart"/>
            <w:r w:rsidRPr="000C0674">
              <w:rPr>
                <w:sz w:val="26"/>
                <w:szCs w:val="26"/>
              </w:rPr>
              <w:t>СанПиН</w:t>
            </w:r>
            <w:proofErr w:type="spellEnd"/>
            <w:r w:rsidRPr="000C0674">
              <w:rPr>
                <w:sz w:val="26"/>
                <w:szCs w:val="26"/>
              </w:rPr>
              <w:t xml:space="preserve"> и другим нормативно-правовым актам, регламентирующим организацию образовательного процесса;</w:t>
            </w:r>
          </w:p>
          <w:p w:rsidR="002323A9" w:rsidRPr="000C0674" w:rsidRDefault="002323A9" w:rsidP="002323A9">
            <w:pPr>
              <w:pStyle w:val="Default"/>
              <w:numPr>
                <w:ilvl w:val="0"/>
                <w:numId w:val="35"/>
              </w:numPr>
              <w:jc w:val="both"/>
              <w:rPr>
                <w:sz w:val="26"/>
                <w:szCs w:val="26"/>
              </w:rPr>
            </w:pPr>
            <w:r w:rsidRPr="000C0674">
              <w:rPr>
                <w:sz w:val="26"/>
                <w:szCs w:val="26"/>
              </w:rPr>
              <w:t xml:space="preserve">все учебные кабинеты оснащены в соответствии с </w:t>
            </w:r>
            <w:r w:rsidRPr="000C0674">
              <w:rPr>
                <w:sz w:val="26"/>
                <w:szCs w:val="26"/>
              </w:rPr>
              <w:lastRenderedPageBreak/>
              <w:t xml:space="preserve">требованиями ФГОС общего образования; </w:t>
            </w:r>
          </w:p>
          <w:p w:rsidR="002323A9" w:rsidRPr="000C0674" w:rsidRDefault="002323A9" w:rsidP="002323A9">
            <w:pPr>
              <w:pStyle w:val="Default"/>
              <w:numPr>
                <w:ilvl w:val="0"/>
                <w:numId w:val="35"/>
              </w:numPr>
              <w:jc w:val="both"/>
              <w:rPr>
                <w:sz w:val="26"/>
                <w:szCs w:val="26"/>
              </w:rPr>
            </w:pPr>
            <w:r w:rsidRPr="000C0674">
              <w:rPr>
                <w:sz w:val="26"/>
                <w:szCs w:val="26"/>
              </w:rPr>
              <w:t xml:space="preserve">во всех учебных кабинетах имеется доступ к Интернет-ресурсам; </w:t>
            </w:r>
          </w:p>
          <w:p w:rsidR="002323A9" w:rsidRPr="000C0674" w:rsidRDefault="002323A9" w:rsidP="002323A9">
            <w:pPr>
              <w:pStyle w:val="Default"/>
              <w:numPr>
                <w:ilvl w:val="0"/>
                <w:numId w:val="35"/>
              </w:numPr>
              <w:jc w:val="both"/>
              <w:rPr>
                <w:sz w:val="26"/>
                <w:szCs w:val="26"/>
              </w:rPr>
            </w:pPr>
            <w:r w:rsidRPr="000C0674">
              <w:rPr>
                <w:sz w:val="26"/>
                <w:szCs w:val="26"/>
              </w:rPr>
              <w:t>осуществлён переход на федеральные государственные образовательные стандарты второго поколения на всех уровнях обучения;</w:t>
            </w:r>
          </w:p>
          <w:p w:rsidR="002323A9" w:rsidRPr="000C0674" w:rsidRDefault="002323A9" w:rsidP="002323A9">
            <w:pPr>
              <w:pStyle w:val="Default"/>
              <w:numPr>
                <w:ilvl w:val="0"/>
                <w:numId w:val="35"/>
              </w:numPr>
              <w:jc w:val="both"/>
              <w:rPr>
                <w:sz w:val="26"/>
                <w:szCs w:val="26"/>
              </w:rPr>
            </w:pPr>
            <w:r w:rsidRPr="000C0674">
              <w:rPr>
                <w:sz w:val="26"/>
                <w:szCs w:val="26"/>
              </w:rPr>
              <w:t>обучение школьников с ограниченными возможностями здоровья и инвалидов осуществляется с учётом требований соответствующего ФГОС;</w:t>
            </w:r>
          </w:p>
          <w:p w:rsidR="002323A9" w:rsidRPr="000C0674" w:rsidRDefault="002323A9" w:rsidP="002323A9">
            <w:pPr>
              <w:pStyle w:val="Default"/>
              <w:numPr>
                <w:ilvl w:val="0"/>
                <w:numId w:val="35"/>
              </w:numPr>
              <w:jc w:val="both"/>
              <w:rPr>
                <w:sz w:val="26"/>
                <w:szCs w:val="26"/>
              </w:rPr>
            </w:pPr>
            <w:r w:rsidRPr="000C0674">
              <w:rPr>
                <w:sz w:val="26"/>
                <w:szCs w:val="26"/>
              </w:rPr>
              <w:t xml:space="preserve">повышена квалификация и (или) пройдена профессиональная переподготовка по современному содержанию образования (в том числе ФГОС соответствующих ступеней образования) и инновационным  технологиям администрацией и всеми педагогами Школы; </w:t>
            </w:r>
          </w:p>
          <w:p w:rsidR="002323A9" w:rsidRPr="000C0674" w:rsidRDefault="002323A9" w:rsidP="002323A9">
            <w:pPr>
              <w:pStyle w:val="Default"/>
              <w:numPr>
                <w:ilvl w:val="0"/>
                <w:numId w:val="35"/>
              </w:numPr>
              <w:jc w:val="both"/>
              <w:rPr>
                <w:sz w:val="26"/>
                <w:szCs w:val="26"/>
              </w:rPr>
            </w:pPr>
            <w:r w:rsidRPr="000C0674">
              <w:rPr>
                <w:sz w:val="26"/>
                <w:szCs w:val="26"/>
              </w:rPr>
              <w:t>все педагоги соответствуют профессиональным стандартам;</w:t>
            </w:r>
          </w:p>
          <w:p w:rsidR="002323A9" w:rsidRPr="000C0674" w:rsidRDefault="002323A9" w:rsidP="002323A9">
            <w:pPr>
              <w:pStyle w:val="Default"/>
              <w:numPr>
                <w:ilvl w:val="0"/>
                <w:numId w:val="35"/>
              </w:numPr>
              <w:jc w:val="both"/>
              <w:rPr>
                <w:sz w:val="26"/>
                <w:szCs w:val="26"/>
              </w:rPr>
            </w:pPr>
            <w:r w:rsidRPr="000C0674">
              <w:rPr>
                <w:sz w:val="26"/>
                <w:szCs w:val="26"/>
              </w:rPr>
              <w:t xml:space="preserve">не менее 25 % педагогов применяют инновационные образовательные технологии с упором на  развитие практических, исследовательских умений и навыков учащихся; </w:t>
            </w:r>
          </w:p>
          <w:p w:rsidR="002323A9" w:rsidRPr="000C0674" w:rsidRDefault="002323A9" w:rsidP="002323A9">
            <w:pPr>
              <w:pStyle w:val="Default"/>
              <w:numPr>
                <w:ilvl w:val="0"/>
                <w:numId w:val="35"/>
              </w:numPr>
              <w:jc w:val="both"/>
              <w:rPr>
                <w:sz w:val="26"/>
                <w:szCs w:val="26"/>
              </w:rPr>
            </w:pPr>
            <w:r w:rsidRPr="000C0674">
              <w:rPr>
                <w:sz w:val="26"/>
                <w:szCs w:val="26"/>
              </w:rPr>
              <w:t xml:space="preserve">100% выпускников успешно проходят ГИА-9, ГИА-11; </w:t>
            </w:r>
          </w:p>
          <w:p w:rsidR="002323A9" w:rsidRPr="000C0674" w:rsidRDefault="002323A9" w:rsidP="002323A9">
            <w:pPr>
              <w:pStyle w:val="ae"/>
              <w:numPr>
                <w:ilvl w:val="0"/>
                <w:numId w:val="35"/>
              </w:numPr>
              <w:autoSpaceDE w:val="0"/>
              <w:autoSpaceDN w:val="0"/>
              <w:adjustRightInd w:val="0"/>
              <w:jc w:val="both"/>
              <w:rPr>
                <w:sz w:val="26"/>
                <w:szCs w:val="26"/>
              </w:rPr>
            </w:pPr>
            <w:r w:rsidRPr="000C0674">
              <w:rPr>
                <w:sz w:val="26"/>
                <w:szCs w:val="26"/>
              </w:rPr>
              <w:t xml:space="preserve"> выявляются одаренные и талантливые дети (по направлениям интеллектуального, творческого, физического развития), осуществляется их развитие, организовано их участие в олимпиадах, соревнованиях, конкурсах;</w:t>
            </w:r>
          </w:p>
          <w:p w:rsidR="002323A9" w:rsidRPr="000C0674" w:rsidRDefault="002323A9" w:rsidP="002323A9">
            <w:pPr>
              <w:pStyle w:val="ae"/>
              <w:numPr>
                <w:ilvl w:val="0"/>
                <w:numId w:val="35"/>
              </w:numPr>
              <w:autoSpaceDE w:val="0"/>
              <w:autoSpaceDN w:val="0"/>
              <w:adjustRightInd w:val="0"/>
              <w:jc w:val="both"/>
              <w:rPr>
                <w:sz w:val="26"/>
                <w:szCs w:val="26"/>
              </w:rPr>
            </w:pPr>
            <w:r w:rsidRPr="000C0674">
              <w:rPr>
                <w:sz w:val="26"/>
                <w:szCs w:val="26"/>
              </w:rPr>
              <w:t xml:space="preserve"> осуществляются поддержка и сопровождение детей, требующих особого внимания;</w:t>
            </w:r>
          </w:p>
          <w:p w:rsidR="002323A9" w:rsidRPr="000C0674" w:rsidRDefault="002323A9" w:rsidP="002323A9">
            <w:pPr>
              <w:pStyle w:val="ae"/>
              <w:numPr>
                <w:ilvl w:val="0"/>
                <w:numId w:val="35"/>
              </w:numPr>
              <w:jc w:val="both"/>
              <w:rPr>
                <w:color w:val="000000"/>
                <w:sz w:val="26"/>
                <w:szCs w:val="26"/>
              </w:rPr>
            </w:pPr>
            <w:r w:rsidRPr="000C0674">
              <w:rPr>
                <w:sz w:val="26"/>
                <w:szCs w:val="26"/>
              </w:rPr>
              <w:t xml:space="preserve"> </w:t>
            </w:r>
            <w:r w:rsidRPr="000C0674">
              <w:rPr>
                <w:color w:val="000000"/>
                <w:sz w:val="26"/>
                <w:szCs w:val="26"/>
              </w:rPr>
              <w:t>успешно реализуется инклюзивное образование;</w:t>
            </w:r>
          </w:p>
          <w:p w:rsidR="002323A9" w:rsidRPr="000C0674" w:rsidRDefault="002323A9" w:rsidP="002323A9">
            <w:pPr>
              <w:pStyle w:val="Default"/>
              <w:numPr>
                <w:ilvl w:val="0"/>
                <w:numId w:val="35"/>
              </w:numPr>
              <w:jc w:val="both"/>
              <w:rPr>
                <w:sz w:val="26"/>
                <w:szCs w:val="26"/>
              </w:rPr>
            </w:pPr>
            <w:r w:rsidRPr="000C0674">
              <w:rPr>
                <w:sz w:val="26"/>
                <w:szCs w:val="26"/>
              </w:rPr>
              <w:t xml:space="preserve"> имеются в достаточном количестве специалисты для организации службы сопровождения детей с ОВЗ, детей-инвалидов; </w:t>
            </w:r>
          </w:p>
          <w:p w:rsidR="002323A9" w:rsidRPr="000C0674" w:rsidRDefault="002323A9" w:rsidP="002323A9">
            <w:pPr>
              <w:pStyle w:val="Default"/>
              <w:numPr>
                <w:ilvl w:val="0"/>
                <w:numId w:val="35"/>
              </w:numPr>
              <w:jc w:val="both"/>
              <w:rPr>
                <w:sz w:val="26"/>
                <w:szCs w:val="26"/>
              </w:rPr>
            </w:pPr>
            <w:r w:rsidRPr="000C0674">
              <w:rPr>
                <w:sz w:val="26"/>
                <w:szCs w:val="26"/>
              </w:rPr>
              <w:t xml:space="preserve"> осуществляется систематический мониторинг за состоянием здоровья школьников, принимаются действенные меры по его укреплению;</w:t>
            </w:r>
          </w:p>
          <w:p w:rsidR="002323A9" w:rsidRDefault="002323A9" w:rsidP="002323A9">
            <w:pPr>
              <w:pStyle w:val="Default"/>
              <w:numPr>
                <w:ilvl w:val="0"/>
                <w:numId w:val="35"/>
              </w:numPr>
              <w:jc w:val="both"/>
              <w:rPr>
                <w:sz w:val="26"/>
                <w:szCs w:val="26"/>
              </w:rPr>
            </w:pPr>
            <w:r w:rsidRPr="000C0674">
              <w:rPr>
                <w:sz w:val="26"/>
                <w:szCs w:val="26"/>
              </w:rPr>
              <w:t xml:space="preserve"> созданы необходимые  условия для занятий физкультурой и спортом;</w:t>
            </w:r>
          </w:p>
          <w:p w:rsidR="002323A9" w:rsidRDefault="002323A9" w:rsidP="002323A9">
            <w:pPr>
              <w:pStyle w:val="Default"/>
              <w:numPr>
                <w:ilvl w:val="0"/>
                <w:numId w:val="35"/>
              </w:numPr>
              <w:jc w:val="both"/>
              <w:rPr>
                <w:sz w:val="26"/>
                <w:szCs w:val="26"/>
              </w:rPr>
            </w:pPr>
            <w:r>
              <w:rPr>
                <w:sz w:val="26"/>
                <w:szCs w:val="26"/>
              </w:rPr>
              <w:t xml:space="preserve"> </w:t>
            </w:r>
            <w:proofErr w:type="gramStart"/>
            <w:r w:rsidRPr="00BB534B">
              <w:rPr>
                <w:sz w:val="26"/>
                <w:szCs w:val="26"/>
              </w:rPr>
              <w:t>участи</w:t>
            </w:r>
            <w:r>
              <w:rPr>
                <w:sz w:val="26"/>
                <w:szCs w:val="26"/>
              </w:rPr>
              <w:t>е</w:t>
            </w:r>
            <w:r w:rsidRPr="00BB534B">
              <w:rPr>
                <w:sz w:val="26"/>
                <w:szCs w:val="26"/>
              </w:rPr>
              <w:t xml:space="preserve"> обучающихся в мероприятиях РДШ (не менее 90%)</w:t>
            </w:r>
            <w:r>
              <w:rPr>
                <w:sz w:val="26"/>
                <w:szCs w:val="26"/>
              </w:rPr>
              <w:t>;</w:t>
            </w:r>
            <w:r w:rsidRPr="00BB534B">
              <w:rPr>
                <w:sz w:val="26"/>
                <w:szCs w:val="26"/>
              </w:rPr>
              <w:t xml:space="preserve"> </w:t>
            </w:r>
            <w:proofErr w:type="gramEnd"/>
          </w:p>
          <w:p w:rsidR="002323A9" w:rsidRPr="000C0674" w:rsidRDefault="002323A9" w:rsidP="002323A9">
            <w:pPr>
              <w:pStyle w:val="Default"/>
              <w:numPr>
                <w:ilvl w:val="0"/>
                <w:numId w:val="35"/>
              </w:numPr>
              <w:jc w:val="both"/>
              <w:rPr>
                <w:sz w:val="26"/>
                <w:szCs w:val="26"/>
              </w:rPr>
            </w:pPr>
            <w:r>
              <w:rPr>
                <w:sz w:val="26"/>
                <w:szCs w:val="26"/>
              </w:rPr>
              <w:t xml:space="preserve"> к </w:t>
            </w:r>
            <w:r w:rsidRPr="000047D7">
              <w:rPr>
                <w:sz w:val="26"/>
                <w:szCs w:val="26"/>
              </w:rPr>
              <w:t>2024 году создан</w:t>
            </w:r>
            <w:r>
              <w:rPr>
                <w:sz w:val="26"/>
                <w:szCs w:val="26"/>
              </w:rPr>
              <w:t>ы</w:t>
            </w:r>
            <w:r w:rsidRPr="000047D7">
              <w:rPr>
                <w:sz w:val="26"/>
                <w:szCs w:val="26"/>
              </w:rPr>
              <w:t xml:space="preserve"> </w:t>
            </w:r>
            <w:r>
              <w:rPr>
                <w:sz w:val="26"/>
                <w:szCs w:val="26"/>
              </w:rPr>
              <w:t>условия для проведения занятий с детьми с</w:t>
            </w:r>
            <w:r w:rsidRPr="000047D7">
              <w:rPr>
                <w:sz w:val="26"/>
                <w:szCs w:val="26"/>
              </w:rPr>
              <w:t xml:space="preserve"> </w:t>
            </w:r>
            <w:r>
              <w:rPr>
                <w:sz w:val="26"/>
                <w:szCs w:val="26"/>
              </w:rPr>
              <w:t xml:space="preserve">использованием </w:t>
            </w:r>
            <w:r w:rsidRPr="000047D7">
              <w:rPr>
                <w:sz w:val="26"/>
                <w:szCs w:val="26"/>
              </w:rPr>
              <w:t>мобильн</w:t>
            </w:r>
            <w:r>
              <w:rPr>
                <w:sz w:val="26"/>
                <w:szCs w:val="26"/>
              </w:rPr>
              <w:t>ого</w:t>
            </w:r>
            <w:r w:rsidRPr="000047D7">
              <w:rPr>
                <w:sz w:val="26"/>
                <w:szCs w:val="26"/>
              </w:rPr>
              <w:t xml:space="preserve"> технопарк</w:t>
            </w:r>
            <w:r>
              <w:rPr>
                <w:sz w:val="26"/>
                <w:szCs w:val="26"/>
              </w:rPr>
              <w:t>а</w:t>
            </w:r>
            <w:r w:rsidRPr="000047D7">
              <w:rPr>
                <w:sz w:val="26"/>
                <w:szCs w:val="26"/>
              </w:rPr>
              <w:t xml:space="preserve">  «</w:t>
            </w:r>
            <w:proofErr w:type="spellStart"/>
            <w:r w:rsidRPr="000047D7">
              <w:rPr>
                <w:sz w:val="26"/>
                <w:szCs w:val="26"/>
              </w:rPr>
              <w:t>Кванториум</w:t>
            </w:r>
            <w:proofErr w:type="spellEnd"/>
            <w:r w:rsidRPr="000047D7">
              <w:rPr>
                <w:sz w:val="26"/>
                <w:szCs w:val="26"/>
              </w:rPr>
              <w:t>»</w:t>
            </w:r>
            <w:r>
              <w:rPr>
                <w:sz w:val="26"/>
                <w:szCs w:val="26"/>
              </w:rPr>
              <w:t>;</w:t>
            </w:r>
          </w:p>
          <w:p w:rsidR="002323A9" w:rsidRPr="000C0674" w:rsidRDefault="002323A9" w:rsidP="002323A9">
            <w:pPr>
              <w:pStyle w:val="ae"/>
              <w:numPr>
                <w:ilvl w:val="0"/>
                <w:numId w:val="35"/>
              </w:numPr>
              <w:jc w:val="both"/>
              <w:rPr>
                <w:color w:val="000000"/>
                <w:sz w:val="26"/>
                <w:szCs w:val="26"/>
              </w:rPr>
            </w:pPr>
            <w:r>
              <w:rPr>
                <w:color w:val="000000"/>
                <w:sz w:val="26"/>
                <w:szCs w:val="26"/>
              </w:rPr>
              <w:t xml:space="preserve"> </w:t>
            </w:r>
            <w:r w:rsidRPr="000C0674">
              <w:rPr>
                <w:color w:val="000000"/>
                <w:sz w:val="26"/>
                <w:szCs w:val="26"/>
              </w:rPr>
              <w:t xml:space="preserve">100% учащихся </w:t>
            </w:r>
            <w:proofErr w:type="gramStart"/>
            <w:r w:rsidRPr="000C0674">
              <w:rPr>
                <w:color w:val="000000"/>
                <w:sz w:val="26"/>
                <w:szCs w:val="26"/>
              </w:rPr>
              <w:t>охвачены</w:t>
            </w:r>
            <w:proofErr w:type="gramEnd"/>
            <w:r w:rsidRPr="000C0674">
              <w:rPr>
                <w:color w:val="000000"/>
                <w:sz w:val="26"/>
                <w:szCs w:val="26"/>
              </w:rPr>
              <w:t xml:space="preserve"> внеурочной деятельностью;</w:t>
            </w:r>
          </w:p>
          <w:p w:rsidR="002323A9" w:rsidRPr="000C0674" w:rsidRDefault="002323A9" w:rsidP="002323A9">
            <w:pPr>
              <w:pStyle w:val="ae"/>
              <w:numPr>
                <w:ilvl w:val="0"/>
                <w:numId w:val="35"/>
              </w:numPr>
              <w:jc w:val="both"/>
              <w:rPr>
                <w:sz w:val="26"/>
                <w:szCs w:val="26"/>
              </w:rPr>
            </w:pPr>
            <w:r w:rsidRPr="000C0674">
              <w:rPr>
                <w:sz w:val="26"/>
                <w:szCs w:val="26"/>
              </w:rPr>
              <w:t xml:space="preserve"> успешно реализуется программа по патриотическому воспитанию школьников;</w:t>
            </w:r>
          </w:p>
          <w:p w:rsidR="002323A9" w:rsidRPr="000C0674" w:rsidRDefault="002323A9" w:rsidP="002323A9">
            <w:pPr>
              <w:pStyle w:val="ae"/>
              <w:numPr>
                <w:ilvl w:val="0"/>
                <w:numId w:val="35"/>
              </w:numPr>
              <w:jc w:val="both"/>
              <w:rPr>
                <w:color w:val="000000"/>
                <w:sz w:val="26"/>
                <w:szCs w:val="26"/>
              </w:rPr>
            </w:pPr>
            <w:r w:rsidRPr="000C0674">
              <w:rPr>
                <w:sz w:val="26"/>
                <w:szCs w:val="26"/>
              </w:rPr>
              <w:t xml:space="preserve">  осуществляется сетевое взаимодействие с учреждениями системы общего образования, высшего профессионального и дополнительного образования, учреждениями культуры;</w:t>
            </w:r>
          </w:p>
          <w:p w:rsidR="002323A9" w:rsidRDefault="002323A9" w:rsidP="002323A9">
            <w:pPr>
              <w:pStyle w:val="Default"/>
              <w:numPr>
                <w:ilvl w:val="0"/>
                <w:numId w:val="35"/>
              </w:numPr>
              <w:jc w:val="both"/>
              <w:rPr>
                <w:sz w:val="26"/>
                <w:szCs w:val="26"/>
              </w:rPr>
            </w:pPr>
            <w:r w:rsidRPr="000C0674">
              <w:rPr>
                <w:sz w:val="26"/>
                <w:szCs w:val="26"/>
              </w:rPr>
              <w:t xml:space="preserve"> налажена профориентационная работа со школьниками</w:t>
            </w:r>
            <w:r>
              <w:rPr>
                <w:sz w:val="26"/>
                <w:szCs w:val="26"/>
              </w:rPr>
              <w:t>, осуществляется р</w:t>
            </w:r>
            <w:r w:rsidRPr="00097FA0">
              <w:rPr>
                <w:sz w:val="26"/>
                <w:szCs w:val="26"/>
              </w:rPr>
              <w:t>анн</w:t>
            </w:r>
            <w:r>
              <w:rPr>
                <w:sz w:val="26"/>
                <w:szCs w:val="26"/>
              </w:rPr>
              <w:t>яя</w:t>
            </w:r>
            <w:r w:rsidRPr="00097FA0">
              <w:rPr>
                <w:sz w:val="26"/>
                <w:szCs w:val="26"/>
              </w:rPr>
              <w:t xml:space="preserve"> профориентаци</w:t>
            </w:r>
            <w:r>
              <w:rPr>
                <w:sz w:val="26"/>
                <w:szCs w:val="26"/>
              </w:rPr>
              <w:t>я школьников</w:t>
            </w:r>
            <w:r w:rsidRPr="00097FA0">
              <w:rPr>
                <w:sz w:val="26"/>
                <w:szCs w:val="26"/>
              </w:rPr>
              <w:t>, которая обеспечивает ознакомление обучающихся 6-11 классов с современными профессиями, позволяет определить профессиональные интересы детей</w:t>
            </w:r>
            <w:r w:rsidRPr="000C0674">
              <w:rPr>
                <w:sz w:val="26"/>
                <w:szCs w:val="26"/>
              </w:rPr>
              <w:t xml:space="preserve">;   </w:t>
            </w:r>
          </w:p>
          <w:p w:rsidR="002323A9" w:rsidRPr="000C0674" w:rsidRDefault="002323A9" w:rsidP="002323A9">
            <w:pPr>
              <w:pStyle w:val="Default"/>
              <w:numPr>
                <w:ilvl w:val="0"/>
                <w:numId w:val="35"/>
              </w:numPr>
              <w:jc w:val="both"/>
              <w:rPr>
                <w:sz w:val="26"/>
                <w:szCs w:val="26"/>
              </w:rPr>
            </w:pPr>
            <w:r>
              <w:rPr>
                <w:sz w:val="26"/>
                <w:szCs w:val="26"/>
              </w:rPr>
              <w:lastRenderedPageBreak/>
              <w:t xml:space="preserve"> увеличение к 2024 году до 85% учащихся, принимающих участие в открытых уроках «</w:t>
            </w:r>
            <w:proofErr w:type="spellStart"/>
            <w:r>
              <w:rPr>
                <w:sz w:val="26"/>
                <w:szCs w:val="26"/>
              </w:rPr>
              <w:t>Проектория</w:t>
            </w:r>
            <w:proofErr w:type="spellEnd"/>
            <w:r>
              <w:rPr>
                <w:sz w:val="26"/>
                <w:szCs w:val="26"/>
              </w:rPr>
              <w:t>»;</w:t>
            </w:r>
          </w:p>
          <w:p w:rsidR="002323A9" w:rsidRPr="000C0674" w:rsidRDefault="002323A9" w:rsidP="002323A9">
            <w:pPr>
              <w:pStyle w:val="ae"/>
              <w:numPr>
                <w:ilvl w:val="0"/>
                <w:numId w:val="35"/>
              </w:numPr>
              <w:autoSpaceDE w:val="0"/>
              <w:autoSpaceDN w:val="0"/>
              <w:adjustRightInd w:val="0"/>
              <w:jc w:val="both"/>
              <w:rPr>
                <w:sz w:val="26"/>
                <w:szCs w:val="26"/>
              </w:rPr>
            </w:pPr>
            <w:r w:rsidRPr="000C0674">
              <w:rPr>
                <w:sz w:val="26"/>
                <w:szCs w:val="26"/>
              </w:rPr>
              <w:t>улучшена школьная инфраструктура, усовершенствована материально-техническая база Школы;</w:t>
            </w:r>
          </w:p>
          <w:p w:rsidR="002323A9" w:rsidRPr="000C0674" w:rsidRDefault="002323A9" w:rsidP="002323A9">
            <w:pPr>
              <w:pStyle w:val="ae"/>
              <w:numPr>
                <w:ilvl w:val="0"/>
                <w:numId w:val="35"/>
              </w:numPr>
              <w:autoSpaceDE w:val="0"/>
              <w:autoSpaceDN w:val="0"/>
              <w:adjustRightInd w:val="0"/>
              <w:jc w:val="both"/>
              <w:rPr>
                <w:sz w:val="26"/>
                <w:szCs w:val="26"/>
              </w:rPr>
            </w:pPr>
            <w:r w:rsidRPr="000C0674">
              <w:rPr>
                <w:sz w:val="26"/>
                <w:szCs w:val="26"/>
              </w:rPr>
              <w:t xml:space="preserve"> привлечены средства внебюджетного финансирования Школы; </w:t>
            </w:r>
          </w:p>
          <w:p w:rsidR="002323A9" w:rsidRPr="000C0674" w:rsidRDefault="002323A9" w:rsidP="002323A9">
            <w:pPr>
              <w:pStyle w:val="Default"/>
              <w:numPr>
                <w:ilvl w:val="0"/>
                <w:numId w:val="35"/>
              </w:numPr>
              <w:jc w:val="both"/>
              <w:rPr>
                <w:sz w:val="26"/>
                <w:szCs w:val="26"/>
              </w:rPr>
            </w:pPr>
            <w:r w:rsidRPr="000C0674">
              <w:rPr>
                <w:sz w:val="26"/>
                <w:szCs w:val="26"/>
              </w:rPr>
              <w:t xml:space="preserve"> в Школе действует единая информационная среда, все учителя используют возможности цифровых технологий, своевременно заполняют электронные журналы;</w:t>
            </w:r>
          </w:p>
          <w:p w:rsidR="002323A9" w:rsidRDefault="002323A9" w:rsidP="002323A9">
            <w:pPr>
              <w:pStyle w:val="Default"/>
              <w:numPr>
                <w:ilvl w:val="0"/>
                <w:numId w:val="35"/>
              </w:numPr>
              <w:jc w:val="both"/>
              <w:rPr>
                <w:sz w:val="26"/>
                <w:szCs w:val="26"/>
              </w:rPr>
            </w:pPr>
            <w:r w:rsidRPr="000C0674">
              <w:rPr>
                <w:sz w:val="26"/>
                <w:szCs w:val="26"/>
              </w:rPr>
              <w:t xml:space="preserve"> </w:t>
            </w:r>
            <w:proofErr w:type="gramStart"/>
            <w:r w:rsidRPr="000C0674">
              <w:rPr>
                <w:sz w:val="26"/>
                <w:szCs w:val="26"/>
              </w:rPr>
              <w:t>не менее 50 % родителей (законных представителей) включены в различные формы активного взаимодействия со Школой (через участие в решении текущих проблем, участие в об</w:t>
            </w:r>
            <w:r>
              <w:rPr>
                <w:sz w:val="26"/>
                <w:szCs w:val="26"/>
              </w:rPr>
              <w:t>щешкольных мероприятиях и т.д.);</w:t>
            </w:r>
            <w:proofErr w:type="gramEnd"/>
          </w:p>
          <w:p w:rsidR="002323A9" w:rsidRPr="00BE07D5" w:rsidRDefault="002323A9" w:rsidP="002323A9">
            <w:pPr>
              <w:pStyle w:val="Default"/>
              <w:numPr>
                <w:ilvl w:val="0"/>
                <w:numId w:val="35"/>
              </w:numPr>
              <w:shd w:val="clear" w:color="auto" w:fill="FFFFFF"/>
              <w:jc w:val="both"/>
              <w:rPr>
                <w:sz w:val="26"/>
                <w:szCs w:val="26"/>
              </w:rPr>
            </w:pPr>
            <w:r>
              <w:rPr>
                <w:sz w:val="26"/>
                <w:szCs w:val="26"/>
              </w:rPr>
              <w:t xml:space="preserve"> н</w:t>
            </w:r>
            <w:r w:rsidRPr="00BE07D5">
              <w:rPr>
                <w:sz w:val="26"/>
                <w:szCs w:val="26"/>
              </w:rPr>
              <w:t>е менее 75 % родителей (законных представителей) детей получают услуги психолого-педагогической, методической и консультативной помощи.</w:t>
            </w:r>
          </w:p>
          <w:p w:rsidR="002323A9" w:rsidRPr="000C0674" w:rsidRDefault="002323A9" w:rsidP="002323A9">
            <w:pPr>
              <w:pStyle w:val="ae"/>
              <w:widowControl w:val="0"/>
              <w:numPr>
                <w:ilvl w:val="0"/>
                <w:numId w:val="35"/>
              </w:numPr>
              <w:autoSpaceDE w:val="0"/>
              <w:autoSpaceDN w:val="0"/>
              <w:adjustRightInd w:val="0"/>
              <w:jc w:val="both"/>
              <w:rPr>
                <w:sz w:val="26"/>
                <w:szCs w:val="26"/>
              </w:rPr>
            </w:pPr>
            <w:r w:rsidRPr="000C0674">
              <w:rPr>
                <w:sz w:val="26"/>
                <w:szCs w:val="26"/>
              </w:rPr>
              <w:t xml:space="preserve">в Школе действует система оплаты труда работников, </w:t>
            </w:r>
            <w:r w:rsidRPr="000C0674">
              <w:rPr>
                <w:color w:val="000000"/>
                <w:sz w:val="26"/>
                <w:szCs w:val="26"/>
              </w:rPr>
              <w:t>обеспечивающая зависимость заработной платы каждого работника от его квалификации, сложности выполняемой работы, количества и качества затраченного труда;</w:t>
            </w:r>
          </w:p>
          <w:p w:rsidR="00991EAE" w:rsidRPr="000D1777" w:rsidRDefault="002323A9" w:rsidP="002323A9">
            <w:pPr>
              <w:pStyle w:val="ae"/>
              <w:numPr>
                <w:ilvl w:val="0"/>
                <w:numId w:val="35"/>
              </w:numPr>
              <w:autoSpaceDE w:val="0"/>
              <w:autoSpaceDN w:val="0"/>
              <w:adjustRightInd w:val="0"/>
              <w:jc w:val="both"/>
              <w:rPr>
                <w:sz w:val="26"/>
                <w:szCs w:val="26"/>
              </w:rPr>
            </w:pPr>
            <w:r w:rsidRPr="000C0674">
              <w:rPr>
                <w:sz w:val="26"/>
                <w:szCs w:val="26"/>
              </w:rPr>
              <w:t xml:space="preserve"> повышен уровень удовлетворённости родителей (законных представителей) качеством учебно-воспитательного процесса.</w:t>
            </w:r>
          </w:p>
        </w:tc>
      </w:tr>
      <w:tr w:rsidR="00991EAE" w:rsidRPr="000D1777" w:rsidTr="00BC57E1">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jc w:val="center"/>
              <w:rPr>
                <w:sz w:val="26"/>
                <w:szCs w:val="26"/>
              </w:rPr>
            </w:pPr>
            <w:r w:rsidRPr="00D61061">
              <w:rPr>
                <w:sz w:val="26"/>
                <w:szCs w:val="26"/>
              </w:rPr>
              <w:lastRenderedPageBreak/>
              <w:t>Исполнители</w:t>
            </w:r>
          </w:p>
        </w:tc>
        <w:tc>
          <w:tcPr>
            <w:tcW w:w="3938" w:type="pct"/>
            <w:tcBorders>
              <w:top w:val="single" w:sz="4" w:space="0" w:color="auto"/>
              <w:left w:val="single" w:sz="4" w:space="0" w:color="auto"/>
              <w:bottom w:val="single" w:sz="4" w:space="0" w:color="auto"/>
              <w:right w:val="single" w:sz="4" w:space="0" w:color="auto"/>
            </w:tcBorders>
          </w:tcPr>
          <w:p w:rsidR="00991EAE" w:rsidRPr="000D1777" w:rsidRDefault="00991EAE" w:rsidP="00D61061">
            <w:pPr>
              <w:jc w:val="both"/>
              <w:rPr>
                <w:sz w:val="26"/>
                <w:szCs w:val="26"/>
              </w:rPr>
            </w:pPr>
            <w:r w:rsidRPr="000D1777">
              <w:rPr>
                <w:sz w:val="26"/>
                <w:szCs w:val="26"/>
              </w:rPr>
              <w:t xml:space="preserve">Педагогический совет, </w:t>
            </w:r>
            <w:r w:rsidR="00D61061">
              <w:rPr>
                <w:sz w:val="26"/>
                <w:szCs w:val="26"/>
              </w:rPr>
              <w:t>общешкольный родительский комитет</w:t>
            </w:r>
            <w:r w:rsidRPr="000D1777">
              <w:rPr>
                <w:sz w:val="26"/>
                <w:szCs w:val="26"/>
              </w:rPr>
              <w:t xml:space="preserve">, Совет </w:t>
            </w:r>
            <w:proofErr w:type="gramStart"/>
            <w:r w:rsidRPr="000D1777">
              <w:rPr>
                <w:sz w:val="26"/>
                <w:szCs w:val="26"/>
              </w:rPr>
              <w:t>обучающихся</w:t>
            </w:r>
            <w:proofErr w:type="gramEnd"/>
          </w:p>
        </w:tc>
      </w:tr>
      <w:tr w:rsidR="00991EAE" w:rsidRPr="000D1777" w:rsidTr="00BC57E1">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pStyle w:val="Default"/>
              <w:jc w:val="center"/>
              <w:rPr>
                <w:sz w:val="26"/>
                <w:szCs w:val="26"/>
              </w:rPr>
            </w:pPr>
            <w:r w:rsidRPr="00D61061">
              <w:rPr>
                <w:bCs/>
                <w:sz w:val="26"/>
                <w:szCs w:val="26"/>
              </w:rPr>
              <w:t xml:space="preserve">Порядок управления реализацией Программы </w:t>
            </w:r>
          </w:p>
          <w:p w:rsidR="00991EAE" w:rsidRPr="00D61061" w:rsidRDefault="00991EAE" w:rsidP="00B36007">
            <w:pPr>
              <w:jc w:val="center"/>
              <w:rPr>
                <w:sz w:val="26"/>
                <w:szCs w:val="26"/>
              </w:rPr>
            </w:pPr>
          </w:p>
        </w:tc>
        <w:tc>
          <w:tcPr>
            <w:tcW w:w="3938" w:type="pct"/>
            <w:tcBorders>
              <w:top w:val="single" w:sz="4" w:space="0" w:color="auto"/>
              <w:left w:val="single" w:sz="4" w:space="0" w:color="auto"/>
              <w:bottom w:val="single" w:sz="4" w:space="0" w:color="auto"/>
              <w:right w:val="single" w:sz="4" w:space="0" w:color="auto"/>
            </w:tcBorders>
          </w:tcPr>
          <w:p w:rsidR="00991EAE" w:rsidRPr="000D1777" w:rsidRDefault="00991EAE" w:rsidP="00B36007">
            <w:pPr>
              <w:pStyle w:val="Default"/>
              <w:jc w:val="both"/>
              <w:rPr>
                <w:sz w:val="26"/>
                <w:szCs w:val="26"/>
              </w:rPr>
            </w:pPr>
            <w:r w:rsidRPr="000D1777">
              <w:rPr>
                <w:sz w:val="26"/>
                <w:szCs w:val="26"/>
              </w:rPr>
              <w:t>Корректировка программы осуществляется администрацией, Педагогическим советом школы.</w:t>
            </w:r>
          </w:p>
          <w:p w:rsidR="00991EAE" w:rsidRPr="000D1777" w:rsidRDefault="00991EAE" w:rsidP="00B36007">
            <w:pPr>
              <w:jc w:val="both"/>
              <w:rPr>
                <w:sz w:val="26"/>
                <w:szCs w:val="26"/>
              </w:rPr>
            </w:pPr>
            <w:r w:rsidRPr="000D1777">
              <w:rPr>
                <w:sz w:val="26"/>
                <w:szCs w:val="26"/>
              </w:rPr>
              <w:t xml:space="preserve">Управление реализацией программы осуществляется директором и его заместителями. </w:t>
            </w:r>
          </w:p>
        </w:tc>
      </w:tr>
      <w:tr w:rsidR="00991EAE" w:rsidRPr="000D1777" w:rsidTr="00BC57E1">
        <w:tc>
          <w:tcPr>
            <w:tcW w:w="1062" w:type="pct"/>
            <w:tcBorders>
              <w:top w:val="single" w:sz="4" w:space="0" w:color="auto"/>
              <w:left w:val="single" w:sz="4" w:space="0" w:color="auto"/>
              <w:bottom w:val="single" w:sz="4" w:space="0" w:color="auto"/>
              <w:right w:val="single" w:sz="4" w:space="0" w:color="auto"/>
            </w:tcBorders>
            <w:vAlign w:val="center"/>
          </w:tcPr>
          <w:p w:rsidR="00991EAE" w:rsidRPr="00D61061" w:rsidRDefault="00991EAE" w:rsidP="00B36007">
            <w:pPr>
              <w:pStyle w:val="Default"/>
              <w:jc w:val="center"/>
              <w:rPr>
                <w:sz w:val="26"/>
                <w:szCs w:val="26"/>
              </w:rPr>
            </w:pPr>
            <w:r w:rsidRPr="00D61061">
              <w:rPr>
                <w:bCs/>
                <w:sz w:val="26"/>
                <w:szCs w:val="26"/>
              </w:rPr>
              <w:t xml:space="preserve">Источники финансирования </w:t>
            </w:r>
          </w:p>
          <w:p w:rsidR="00991EAE" w:rsidRPr="00D61061" w:rsidRDefault="00991EAE" w:rsidP="00B36007">
            <w:pPr>
              <w:jc w:val="center"/>
              <w:rPr>
                <w:sz w:val="26"/>
                <w:szCs w:val="26"/>
              </w:rPr>
            </w:pPr>
          </w:p>
        </w:tc>
        <w:tc>
          <w:tcPr>
            <w:tcW w:w="3938" w:type="pct"/>
            <w:tcBorders>
              <w:top w:val="single" w:sz="4" w:space="0" w:color="auto"/>
              <w:left w:val="single" w:sz="4" w:space="0" w:color="auto"/>
              <w:bottom w:val="single" w:sz="4" w:space="0" w:color="auto"/>
              <w:right w:val="single" w:sz="4" w:space="0" w:color="auto"/>
            </w:tcBorders>
          </w:tcPr>
          <w:p w:rsidR="00991EAE" w:rsidRPr="000D1777" w:rsidRDefault="00991EAE" w:rsidP="00B36007">
            <w:pPr>
              <w:pStyle w:val="Default"/>
              <w:jc w:val="both"/>
              <w:rPr>
                <w:sz w:val="26"/>
                <w:szCs w:val="26"/>
              </w:rPr>
            </w:pPr>
            <w:r w:rsidRPr="000D1777">
              <w:rPr>
                <w:sz w:val="26"/>
                <w:szCs w:val="26"/>
              </w:rPr>
              <w:t>Бюджетное  финансирование</w:t>
            </w:r>
          </w:p>
        </w:tc>
      </w:tr>
    </w:tbl>
    <w:p w:rsidR="00991EAE" w:rsidRDefault="00991EAE" w:rsidP="00991EAE">
      <w:pPr>
        <w:ind w:firstLine="900"/>
        <w:jc w:val="both"/>
        <w:rPr>
          <w:b/>
          <w:sz w:val="28"/>
          <w:szCs w:val="28"/>
        </w:rPr>
      </w:pPr>
    </w:p>
    <w:p w:rsidR="00991EAE" w:rsidRPr="00D61061" w:rsidRDefault="00991EAE" w:rsidP="00D61061">
      <w:pPr>
        <w:pStyle w:val="ae"/>
        <w:numPr>
          <w:ilvl w:val="0"/>
          <w:numId w:val="34"/>
        </w:numPr>
        <w:jc w:val="center"/>
        <w:rPr>
          <w:b/>
          <w:sz w:val="28"/>
          <w:szCs w:val="28"/>
        </w:rPr>
      </w:pPr>
      <w:r w:rsidRPr="00D61061">
        <w:rPr>
          <w:b/>
          <w:sz w:val="28"/>
          <w:szCs w:val="28"/>
        </w:rPr>
        <w:t>ИНФОРМАЦИЯ ОБ УЧРЕЖДЕНИИ</w:t>
      </w:r>
    </w:p>
    <w:p w:rsidR="00991EAE" w:rsidRDefault="00991EAE" w:rsidP="00991EAE">
      <w:pPr>
        <w:rPr>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8019"/>
      </w:tblGrid>
      <w:tr w:rsidR="00991EAE" w:rsidRPr="00A76015" w:rsidTr="000308E1">
        <w:tc>
          <w:tcPr>
            <w:tcW w:w="915" w:type="pct"/>
          </w:tcPr>
          <w:p w:rsidR="00991EAE" w:rsidRPr="00A76015" w:rsidRDefault="00991EAE" w:rsidP="00B36007">
            <w:pPr>
              <w:jc w:val="center"/>
              <w:rPr>
                <w:sz w:val="26"/>
                <w:szCs w:val="26"/>
              </w:rPr>
            </w:pPr>
            <w:r w:rsidRPr="00A76015">
              <w:rPr>
                <w:sz w:val="26"/>
                <w:szCs w:val="26"/>
              </w:rPr>
              <w:t>Показатели</w:t>
            </w:r>
          </w:p>
        </w:tc>
        <w:tc>
          <w:tcPr>
            <w:tcW w:w="4085" w:type="pct"/>
          </w:tcPr>
          <w:p w:rsidR="00991EAE" w:rsidRPr="00A76015" w:rsidRDefault="00991EAE" w:rsidP="00B36007">
            <w:pPr>
              <w:ind w:left="283"/>
              <w:jc w:val="center"/>
              <w:rPr>
                <w:sz w:val="26"/>
                <w:szCs w:val="26"/>
              </w:rPr>
            </w:pPr>
            <w:r w:rsidRPr="00A76015">
              <w:rPr>
                <w:sz w:val="26"/>
                <w:szCs w:val="26"/>
              </w:rPr>
              <w:t>Сведения</w:t>
            </w:r>
          </w:p>
        </w:tc>
      </w:tr>
      <w:tr w:rsidR="00991EAE" w:rsidRPr="00A76015" w:rsidTr="000308E1">
        <w:trPr>
          <w:trHeight w:val="3012"/>
        </w:trPr>
        <w:tc>
          <w:tcPr>
            <w:tcW w:w="915" w:type="pct"/>
          </w:tcPr>
          <w:p w:rsidR="00991EAE" w:rsidRPr="00A76015" w:rsidRDefault="00991EAE" w:rsidP="00B36007">
            <w:pPr>
              <w:jc w:val="both"/>
              <w:rPr>
                <w:sz w:val="26"/>
                <w:szCs w:val="26"/>
              </w:rPr>
            </w:pPr>
            <w:r>
              <w:rPr>
                <w:sz w:val="26"/>
                <w:szCs w:val="26"/>
              </w:rPr>
              <w:t>Учредитель</w:t>
            </w:r>
          </w:p>
        </w:tc>
        <w:tc>
          <w:tcPr>
            <w:tcW w:w="4085" w:type="pct"/>
          </w:tcPr>
          <w:p w:rsidR="00991EAE" w:rsidRDefault="00991EAE" w:rsidP="00B36007">
            <w:pPr>
              <w:widowControl w:val="0"/>
              <w:shd w:val="clear" w:color="auto" w:fill="FFFFFF"/>
              <w:tabs>
                <w:tab w:val="left" w:pos="1134"/>
              </w:tabs>
              <w:autoSpaceDE w:val="0"/>
              <w:autoSpaceDN w:val="0"/>
              <w:adjustRightInd w:val="0"/>
              <w:jc w:val="both"/>
              <w:rPr>
                <w:color w:val="000000"/>
                <w:sz w:val="26"/>
                <w:szCs w:val="26"/>
              </w:rPr>
            </w:pPr>
            <w:r>
              <w:rPr>
                <w:sz w:val="26"/>
                <w:szCs w:val="26"/>
              </w:rPr>
              <w:t xml:space="preserve">   </w:t>
            </w:r>
            <w:r w:rsidRPr="00A76015">
              <w:rPr>
                <w:sz w:val="26"/>
                <w:szCs w:val="26"/>
              </w:rPr>
              <w:t xml:space="preserve">Учредителем и  собственником   имущества  </w:t>
            </w:r>
            <w:r>
              <w:rPr>
                <w:sz w:val="26"/>
                <w:szCs w:val="26"/>
              </w:rPr>
              <w:t>образовательного учреждения</w:t>
            </w:r>
            <w:r w:rsidRPr="00A76015">
              <w:rPr>
                <w:sz w:val="26"/>
                <w:szCs w:val="26"/>
              </w:rPr>
              <w:t xml:space="preserve"> является Ненецкий автономный округ. Полномочия учредителя и собственника имущества Учреждения осуществляют Администрация Ненецкого автономного округа, Департамент образования, культуры и спорта Ненецкого автономного округа (далее – Департамент образования) и Департамент финансов</w:t>
            </w:r>
            <w:r>
              <w:rPr>
                <w:sz w:val="26"/>
                <w:szCs w:val="26"/>
              </w:rPr>
              <w:t xml:space="preserve"> и</w:t>
            </w:r>
            <w:r w:rsidRPr="00A76015">
              <w:rPr>
                <w:sz w:val="26"/>
                <w:szCs w:val="26"/>
              </w:rPr>
              <w:t xml:space="preserve"> экономики Ненецкого автономного округа в рамках их компетенци</w:t>
            </w:r>
            <w:r>
              <w:rPr>
                <w:sz w:val="26"/>
                <w:szCs w:val="26"/>
              </w:rPr>
              <w:t>й</w:t>
            </w:r>
            <w:r w:rsidRPr="00A76015">
              <w:rPr>
                <w:sz w:val="26"/>
                <w:szCs w:val="26"/>
              </w:rPr>
              <w:t>, установленн</w:t>
            </w:r>
            <w:r>
              <w:rPr>
                <w:sz w:val="26"/>
                <w:szCs w:val="26"/>
              </w:rPr>
              <w:t>ых</w:t>
            </w:r>
            <w:r w:rsidRPr="00A76015">
              <w:rPr>
                <w:sz w:val="26"/>
                <w:szCs w:val="26"/>
              </w:rPr>
              <w:t xml:space="preserve"> действующ</w:t>
            </w:r>
            <w:r>
              <w:rPr>
                <w:sz w:val="26"/>
                <w:szCs w:val="26"/>
              </w:rPr>
              <w:t>им законодательством и Уставом Ш</w:t>
            </w:r>
            <w:r w:rsidRPr="00A76015">
              <w:rPr>
                <w:sz w:val="26"/>
                <w:szCs w:val="26"/>
              </w:rPr>
              <w:t>колы. Учреждение находится в ведомственном подчинении Департамента образования.</w:t>
            </w:r>
            <w:r w:rsidRPr="00A76015">
              <w:rPr>
                <w:color w:val="000000"/>
                <w:sz w:val="26"/>
                <w:szCs w:val="26"/>
              </w:rPr>
              <w:t xml:space="preserve"> </w:t>
            </w:r>
          </w:p>
          <w:p w:rsidR="00BC57E1" w:rsidRDefault="00BC57E1" w:rsidP="00B36007">
            <w:pPr>
              <w:widowControl w:val="0"/>
              <w:shd w:val="clear" w:color="auto" w:fill="FFFFFF"/>
              <w:tabs>
                <w:tab w:val="left" w:pos="1134"/>
              </w:tabs>
              <w:autoSpaceDE w:val="0"/>
              <w:autoSpaceDN w:val="0"/>
              <w:adjustRightInd w:val="0"/>
              <w:jc w:val="both"/>
              <w:rPr>
                <w:color w:val="000000"/>
                <w:sz w:val="26"/>
                <w:szCs w:val="26"/>
              </w:rPr>
            </w:pPr>
          </w:p>
          <w:p w:rsidR="00BC57E1" w:rsidRDefault="00BC57E1" w:rsidP="00B36007">
            <w:pPr>
              <w:widowControl w:val="0"/>
              <w:shd w:val="clear" w:color="auto" w:fill="FFFFFF"/>
              <w:tabs>
                <w:tab w:val="left" w:pos="1134"/>
              </w:tabs>
              <w:autoSpaceDE w:val="0"/>
              <w:autoSpaceDN w:val="0"/>
              <w:adjustRightInd w:val="0"/>
              <w:jc w:val="both"/>
              <w:rPr>
                <w:color w:val="000000"/>
                <w:sz w:val="26"/>
                <w:szCs w:val="26"/>
              </w:rPr>
            </w:pPr>
          </w:p>
          <w:p w:rsidR="00BC57E1" w:rsidRPr="00A76015" w:rsidRDefault="00BC57E1" w:rsidP="00B36007">
            <w:pPr>
              <w:widowControl w:val="0"/>
              <w:shd w:val="clear" w:color="auto" w:fill="FFFFFF"/>
              <w:tabs>
                <w:tab w:val="left" w:pos="1134"/>
              </w:tabs>
              <w:autoSpaceDE w:val="0"/>
              <w:autoSpaceDN w:val="0"/>
              <w:adjustRightInd w:val="0"/>
              <w:jc w:val="both"/>
              <w:rPr>
                <w:sz w:val="26"/>
                <w:szCs w:val="26"/>
              </w:rPr>
            </w:pPr>
          </w:p>
        </w:tc>
      </w:tr>
      <w:tr w:rsidR="00991EAE" w:rsidRPr="00A76015" w:rsidTr="000308E1">
        <w:tc>
          <w:tcPr>
            <w:tcW w:w="915" w:type="pct"/>
          </w:tcPr>
          <w:p w:rsidR="00991EAE" w:rsidRPr="00A76015" w:rsidRDefault="00991EAE" w:rsidP="00B36007">
            <w:pPr>
              <w:jc w:val="both"/>
              <w:rPr>
                <w:sz w:val="26"/>
                <w:szCs w:val="26"/>
              </w:rPr>
            </w:pPr>
            <w:r w:rsidRPr="00A76015">
              <w:rPr>
                <w:sz w:val="26"/>
                <w:szCs w:val="26"/>
              </w:rPr>
              <w:lastRenderedPageBreak/>
              <w:t xml:space="preserve">Описание </w:t>
            </w:r>
            <w:proofErr w:type="spellStart"/>
            <w:proofErr w:type="gramStart"/>
            <w:r w:rsidRPr="00A76015">
              <w:rPr>
                <w:sz w:val="26"/>
                <w:szCs w:val="26"/>
              </w:rPr>
              <w:t>местораспо-ложения</w:t>
            </w:r>
            <w:proofErr w:type="spellEnd"/>
            <w:proofErr w:type="gramEnd"/>
          </w:p>
        </w:tc>
        <w:tc>
          <w:tcPr>
            <w:tcW w:w="4085" w:type="pct"/>
          </w:tcPr>
          <w:p w:rsidR="00991EAE" w:rsidRPr="00A76015" w:rsidRDefault="00991EAE" w:rsidP="00B36007">
            <w:pPr>
              <w:jc w:val="both"/>
              <w:rPr>
                <w:sz w:val="26"/>
                <w:szCs w:val="26"/>
              </w:rPr>
            </w:pPr>
            <w:r w:rsidRPr="00A76015">
              <w:rPr>
                <w:sz w:val="26"/>
                <w:szCs w:val="26"/>
              </w:rPr>
              <w:t xml:space="preserve">   ГБОУ НАО «СШ п. Красное» расположено в центре посёлка Красное, что находится в 42 километрах от центра Ненецкого автономного округа – города Нарьян-Мара. Населённый пункт является центром муниципального образования «Приморско-Куйский сельсовет» Ненецкого автономного округа, частью Заполярного района.</w:t>
            </w:r>
          </w:p>
        </w:tc>
      </w:tr>
      <w:tr w:rsidR="00991EAE" w:rsidRPr="00A76015" w:rsidTr="000308E1">
        <w:tc>
          <w:tcPr>
            <w:tcW w:w="915" w:type="pct"/>
          </w:tcPr>
          <w:p w:rsidR="00991EAE" w:rsidRPr="00A76015" w:rsidRDefault="00991EAE" w:rsidP="00B36007">
            <w:pPr>
              <w:jc w:val="both"/>
              <w:rPr>
                <w:sz w:val="26"/>
                <w:szCs w:val="26"/>
              </w:rPr>
            </w:pPr>
            <w:proofErr w:type="spellStart"/>
            <w:proofErr w:type="gramStart"/>
            <w:r w:rsidRPr="00A76015">
              <w:rPr>
                <w:sz w:val="26"/>
                <w:szCs w:val="26"/>
              </w:rPr>
              <w:t>Характерис-тика</w:t>
            </w:r>
            <w:proofErr w:type="spellEnd"/>
            <w:proofErr w:type="gramEnd"/>
            <w:r w:rsidRPr="00A76015">
              <w:rPr>
                <w:sz w:val="26"/>
                <w:szCs w:val="26"/>
              </w:rPr>
              <w:t xml:space="preserve"> социума</w:t>
            </w:r>
          </w:p>
        </w:tc>
        <w:tc>
          <w:tcPr>
            <w:tcW w:w="4085" w:type="pct"/>
          </w:tcPr>
          <w:p w:rsidR="00991EAE" w:rsidRDefault="00991EAE" w:rsidP="00B36007">
            <w:pPr>
              <w:jc w:val="both"/>
              <w:rPr>
                <w:sz w:val="26"/>
                <w:szCs w:val="26"/>
              </w:rPr>
            </w:pPr>
            <w:r w:rsidRPr="00A76015">
              <w:rPr>
                <w:sz w:val="26"/>
                <w:szCs w:val="26"/>
              </w:rPr>
              <w:t xml:space="preserve">   В национальном посёлке </w:t>
            </w:r>
            <w:proofErr w:type="gramStart"/>
            <w:r w:rsidRPr="00A76015">
              <w:rPr>
                <w:sz w:val="26"/>
                <w:szCs w:val="26"/>
              </w:rPr>
              <w:t>Красное</w:t>
            </w:r>
            <w:proofErr w:type="gramEnd"/>
            <w:r w:rsidRPr="00A76015">
              <w:rPr>
                <w:sz w:val="26"/>
                <w:szCs w:val="26"/>
              </w:rPr>
              <w:t xml:space="preserve"> проживает около 2000 человек. Преимущество посёлка – наличие автомобильного сообщения с </w:t>
            </w:r>
            <w:proofErr w:type="gramStart"/>
            <w:r w:rsidRPr="00A76015">
              <w:rPr>
                <w:sz w:val="26"/>
                <w:szCs w:val="26"/>
              </w:rPr>
              <w:t>г</w:t>
            </w:r>
            <w:proofErr w:type="gramEnd"/>
            <w:r w:rsidRPr="00A76015">
              <w:rPr>
                <w:sz w:val="26"/>
                <w:szCs w:val="26"/>
              </w:rPr>
              <w:t>. Нарьян-Маром, газификация. В населённом пункте достаточно развита инфраструктура: помимо школы функционируют дом культуры, спортивный комплекс, амбулатория, детский сад, МУП «Коммунальщик», пожарная часть, почтовое отделение, отделение ПАО «Сбербанк», отделение МФЦ, молочно-товарная ферма, большое количество торговых точек. На базе СПК «</w:t>
            </w:r>
            <w:proofErr w:type="spellStart"/>
            <w:r w:rsidRPr="00A76015">
              <w:rPr>
                <w:sz w:val="26"/>
                <w:szCs w:val="26"/>
              </w:rPr>
              <w:t>Харп</w:t>
            </w:r>
            <w:proofErr w:type="spellEnd"/>
            <w:r w:rsidRPr="00A76015">
              <w:rPr>
                <w:sz w:val="26"/>
                <w:szCs w:val="26"/>
              </w:rPr>
              <w:t xml:space="preserve">» развиты такие отрасли, как оленеводство, рыболовство. </w:t>
            </w:r>
          </w:p>
          <w:p w:rsidR="00E11997" w:rsidRPr="00A76015" w:rsidRDefault="00E11997" w:rsidP="00B36007">
            <w:pPr>
              <w:jc w:val="both"/>
              <w:rPr>
                <w:color w:val="C00000"/>
                <w:sz w:val="26"/>
                <w:szCs w:val="26"/>
              </w:rPr>
            </w:pPr>
          </w:p>
        </w:tc>
      </w:tr>
      <w:tr w:rsidR="00991EAE" w:rsidRPr="00A76015" w:rsidTr="000308E1">
        <w:tc>
          <w:tcPr>
            <w:tcW w:w="915" w:type="pct"/>
          </w:tcPr>
          <w:p w:rsidR="00991EAE" w:rsidRPr="00A76015" w:rsidRDefault="00991EAE" w:rsidP="00B36007">
            <w:pPr>
              <w:jc w:val="both"/>
              <w:rPr>
                <w:sz w:val="26"/>
                <w:szCs w:val="26"/>
              </w:rPr>
            </w:pPr>
            <w:r>
              <w:rPr>
                <w:sz w:val="26"/>
                <w:szCs w:val="26"/>
              </w:rPr>
              <w:t>Структура управления</w:t>
            </w:r>
          </w:p>
        </w:tc>
        <w:tc>
          <w:tcPr>
            <w:tcW w:w="4085" w:type="pct"/>
          </w:tcPr>
          <w:p w:rsidR="00991EAE" w:rsidRDefault="00991EAE" w:rsidP="00B36007">
            <w:pPr>
              <w:jc w:val="both"/>
              <w:rPr>
                <w:sz w:val="26"/>
                <w:szCs w:val="26"/>
              </w:rPr>
            </w:pPr>
            <w:r>
              <w:rPr>
                <w:sz w:val="26"/>
                <w:szCs w:val="26"/>
              </w:rPr>
              <w:t xml:space="preserve">   Структура управления Ш</w:t>
            </w:r>
            <w:r w:rsidRPr="0059173F">
              <w:rPr>
                <w:sz w:val="26"/>
                <w:szCs w:val="26"/>
              </w:rPr>
              <w:t xml:space="preserve">колой носит государственно-общественный характер. </w:t>
            </w:r>
            <w:r>
              <w:rPr>
                <w:sz w:val="26"/>
                <w:szCs w:val="26"/>
              </w:rPr>
              <w:t>О</w:t>
            </w:r>
            <w:r w:rsidRPr="0059173F">
              <w:rPr>
                <w:sz w:val="26"/>
                <w:szCs w:val="26"/>
              </w:rPr>
              <w:t>рганами общественного управления в школе</w:t>
            </w:r>
            <w:r>
              <w:rPr>
                <w:sz w:val="26"/>
                <w:szCs w:val="26"/>
              </w:rPr>
              <w:t xml:space="preserve"> </w:t>
            </w:r>
            <w:r w:rsidRPr="0059173F">
              <w:rPr>
                <w:sz w:val="26"/>
                <w:szCs w:val="26"/>
              </w:rPr>
              <w:t xml:space="preserve">являются: </w:t>
            </w:r>
          </w:p>
          <w:p w:rsidR="00991EAE" w:rsidRDefault="00991EAE" w:rsidP="004B1C1C">
            <w:pPr>
              <w:numPr>
                <w:ilvl w:val="0"/>
                <w:numId w:val="19"/>
              </w:numPr>
              <w:jc w:val="both"/>
              <w:rPr>
                <w:sz w:val="26"/>
                <w:szCs w:val="26"/>
              </w:rPr>
            </w:pPr>
            <w:r w:rsidRPr="0059173F">
              <w:rPr>
                <w:sz w:val="26"/>
                <w:szCs w:val="26"/>
              </w:rPr>
              <w:t xml:space="preserve">Общее собрание </w:t>
            </w:r>
            <w:r>
              <w:rPr>
                <w:sz w:val="26"/>
                <w:szCs w:val="26"/>
              </w:rPr>
              <w:t xml:space="preserve">(конференция) </w:t>
            </w:r>
            <w:r w:rsidRPr="0059173F">
              <w:rPr>
                <w:sz w:val="26"/>
                <w:szCs w:val="26"/>
              </w:rPr>
              <w:t xml:space="preserve">трудового коллектива </w:t>
            </w:r>
          </w:p>
          <w:p w:rsidR="00991EAE" w:rsidRDefault="00991EAE" w:rsidP="004B1C1C">
            <w:pPr>
              <w:numPr>
                <w:ilvl w:val="0"/>
                <w:numId w:val="19"/>
              </w:numPr>
              <w:jc w:val="both"/>
              <w:rPr>
                <w:sz w:val="26"/>
                <w:szCs w:val="26"/>
              </w:rPr>
            </w:pPr>
            <w:r w:rsidRPr="0059173F">
              <w:rPr>
                <w:sz w:val="26"/>
                <w:szCs w:val="26"/>
              </w:rPr>
              <w:t>Совет трудового коллектива</w:t>
            </w:r>
          </w:p>
          <w:p w:rsidR="00991EAE" w:rsidRDefault="00991EAE" w:rsidP="004B1C1C">
            <w:pPr>
              <w:numPr>
                <w:ilvl w:val="0"/>
                <w:numId w:val="19"/>
              </w:numPr>
              <w:jc w:val="both"/>
              <w:rPr>
                <w:sz w:val="26"/>
                <w:szCs w:val="26"/>
              </w:rPr>
            </w:pPr>
            <w:r w:rsidRPr="0059173F">
              <w:rPr>
                <w:sz w:val="26"/>
                <w:szCs w:val="26"/>
              </w:rPr>
              <w:t>Педагогический совет</w:t>
            </w:r>
          </w:p>
          <w:p w:rsidR="00991EAE" w:rsidRDefault="00991EAE" w:rsidP="004B1C1C">
            <w:pPr>
              <w:numPr>
                <w:ilvl w:val="0"/>
                <w:numId w:val="19"/>
              </w:numPr>
              <w:jc w:val="both"/>
              <w:rPr>
                <w:sz w:val="26"/>
                <w:szCs w:val="26"/>
              </w:rPr>
            </w:pPr>
            <w:r w:rsidRPr="0059173F">
              <w:rPr>
                <w:sz w:val="26"/>
                <w:szCs w:val="26"/>
              </w:rPr>
              <w:t>Общешкольный родительский комитет</w:t>
            </w:r>
          </w:p>
          <w:p w:rsidR="00991EAE" w:rsidRDefault="00991EAE" w:rsidP="004B1C1C">
            <w:pPr>
              <w:numPr>
                <w:ilvl w:val="0"/>
                <w:numId w:val="19"/>
              </w:numPr>
              <w:jc w:val="both"/>
              <w:rPr>
                <w:sz w:val="26"/>
                <w:szCs w:val="26"/>
              </w:rPr>
            </w:pPr>
            <w:r w:rsidRPr="0059173F">
              <w:rPr>
                <w:sz w:val="26"/>
                <w:szCs w:val="26"/>
              </w:rPr>
              <w:t>Методический совет</w:t>
            </w:r>
          </w:p>
          <w:p w:rsidR="00991EAE" w:rsidRDefault="00991EAE" w:rsidP="004B1C1C">
            <w:pPr>
              <w:numPr>
                <w:ilvl w:val="0"/>
                <w:numId w:val="19"/>
              </w:numPr>
              <w:jc w:val="both"/>
              <w:rPr>
                <w:sz w:val="26"/>
                <w:szCs w:val="26"/>
              </w:rPr>
            </w:pPr>
            <w:r w:rsidRPr="0059173F">
              <w:rPr>
                <w:sz w:val="26"/>
                <w:szCs w:val="26"/>
              </w:rPr>
              <w:t>Методические объединения</w:t>
            </w:r>
            <w:r>
              <w:rPr>
                <w:sz w:val="26"/>
                <w:szCs w:val="26"/>
              </w:rPr>
              <w:t xml:space="preserve"> педагогов</w:t>
            </w:r>
            <w:r w:rsidRPr="0059173F">
              <w:rPr>
                <w:sz w:val="26"/>
                <w:szCs w:val="26"/>
              </w:rPr>
              <w:t xml:space="preserve">. </w:t>
            </w:r>
          </w:p>
          <w:p w:rsidR="00991EAE" w:rsidRPr="0059173F" w:rsidRDefault="00991EAE" w:rsidP="00B36007">
            <w:pPr>
              <w:jc w:val="both"/>
              <w:rPr>
                <w:sz w:val="26"/>
                <w:szCs w:val="26"/>
              </w:rPr>
            </w:pPr>
            <w:r>
              <w:rPr>
                <w:sz w:val="26"/>
                <w:szCs w:val="26"/>
              </w:rPr>
              <w:t xml:space="preserve">   </w:t>
            </w:r>
            <w:r w:rsidRPr="0059173F">
              <w:rPr>
                <w:sz w:val="26"/>
                <w:szCs w:val="26"/>
              </w:rPr>
              <w:t>Каждое структурное подразделение выполняет свои функции в соответствии с целями и задачами образовательного учреждения по обучению и воспитанию школьников. Ведущими органами управления, направляющими учебно-воспитательную, методическую деятельность педколлектива, являются педагогический совет и методический совет, которые обеспечивают руководство всей работой и экспериментальной деятельностью в указанных направлениях</w:t>
            </w:r>
            <w:r>
              <w:rPr>
                <w:sz w:val="26"/>
                <w:szCs w:val="26"/>
              </w:rPr>
              <w:t>.</w:t>
            </w:r>
            <w:r w:rsidRPr="001B03A0">
              <w:rPr>
                <w:sz w:val="26"/>
                <w:szCs w:val="26"/>
              </w:rPr>
              <w:t xml:space="preserve"> В целях координации действий педагогического состава</w:t>
            </w:r>
            <w:r>
              <w:rPr>
                <w:sz w:val="26"/>
                <w:szCs w:val="26"/>
              </w:rPr>
              <w:t>,</w:t>
            </w:r>
            <w:r w:rsidRPr="001B03A0">
              <w:rPr>
                <w:sz w:val="26"/>
                <w:szCs w:val="26"/>
              </w:rPr>
              <w:t xml:space="preserve"> план</w:t>
            </w:r>
            <w:r>
              <w:rPr>
                <w:sz w:val="26"/>
                <w:szCs w:val="26"/>
              </w:rPr>
              <w:t>ирования методической работы в Ш</w:t>
            </w:r>
            <w:r w:rsidRPr="001B03A0">
              <w:rPr>
                <w:sz w:val="26"/>
                <w:szCs w:val="26"/>
              </w:rPr>
              <w:t>коле действует 6 методических объединени</w:t>
            </w:r>
            <w:r>
              <w:rPr>
                <w:sz w:val="26"/>
                <w:szCs w:val="26"/>
              </w:rPr>
              <w:t>й.</w:t>
            </w:r>
            <w:r w:rsidRPr="001B03A0">
              <w:rPr>
                <w:sz w:val="26"/>
                <w:szCs w:val="26"/>
              </w:rPr>
              <w:t xml:space="preserve"> </w:t>
            </w:r>
            <w:r>
              <w:rPr>
                <w:sz w:val="26"/>
                <w:szCs w:val="26"/>
              </w:rPr>
              <w:t>Все</w:t>
            </w:r>
            <w:r w:rsidRPr="001B03A0">
              <w:rPr>
                <w:sz w:val="26"/>
                <w:szCs w:val="26"/>
              </w:rPr>
              <w:t xml:space="preserve"> педагогически</w:t>
            </w:r>
            <w:r>
              <w:rPr>
                <w:sz w:val="26"/>
                <w:szCs w:val="26"/>
              </w:rPr>
              <w:t>е</w:t>
            </w:r>
            <w:r w:rsidRPr="001B03A0">
              <w:rPr>
                <w:sz w:val="26"/>
                <w:szCs w:val="26"/>
              </w:rPr>
              <w:t xml:space="preserve"> работник</w:t>
            </w:r>
            <w:r>
              <w:rPr>
                <w:sz w:val="26"/>
                <w:szCs w:val="26"/>
              </w:rPr>
              <w:t>и</w:t>
            </w:r>
            <w:r w:rsidRPr="001B03A0">
              <w:rPr>
                <w:sz w:val="26"/>
                <w:szCs w:val="26"/>
              </w:rPr>
              <w:t xml:space="preserve"> п</w:t>
            </w:r>
            <w:r>
              <w:rPr>
                <w:sz w:val="26"/>
                <w:szCs w:val="26"/>
              </w:rPr>
              <w:t>овысили свою квалификацию</w:t>
            </w:r>
            <w:r w:rsidRPr="001B03A0">
              <w:rPr>
                <w:sz w:val="26"/>
                <w:szCs w:val="26"/>
              </w:rPr>
              <w:t xml:space="preserve"> за последние три года</w:t>
            </w:r>
            <w:r>
              <w:rPr>
                <w:sz w:val="26"/>
                <w:szCs w:val="26"/>
              </w:rPr>
              <w:t>.</w:t>
            </w:r>
          </w:p>
        </w:tc>
      </w:tr>
      <w:tr w:rsidR="00991EAE" w:rsidRPr="00A76015" w:rsidTr="000308E1">
        <w:trPr>
          <w:trHeight w:val="6529"/>
        </w:trPr>
        <w:tc>
          <w:tcPr>
            <w:tcW w:w="915" w:type="pct"/>
          </w:tcPr>
          <w:p w:rsidR="00991EAE" w:rsidRPr="00A76015" w:rsidRDefault="00991EAE" w:rsidP="00B36007">
            <w:pPr>
              <w:jc w:val="both"/>
              <w:rPr>
                <w:sz w:val="26"/>
                <w:szCs w:val="26"/>
              </w:rPr>
            </w:pPr>
            <w:proofErr w:type="spellStart"/>
            <w:proofErr w:type="gramStart"/>
            <w:r w:rsidRPr="00A76015">
              <w:rPr>
                <w:sz w:val="26"/>
                <w:szCs w:val="26"/>
              </w:rPr>
              <w:lastRenderedPageBreak/>
              <w:t>Характерис-тика</w:t>
            </w:r>
            <w:proofErr w:type="spellEnd"/>
            <w:proofErr w:type="gramEnd"/>
            <w:r w:rsidRPr="00A76015">
              <w:rPr>
                <w:sz w:val="26"/>
                <w:szCs w:val="26"/>
              </w:rPr>
              <w:t xml:space="preserve"> персонала</w:t>
            </w:r>
          </w:p>
        </w:tc>
        <w:tc>
          <w:tcPr>
            <w:tcW w:w="4085" w:type="pct"/>
          </w:tcPr>
          <w:p w:rsidR="00991EAE" w:rsidRDefault="00991EAE" w:rsidP="00B36007">
            <w:pPr>
              <w:jc w:val="both"/>
              <w:rPr>
                <w:sz w:val="26"/>
                <w:szCs w:val="26"/>
              </w:rPr>
            </w:pPr>
            <w:r w:rsidRPr="00A76015">
              <w:rPr>
                <w:sz w:val="26"/>
                <w:szCs w:val="26"/>
              </w:rPr>
              <w:t xml:space="preserve">   Всего в Школе по данным на </w:t>
            </w:r>
            <w:r>
              <w:rPr>
                <w:sz w:val="26"/>
                <w:szCs w:val="26"/>
              </w:rPr>
              <w:t>начало</w:t>
            </w:r>
            <w:r w:rsidRPr="00A76015">
              <w:rPr>
                <w:sz w:val="26"/>
                <w:szCs w:val="26"/>
              </w:rPr>
              <w:t xml:space="preserve"> 201</w:t>
            </w:r>
            <w:r>
              <w:rPr>
                <w:sz w:val="26"/>
                <w:szCs w:val="26"/>
              </w:rPr>
              <w:t>9</w:t>
            </w:r>
            <w:r w:rsidRPr="00A76015">
              <w:rPr>
                <w:sz w:val="26"/>
                <w:szCs w:val="26"/>
              </w:rPr>
              <w:t xml:space="preserve"> года работают 67 человек, из них 32 педагога. </w:t>
            </w:r>
            <w:r w:rsidRPr="00417C72">
              <w:rPr>
                <w:sz w:val="26"/>
                <w:szCs w:val="26"/>
              </w:rPr>
              <w:t xml:space="preserve">Школа </w:t>
            </w:r>
            <w:r>
              <w:rPr>
                <w:sz w:val="26"/>
                <w:szCs w:val="26"/>
              </w:rPr>
              <w:t xml:space="preserve">полностью </w:t>
            </w:r>
            <w:r w:rsidRPr="00417C72">
              <w:rPr>
                <w:sz w:val="26"/>
                <w:szCs w:val="26"/>
              </w:rPr>
              <w:t>укомплектована педагогическими кадрами. Преподавание ведется по всем предметам</w:t>
            </w:r>
            <w:r>
              <w:rPr>
                <w:sz w:val="26"/>
                <w:szCs w:val="26"/>
              </w:rPr>
              <w:t>.</w:t>
            </w:r>
            <w:r w:rsidRPr="00A76015">
              <w:rPr>
                <w:sz w:val="26"/>
                <w:szCs w:val="26"/>
              </w:rPr>
              <w:t xml:space="preserve"> Коллектив педагогических работников стабильный, высокопрофессиональный, творческий. 12 педагогов имеют высшую квалификационную категорию, 13 – первую квалификационную категорию, 3 педагога награждены Почётной грамотой Министерства образования и науки Российской Федерации, 1 учитель – кандидат биологических наук. Средний возраст педагогов – 46 лет, средний стаж – 27 лет. </w:t>
            </w:r>
          </w:p>
          <w:p w:rsidR="00991EAE" w:rsidRDefault="00991EAE" w:rsidP="00B36007">
            <w:pPr>
              <w:jc w:val="both"/>
              <w:rPr>
                <w:sz w:val="26"/>
                <w:szCs w:val="26"/>
              </w:rPr>
            </w:pPr>
            <w:r>
              <w:rPr>
                <w:sz w:val="26"/>
                <w:szCs w:val="26"/>
              </w:rPr>
              <w:t xml:space="preserve">   Сведения об образовании педагогов:</w:t>
            </w:r>
          </w:p>
          <w:tbl>
            <w:tblPr>
              <w:tblW w:w="5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1860"/>
              <w:gridCol w:w="1861"/>
            </w:tblGrid>
            <w:tr w:rsidR="00991EAE" w:rsidRPr="00A63256" w:rsidTr="000308E1">
              <w:trPr>
                <w:trHeight w:val="521"/>
                <w:jc w:val="center"/>
              </w:trPr>
              <w:tc>
                <w:tcPr>
                  <w:tcW w:w="2217" w:type="dxa"/>
                </w:tcPr>
                <w:p w:rsidR="00991EAE" w:rsidRPr="007D24B4" w:rsidRDefault="00991EAE" w:rsidP="00B36007">
                  <w:pPr>
                    <w:jc w:val="center"/>
                  </w:pPr>
                  <w:r w:rsidRPr="007D24B4">
                    <w:t>Всего педагогов в школе</w:t>
                  </w:r>
                </w:p>
              </w:tc>
              <w:tc>
                <w:tcPr>
                  <w:tcW w:w="1860" w:type="dxa"/>
                </w:tcPr>
                <w:p w:rsidR="00991EAE" w:rsidRPr="007D24B4" w:rsidRDefault="00991EAE" w:rsidP="00B36007">
                  <w:pPr>
                    <w:jc w:val="center"/>
                  </w:pPr>
                  <w:r w:rsidRPr="007D24B4">
                    <w:t>Высшее образование</w:t>
                  </w:r>
                </w:p>
              </w:tc>
              <w:tc>
                <w:tcPr>
                  <w:tcW w:w="1861" w:type="dxa"/>
                </w:tcPr>
                <w:p w:rsidR="00991EAE" w:rsidRPr="007D24B4" w:rsidRDefault="00991EAE" w:rsidP="00B36007">
                  <w:pPr>
                    <w:jc w:val="center"/>
                  </w:pPr>
                  <w:r w:rsidRPr="007D24B4">
                    <w:t>Среднее специальное</w:t>
                  </w:r>
                </w:p>
              </w:tc>
            </w:tr>
            <w:tr w:rsidR="00991EAE" w:rsidRPr="00A63256" w:rsidTr="000308E1">
              <w:trPr>
                <w:trHeight w:val="251"/>
                <w:jc w:val="center"/>
              </w:trPr>
              <w:tc>
                <w:tcPr>
                  <w:tcW w:w="2217" w:type="dxa"/>
                </w:tcPr>
                <w:p w:rsidR="00991EAE" w:rsidRPr="00A63256" w:rsidRDefault="00991EAE" w:rsidP="00B36007">
                  <w:pPr>
                    <w:jc w:val="center"/>
                  </w:pPr>
                  <w:r>
                    <w:t>32</w:t>
                  </w:r>
                </w:p>
              </w:tc>
              <w:tc>
                <w:tcPr>
                  <w:tcW w:w="1860" w:type="dxa"/>
                </w:tcPr>
                <w:p w:rsidR="00991EAE" w:rsidRPr="00A63256" w:rsidRDefault="00991EAE" w:rsidP="00B36007">
                  <w:pPr>
                    <w:jc w:val="center"/>
                  </w:pPr>
                  <w:r>
                    <w:t>24</w:t>
                  </w:r>
                </w:p>
              </w:tc>
              <w:tc>
                <w:tcPr>
                  <w:tcW w:w="1861" w:type="dxa"/>
                </w:tcPr>
                <w:p w:rsidR="00991EAE" w:rsidRPr="00A63256" w:rsidRDefault="00991EAE" w:rsidP="00B36007">
                  <w:pPr>
                    <w:jc w:val="center"/>
                  </w:pPr>
                  <w:r>
                    <w:t>8</w:t>
                  </w:r>
                </w:p>
              </w:tc>
            </w:tr>
          </w:tbl>
          <w:p w:rsidR="00991EAE" w:rsidRPr="007D24B4" w:rsidRDefault="00991EAE" w:rsidP="00B36007">
            <w:pPr>
              <w:rPr>
                <w:sz w:val="26"/>
                <w:szCs w:val="26"/>
              </w:rPr>
            </w:pPr>
            <w:r>
              <w:rPr>
                <w:b/>
              </w:rPr>
              <w:t xml:space="preserve">   </w:t>
            </w:r>
            <w:r w:rsidRPr="007D24B4">
              <w:rPr>
                <w:sz w:val="26"/>
                <w:szCs w:val="26"/>
              </w:rPr>
              <w:t>Возрастная характеристика педагогов:</w:t>
            </w:r>
          </w:p>
          <w:tbl>
            <w:tblPr>
              <w:tblW w:w="7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789"/>
              <w:gridCol w:w="874"/>
              <w:gridCol w:w="1747"/>
              <w:gridCol w:w="983"/>
              <w:gridCol w:w="983"/>
            </w:tblGrid>
            <w:tr w:rsidR="00991EAE" w:rsidRPr="00A63256" w:rsidTr="000308E1">
              <w:trPr>
                <w:trHeight w:val="544"/>
              </w:trPr>
              <w:tc>
                <w:tcPr>
                  <w:tcW w:w="2378" w:type="dxa"/>
                </w:tcPr>
                <w:p w:rsidR="00991EAE" w:rsidRPr="00A63256" w:rsidRDefault="00991EAE" w:rsidP="00B36007">
                  <w:pPr>
                    <w:jc w:val="center"/>
                  </w:pPr>
                  <w:r w:rsidRPr="00A63256">
                    <w:t>Всего педагогов в школе</w:t>
                  </w:r>
                </w:p>
              </w:tc>
              <w:tc>
                <w:tcPr>
                  <w:tcW w:w="789" w:type="dxa"/>
                </w:tcPr>
                <w:p w:rsidR="00991EAE" w:rsidRPr="00A63256" w:rsidRDefault="00991EAE" w:rsidP="00B36007">
                  <w:pPr>
                    <w:jc w:val="center"/>
                  </w:pPr>
                  <w:r>
                    <w:t>до 25</w:t>
                  </w:r>
                  <w:r w:rsidRPr="00A63256">
                    <w:t xml:space="preserve"> лет</w:t>
                  </w:r>
                </w:p>
              </w:tc>
              <w:tc>
                <w:tcPr>
                  <w:tcW w:w="874" w:type="dxa"/>
                </w:tcPr>
                <w:p w:rsidR="00991EAE" w:rsidRPr="00A63256" w:rsidRDefault="00991EAE" w:rsidP="00B36007">
                  <w:pPr>
                    <w:jc w:val="center"/>
                  </w:pPr>
                  <w:r>
                    <w:t>26-35</w:t>
                  </w:r>
                </w:p>
              </w:tc>
              <w:tc>
                <w:tcPr>
                  <w:tcW w:w="1747" w:type="dxa"/>
                </w:tcPr>
                <w:p w:rsidR="00991EAE" w:rsidRPr="00A63256" w:rsidRDefault="00991EAE" w:rsidP="00B36007">
                  <w:pPr>
                    <w:jc w:val="center"/>
                  </w:pPr>
                  <w:r w:rsidRPr="00A63256">
                    <w:t>3</w:t>
                  </w:r>
                  <w:r>
                    <w:t>6</w:t>
                  </w:r>
                  <w:r w:rsidRPr="00A63256">
                    <w:t>-50 лет</w:t>
                  </w:r>
                </w:p>
              </w:tc>
              <w:tc>
                <w:tcPr>
                  <w:tcW w:w="983" w:type="dxa"/>
                </w:tcPr>
                <w:p w:rsidR="00991EAE" w:rsidRPr="00A63256" w:rsidRDefault="00991EAE" w:rsidP="00B36007">
                  <w:pPr>
                    <w:jc w:val="center"/>
                  </w:pPr>
                  <w:r w:rsidRPr="00A63256">
                    <w:t>5</w:t>
                  </w:r>
                  <w:r>
                    <w:t>1</w:t>
                  </w:r>
                  <w:r w:rsidRPr="00A63256">
                    <w:t>-55 лет</w:t>
                  </w:r>
                </w:p>
              </w:tc>
              <w:tc>
                <w:tcPr>
                  <w:tcW w:w="983" w:type="dxa"/>
                </w:tcPr>
                <w:p w:rsidR="00991EAE" w:rsidRPr="00A63256" w:rsidRDefault="00991EAE" w:rsidP="00B36007">
                  <w:pPr>
                    <w:jc w:val="center"/>
                  </w:pPr>
                  <w:r w:rsidRPr="00A63256">
                    <w:t>более 55 лет</w:t>
                  </w:r>
                </w:p>
              </w:tc>
            </w:tr>
            <w:tr w:rsidR="00991EAE" w:rsidRPr="00A63256" w:rsidTr="000308E1">
              <w:trPr>
                <w:trHeight w:val="277"/>
              </w:trPr>
              <w:tc>
                <w:tcPr>
                  <w:tcW w:w="2378" w:type="dxa"/>
                </w:tcPr>
                <w:p w:rsidR="00991EAE" w:rsidRPr="00A63256" w:rsidRDefault="00991EAE" w:rsidP="00B36007">
                  <w:pPr>
                    <w:jc w:val="center"/>
                  </w:pPr>
                  <w:r>
                    <w:t>32</w:t>
                  </w:r>
                </w:p>
              </w:tc>
              <w:tc>
                <w:tcPr>
                  <w:tcW w:w="789" w:type="dxa"/>
                </w:tcPr>
                <w:p w:rsidR="00991EAE" w:rsidRPr="00A63256" w:rsidRDefault="00991EAE" w:rsidP="00B36007">
                  <w:pPr>
                    <w:jc w:val="center"/>
                  </w:pPr>
                  <w:r>
                    <w:t>0</w:t>
                  </w:r>
                </w:p>
              </w:tc>
              <w:tc>
                <w:tcPr>
                  <w:tcW w:w="874" w:type="dxa"/>
                </w:tcPr>
                <w:p w:rsidR="00991EAE" w:rsidRDefault="00991EAE" w:rsidP="00B36007">
                  <w:pPr>
                    <w:jc w:val="center"/>
                  </w:pPr>
                  <w:r>
                    <w:t>2</w:t>
                  </w:r>
                </w:p>
              </w:tc>
              <w:tc>
                <w:tcPr>
                  <w:tcW w:w="1747" w:type="dxa"/>
                </w:tcPr>
                <w:p w:rsidR="00991EAE" w:rsidRPr="00A63256" w:rsidRDefault="00991EAE" w:rsidP="00B36007">
                  <w:pPr>
                    <w:jc w:val="center"/>
                  </w:pPr>
                  <w:r>
                    <w:t>20</w:t>
                  </w:r>
                </w:p>
              </w:tc>
              <w:tc>
                <w:tcPr>
                  <w:tcW w:w="983" w:type="dxa"/>
                </w:tcPr>
                <w:p w:rsidR="00991EAE" w:rsidRPr="00A63256" w:rsidRDefault="00991EAE" w:rsidP="00B36007">
                  <w:pPr>
                    <w:jc w:val="center"/>
                  </w:pPr>
                  <w:r>
                    <w:t>1</w:t>
                  </w:r>
                </w:p>
              </w:tc>
              <w:tc>
                <w:tcPr>
                  <w:tcW w:w="983" w:type="dxa"/>
                </w:tcPr>
                <w:p w:rsidR="00991EAE" w:rsidRPr="00A63256" w:rsidRDefault="00991EAE" w:rsidP="00B36007">
                  <w:pPr>
                    <w:jc w:val="center"/>
                  </w:pPr>
                  <w:r>
                    <w:t>9</w:t>
                  </w:r>
                </w:p>
              </w:tc>
            </w:tr>
          </w:tbl>
          <w:p w:rsidR="00991EAE" w:rsidRPr="007D24B4" w:rsidRDefault="00991EAE" w:rsidP="00B36007">
            <w:pPr>
              <w:rPr>
                <w:sz w:val="26"/>
                <w:szCs w:val="26"/>
              </w:rPr>
            </w:pPr>
            <w:r>
              <w:rPr>
                <w:b/>
              </w:rPr>
              <w:t xml:space="preserve">   </w:t>
            </w:r>
            <w:r w:rsidRPr="007D24B4">
              <w:rPr>
                <w:sz w:val="26"/>
                <w:szCs w:val="26"/>
              </w:rPr>
              <w:t>Стаж работы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893"/>
              <w:gridCol w:w="893"/>
              <w:gridCol w:w="893"/>
              <w:gridCol w:w="893"/>
              <w:gridCol w:w="893"/>
              <w:gridCol w:w="893"/>
            </w:tblGrid>
            <w:tr w:rsidR="00991EAE" w:rsidRPr="00A63256" w:rsidTr="000308E1">
              <w:trPr>
                <w:trHeight w:val="524"/>
              </w:trPr>
              <w:tc>
                <w:tcPr>
                  <w:tcW w:w="2382" w:type="dxa"/>
                </w:tcPr>
                <w:p w:rsidR="00991EAE" w:rsidRPr="00A63256" w:rsidRDefault="00991EAE" w:rsidP="00B36007">
                  <w:pPr>
                    <w:jc w:val="center"/>
                  </w:pPr>
                  <w:r w:rsidRPr="00A63256">
                    <w:t>Всего педагогов в школе</w:t>
                  </w:r>
                </w:p>
              </w:tc>
              <w:tc>
                <w:tcPr>
                  <w:tcW w:w="893" w:type="dxa"/>
                </w:tcPr>
                <w:p w:rsidR="00991EAE" w:rsidRPr="00A63256" w:rsidRDefault="00991EAE" w:rsidP="00B36007">
                  <w:pPr>
                    <w:jc w:val="center"/>
                  </w:pPr>
                  <w:r w:rsidRPr="00A63256">
                    <w:t>до 3 лет</w:t>
                  </w:r>
                </w:p>
              </w:tc>
              <w:tc>
                <w:tcPr>
                  <w:tcW w:w="893" w:type="dxa"/>
                </w:tcPr>
                <w:p w:rsidR="00991EAE" w:rsidRPr="00A63256" w:rsidRDefault="00991EAE" w:rsidP="00B36007">
                  <w:pPr>
                    <w:jc w:val="center"/>
                  </w:pPr>
                  <w:r w:rsidRPr="00A63256">
                    <w:t>3-8 лет</w:t>
                  </w:r>
                </w:p>
              </w:tc>
              <w:tc>
                <w:tcPr>
                  <w:tcW w:w="893" w:type="dxa"/>
                </w:tcPr>
                <w:p w:rsidR="00991EAE" w:rsidRPr="00A63256" w:rsidRDefault="00991EAE" w:rsidP="00B36007">
                  <w:pPr>
                    <w:jc w:val="center"/>
                  </w:pPr>
                  <w:r w:rsidRPr="00A63256">
                    <w:t>9-15 лет</w:t>
                  </w:r>
                </w:p>
              </w:tc>
              <w:tc>
                <w:tcPr>
                  <w:tcW w:w="893" w:type="dxa"/>
                </w:tcPr>
                <w:p w:rsidR="00991EAE" w:rsidRPr="00A63256" w:rsidRDefault="00991EAE" w:rsidP="00B36007">
                  <w:pPr>
                    <w:jc w:val="center"/>
                  </w:pPr>
                  <w:r w:rsidRPr="00A63256">
                    <w:t>16-20 лет</w:t>
                  </w:r>
                </w:p>
              </w:tc>
              <w:tc>
                <w:tcPr>
                  <w:tcW w:w="893" w:type="dxa"/>
                </w:tcPr>
                <w:p w:rsidR="00991EAE" w:rsidRPr="00A63256" w:rsidRDefault="00991EAE" w:rsidP="00B36007">
                  <w:pPr>
                    <w:jc w:val="center"/>
                  </w:pPr>
                  <w:r w:rsidRPr="00A63256">
                    <w:t>21-30 лет</w:t>
                  </w:r>
                </w:p>
              </w:tc>
              <w:tc>
                <w:tcPr>
                  <w:tcW w:w="893" w:type="dxa"/>
                </w:tcPr>
                <w:p w:rsidR="00991EAE" w:rsidRPr="00A63256" w:rsidRDefault="00991EAE" w:rsidP="00B36007">
                  <w:pPr>
                    <w:jc w:val="center"/>
                  </w:pPr>
                  <w:r w:rsidRPr="00A63256">
                    <w:t>более 30 лет</w:t>
                  </w:r>
                </w:p>
              </w:tc>
            </w:tr>
            <w:tr w:rsidR="00991EAE" w:rsidRPr="00A63256" w:rsidTr="000308E1">
              <w:trPr>
                <w:trHeight w:val="267"/>
              </w:trPr>
              <w:tc>
                <w:tcPr>
                  <w:tcW w:w="2382" w:type="dxa"/>
                </w:tcPr>
                <w:p w:rsidR="00991EAE" w:rsidRPr="00A63256" w:rsidRDefault="00991EAE" w:rsidP="00B36007">
                  <w:pPr>
                    <w:jc w:val="center"/>
                  </w:pPr>
                  <w:r>
                    <w:t>32</w:t>
                  </w:r>
                </w:p>
              </w:tc>
              <w:tc>
                <w:tcPr>
                  <w:tcW w:w="893" w:type="dxa"/>
                </w:tcPr>
                <w:p w:rsidR="00991EAE" w:rsidRPr="00A63256" w:rsidRDefault="00991EAE" w:rsidP="00B36007">
                  <w:pPr>
                    <w:jc w:val="center"/>
                  </w:pPr>
                  <w:r>
                    <w:t>-</w:t>
                  </w:r>
                </w:p>
              </w:tc>
              <w:tc>
                <w:tcPr>
                  <w:tcW w:w="893" w:type="dxa"/>
                </w:tcPr>
                <w:p w:rsidR="00991EAE" w:rsidRPr="00A63256" w:rsidRDefault="00991EAE" w:rsidP="00B36007">
                  <w:pPr>
                    <w:jc w:val="center"/>
                  </w:pPr>
                  <w:r>
                    <w:t>1</w:t>
                  </w:r>
                </w:p>
              </w:tc>
              <w:tc>
                <w:tcPr>
                  <w:tcW w:w="893" w:type="dxa"/>
                </w:tcPr>
                <w:p w:rsidR="00991EAE" w:rsidRPr="00A63256" w:rsidRDefault="00991EAE" w:rsidP="00B36007">
                  <w:pPr>
                    <w:jc w:val="center"/>
                  </w:pPr>
                  <w:r>
                    <w:t>4</w:t>
                  </w:r>
                </w:p>
              </w:tc>
              <w:tc>
                <w:tcPr>
                  <w:tcW w:w="893" w:type="dxa"/>
                </w:tcPr>
                <w:p w:rsidR="00991EAE" w:rsidRPr="00A63256" w:rsidRDefault="00991EAE" w:rsidP="00B36007">
                  <w:pPr>
                    <w:jc w:val="center"/>
                  </w:pPr>
                  <w:r>
                    <w:t>8</w:t>
                  </w:r>
                </w:p>
              </w:tc>
              <w:tc>
                <w:tcPr>
                  <w:tcW w:w="893" w:type="dxa"/>
                </w:tcPr>
                <w:p w:rsidR="00991EAE" w:rsidRPr="00A63256" w:rsidRDefault="00991EAE" w:rsidP="00B36007">
                  <w:pPr>
                    <w:jc w:val="center"/>
                  </w:pPr>
                  <w:r>
                    <w:t>8</w:t>
                  </w:r>
                </w:p>
              </w:tc>
              <w:tc>
                <w:tcPr>
                  <w:tcW w:w="893" w:type="dxa"/>
                </w:tcPr>
                <w:p w:rsidR="00991EAE" w:rsidRPr="00A63256" w:rsidRDefault="00991EAE" w:rsidP="00B36007">
                  <w:pPr>
                    <w:jc w:val="center"/>
                  </w:pPr>
                  <w:r>
                    <w:t>11</w:t>
                  </w:r>
                </w:p>
              </w:tc>
            </w:tr>
          </w:tbl>
          <w:p w:rsidR="00991EAE" w:rsidRPr="00A76015" w:rsidRDefault="00991EAE" w:rsidP="00B36007">
            <w:pPr>
              <w:jc w:val="both"/>
              <w:rPr>
                <w:sz w:val="26"/>
                <w:szCs w:val="26"/>
              </w:rPr>
            </w:pPr>
          </w:p>
        </w:tc>
      </w:tr>
      <w:tr w:rsidR="00991EAE" w:rsidRPr="00A76015" w:rsidTr="000308E1">
        <w:tc>
          <w:tcPr>
            <w:tcW w:w="915" w:type="pct"/>
          </w:tcPr>
          <w:p w:rsidR="00991EAE" w:rsidRPr="00A76015" w:rsidRDefault="00991EAE" w:rsidP="00B36007">
            <w:pPr>
              <w:jc w:val="both"/>
              <w:rPr>
                <w:sz w:val="26"/>
                <w:szCs w:val="26"/>
              </w:rPr>
            </w:pPr>
            <w:r w:rsidRPr="00A76015">
              <w:rPr>
                <w:sz w:val="26"/>
                <w:szCs w:val="26"/>
              </w:rPr>
              <w:t xml:space="preserve">Режим работы </w:t>
            </w:r>
          </w:p>
        </w:tc>
        <w:tc>
          <w:tcPr>
            <w:tcW w:w="4085" w:type="pct"/>
          </w:tcPr>
          <w:p w:rsidR="00991EAE" w:rsidRPr="00A76015" w:rsidRDefault="00991EAE" w:rsidP="00B36007">
            <w:pPr>
              <w:jc w:val="both"/>
              <w:rPr>
                <w:sz w:val="26"/>
                <w:szCs w:val="26"/>
              </w:rPr>
            </w:pPr>
            <w:r w:rsidRPr="00A76015">
              <w:rPr>
                <w:sz w:val="26"/>
                <w:szCs w:val="26"/>
              </w:rPr>
              <w:t xml:space="preserve">   Обучение проходит в одну смену. Режим работы – пятидневная учебная неделя.</w:t>
            </w:r>
            <w:r>
              <w:rPr>
                <w:sz w:val="26"/>
                <w:szCs w:val="26"/>
              </w:rPr>
              <w:t xml:space="preserve"> </w:t>
            </w:r>
            <w:r w:rsidRPr="009F7F4F">
              <w:rPr>
                <w:sz w:val="26"/>
                <w:szCs w:val="26"/>
              </w:rPr>
              <w:t xml:space="preserve">Форма организации учебного процесса </w:t>
            </w:r>
            <w:r w:rsidRPr="00A76015">
              <w:rPr>
                <w:sz w:val="26"/>
                <w:szCs w:val="26"/>
              </w:rPr>
              <w:t>–</w:t>
            </w:r>
            <w:r w:rsidRPr="009F7F4F">
              <w:rPr>
                <w:sz w:val="26"/>
                <w:szCs w:val="26"/>
              </w:rPr>
              <w:t xml:space="preserve"> классно-урочная система.</w:t>
            </w:r>
          </w:p>
        </w:tc>
      </w:tr>
      <w:tr w:rsidR="00991EAE" w:rsidRPr="00A76015" w:rsidTr="000308E1">
        <w:tc>
          <w:tcPr>
            <w:tcW w:w="915" w:type="pct"/>
          </w:tcPr>
          <w:p w:rsidR="00991EAE" w:rsidRPr="00A76015" w:rsidRDefault="00991EAE" w:rsidP="00B36007">
            <w:pPr>
              <w:jc w:val="both"/>
              <w:rPr>
                <w:sz w:val="26"/>
                <w:szCs w:val="26"/>
              </w:rPr>
            </w:pPr>
            <w:proofErr w:type="spellStart"/>
            <w:proofErr w:type="gramStart"/>
            <w:r w:rsidRPr="00A76015">
              <w:rPr>
                <w:sz w:val="26"/>
                <w:szCs w:val="26"/>
              </w:rPr>
              <w:t>Характерис-тика</w:t>
            </w:r>
            <w:proofErr w:type="spellEnd"/>
            <w:proofErr w:type="gramEnd"/>
            <w:r w:rsidRPr="00A76015">
              <w:rPr>
                <w:sz w:val="26"/>
                <w:szCs w:val="26"/>
              </w:rPr>
              <w:t xml:space="preserve"> нормативно-правовой документации </w:t>
            </w:r>
          </w:p>
        </w:tc>
        <w:tc>
          <w:tcPr>
            <w:tcW w:w="4085" w:type="pct"/>
          </w:tcPr>
          <w:p w:rsidR="00991EAE" w:rsidRPr="00D61061" w:rsidRDefault="00991EAE" w:rsidP="00B36007">
            <w:pPr>
              <w:jc w:val="both"/>
              <w:rPr>
                <w:bCs/>
                <w:sz w:val="26"/>
                <w:szCs w:val="26"/>
              </w:rPr>
            </w:pPr>
            <w:r w:rsidRPr="00D61061">
              <w:rPr>
                <w:bCs/>
                <w:sz w:val="26"/>
                <w:szCs w:val="26"/>
              </w:rPr>
              <w:t xml:space="preserve">   Лицензия на право ведения образовательной деятельности: серия 83Л01 № 0000124, выдана Департаментом образования, культуры и спорта Ненецкого автономного округа 22.09.2017 года (</w:t>
            </w:r>
            <w:proofErr w:type="gramStart"/>
            <w:r w:rsidRPr="00D61061">
              <w:rPr>
                <w:bCs/>
                <w:sz w:val="26"/>
                <w:szCs w:val="26"/>
              </w:rPr>
              <w:t>регистрационный</w:t>
            </w:r>
            <w:proofErr w:type="gramEnd"/>
            <w:r w:rsidRPr="00D61061">
              <w:rPr>
                <w:bCs/>
                <w:sz w:val="26"/>
                <w:szCs w:val="26"/>
              </w:rPr>
              <w:t xml:space="preserve"> № 58). </w:t>
            </w:r>
          </w:p>
          <w:p w:rsidR="00991EAE" w:rsidRPr="00D61061" w:rsidRDefault="00991EAE" w:rsidP="00B36007">
            <w:pPr>
              <w:jc w:val="both"/>
              <w:rPr>
                <w:bCs/>
                <w:sz w:val="26"/>
                <w:szCs w:val="26"/>
              </w:rPr>
            </w:pPr>
            <w:r w:rsidRPr="00D61061">
              <w:rPr>
                <w:bCs/>
                <w:sz w:val="26"/>
                <w:szCs w:val="26"/>
              </w:rPr>
              <w:t xml:space="preserve">   </w:t>
            </w:r>
            <w:proofErr w:type="gramStart"/>
            <w:r w:rsidRPr="00D61061">
              <w:rPr>
                <w:bCs/>
                <w:sz w:val="26"/>
                <w:szCs w:val="26"/>
              </w:rPr>
              <w:t xml:space="preserve">В приложении к лицензии указаны: </w:t>
            </w:r>
            <w:proofErr w:type="gramEnd"/>
          </w:p>
          <w:p w:rsidR="00991EAE" w:rsidRPr="00D61061" w:rsidRDefault="00991EAE" w:rsidP="00B36007">
            <w:pPr>
              <w:ind w:left="283"/>
              <w:jc w:val="both"/>
              <w:rPr>
                <w:bCs/>
                <w:sz w:val="26"/>
                <w:szCs w:val="26"/>
              </w:rPr>
            </w:pPr>
            <w:r w:rsidRPr="00D61061">
              <w:rPr>
                <w:bCs/>
                <w:sz w:val="26"/>
                <w:szCs w:val="26"/>
              </w:rPr>
              <w:t>•</w:t>
            </w:r>
            <w:r w:rsidRPr="00D61061">
              <w:rPr>
                <w:bCs/>
                <w:sz w:val="26"/>
                <w:szCs w:val="26"/>
              </w:rPr>
              <w:tab/>
              <w:t>Начальное общее образование</w:t>
            </w:r>
          </w:p>
          <w:p w:rsidR="00991EAE" w:rsidRPr="00D61061" w:rsidRDefault="00991EAE" w:rsidP="00B36007">
            <w:pPr>
              <w:ind w:left="283"/>
              <w:jc w:val="both"/>
              <w:rPr>
                <w:bCs/>
                <w:sz w:val="26"/>
                <w:szCs w:val="26"/>
              </w:rPr>
            </w:pPr>
            <w:r w:rsidRPr="00D61061">
              <w:rPr>
                <w:bCs/>
                <w:sz w:val="26"/>
                <w:szCs w:val="26"/>
              </w:rPr>
              <w:t>•</w:t>
            </w:r>
            <w:r w:rsidRPr="00D61061">
              <w:rPr>
                <w:bCs/>
                <w:sz w:val="26"/>
                <w:szCs w:val="26"/>
              </w:rPr>
              <w:tab/>
              <w:t>Основное общее образование</w:t>
            </w:r>
          </w:p>
          <w:p w:rsidR="00991EAE" w:rsidRPr="00D61061" w:rsidRDefault="00991EAE" w:rsidP="00B36007">
            <w:pPr>
              <w:ind w:left="283"/>
              <w:jc w:val="both"/>
              <w:rPr>
                <w:bCs/>
                <w:sz w:val="26"/>
                <w:szCs w:val="26"/>
              </w:rPr>
            </w:pPr>
            <w:r w:rsidRPr="00D61061">
              <w:rPr>
                <w:bCs/>
                <w:sz w:val="26"/>
                <w:szCs w:val="26"/>
              </w:rPr>
              <w:t>•</w:t>
            </w:r>
            <w:r w:rsidRPr="00D61061">
              <w:rPr>
                <w:bCs/>
                <w:sz w:val="26"/>
                <w:szCs w:val="26"/>
              </w:rPr>
              <w:tab/>
              <w:t>Среднее общее  образование</w:t>
            </w:r>
          </w:p>
          <w:p w:rsidR="00991EAE" w:rsidRPr="00D61061" w:rsidRDefault="00991EAE" w:rsidP="00B36007">
            <w:pPr>
              <w:shd w:val="clear" w:color="auto" w:fill="FFFFFF"/>
              <w:spacing w:before="30" w:after="30"/>
              <w:jc w:val="both"/>
              <w:rPr>
                <w:sz w:val="26"/>
                <w:szCs w:val="26"/>
              </w:rPr>
            </w:pPr>
            <w:r w:rsidRPr="00D61061">
              <w:rPr>
                <w:bCs/>
                <w:sz w:val="26"/>
                <w:szCs w:val="26"/>
              </w:rPr>
              <w:t xml:space="preserve">     </w:t>
            </w:r>
            <w:r w:rsidRPr="00D61061">
              <w:rPr>
                <w:sz w:val="26"/>
                <w:szCs w:val="26"/>
              </w:rPr>
              <w:t>•      Дополнительное образование детей и взрослых.</w:t>
            </w:r>
          </w:p>
          <w:p w:rsidR="00D61061" w:rsidRPr="00E11997" w:rsidRDefault="00991EAE" w:rsidP="00B36007">
            <w:pPr>
              <w:jc w:val="both"/>
              <w:rPr>
                <w:bCs/>
                <w:sz w:val="18"/>
                <w:szCs w:val="26"/>
              </w:rPr>
            </w:pPr>
            <w:r w:rsidRPr="00D61061">
              <w:rPr>
                <w:bCs/>
                <w:sz w:val="26"/>
                <w:szCs w:val="26"/>
              </w:rPr>
              <w:t xml:space="preserve">   </w:t>
            </w:r>
          </w:p>
          <w:p w:rsidR="00991EAE" w:rsidRPr="00D61061" w:rsidRDefault="00D61061" w:rsidP="00B36007">
            <w:pPr>
              <w:jc w:val="both"/>
              <w:rPr>
                <w:sz w:val="26"/>
                <w:szCs w:val="26"/>
              </w:rPr>
            </w:pPr>
            <w:r>
              <w:rPr>
                <w:bCs/>
                <w:sz w:val="26"/>
                <w:szCs w:val="26"/>
              </w:rPr>
              <w:t xml:space="preserve">   </w:t>
            </w:r>
            <w:r w:rsidR="00991EAE" w:rsidRPr="00D61061">
              <w:rPr>
                <w:bCs/>
                <w:sz w:val="26"/>
                <w:szCs w:val="26"/>
              </w:rPr>
              <w:t xml:space="preserve">Свидетельство о государственной аккредитации: </w:t>
            </w:r>
            <w:r w:rsidR="00991EAE" w:rsidRPr="00D61061">
              <w:rPr>
                <w:sz w:val="26"/>
                <w:szCs w:val="26"/>
              </w:rPr>
              <w:t xml:space="preserve">серия 83А01 № 0000030, регистрационный номер № 29 от 30.04.2015 г., срок действия до 11.05.2024 г. </w:t>
            </w:r>
          </w:p>
          <w:p w:rsidR="00991EAE" w:rsidRPr="00D61061" w:rsidRDefault="00991EAE" w:rsidP="00B36007">
            <w:pPr>
              <w:jc w:val="both"/>
              <w:rPr>
                <w:bCs/>
                <w:sz w:val="26"/>
                <w:szCs w:val="26"/>
              </w:rPr>
            </w:pPr>
            <w:r w:rsidRPr="00D61061">
              <w:rPr>
                <w:sz w:val="26"/>
                <w:szCs w:val="26"/>
              </w:rPr>
              <w:t xml:space="preserve">   </w:t>
            </w:r>
            <w:proofErr w:type="gramStart"/>
            <w:r w:rsidRPr="00D61061">
              <w:rPr>
                <w:sz w:val="26"/>
                <w:szCs w:val="26"/>
              </w:rPr>
              <w:t xml:space="preserve">В приложении к свидетельству о государственной аккредитации указаны: </w:t>
            </w:r>
            <w:proofErr w:type="gramEnd"/>
          </w:p>
          <w:p w:rsidR="00991EAE" w:rsidRPr="00D61061" w:rsidRDefault="00991EAE" w:rsidP="00B36007">
            <w:pPr>
              <w:ind w:left="283"/>
              <w:jc w:val="both"/>
              <w:rPr>
                <w:bCs/>
                <w:sz w:val="26"/>
                <w:szCs w:val="26"/>
              </w:rPr>
            </w:pPr>
            <w:r w:rsidRPr="00D61061">
              <w:rPr>
                <w:bCs/>
                <w:sz w:val="26"/>
                <w:szCs w:val="26"/>
              </w:rPr>
              <w:t>•</w:t>
            </w:r>
            <w:r w:rsidRPr="00D61061">
              <w:rPr>
                <w:bCs/>
                <w:sz w:val="26"/>
                <w:szCs w:val="26"/>
              </w:rPr>
              <w:tab/>
              <w:t>Начальное общее образование</w:t>
            </w:r>
          </w:p>
          <w:p w:rsidR="00991EAE" w:rsidRPr="00D61061" w:rsidRDefault="00991EAE" w:rsidP="00B36007">
            <w:pPr>
              <w:ind w:left="283"/>
              <w:jc w:val="both"/>
              <w:rPr>
                <w:bCs/>
                <w:sz w:val="26"/>
                <w:szCs w:val="26"/>
              </w:rPr>
            </w:pPr>
            <w:r w:rsidRPr="00D61061">
              <w:rPr>
                <w:bCs/>
                <w:sz w:val="26"/>
                <w:szCs w:val="26"/>
              </w:rPr>
              <w:t>•</w:t>
            </w:r>
            <w:r w:rsidRPr="00D61061">
              <w:rPr>
                <w:bCs/>
                <w:sz w:val="26"/>
                <w:szCs w:val="26"/>
              </w:rPr>
              <w:tab/>
              <w:t>Основное общее образование</w:t>
            </w:r>
          </w:p>
          <w:p w:rsidR="00991EAE" w:rsidRPr="00D61061" w:rsidRDefault="00991EAE" w:rsidP="00B36007">
            <w:pPr>
              <w:ind w:left="283"/>
              <w:jc w:val="both"/>
              <w:rPr>
                <w:bCs/>
                <w:sz w:val="26"/>
                <w:szCs w:val="26"/>
              </w:rPr>
            </w:pPr>
            <w:r w:rsidRPr="00D61061">
              <w:rPr>
                <w:bCs/>
                <w:sz w:val="26"/>
                <w:szCs w:val="26"/>
              </w:rPr>
              <w:t>•</w:t>
            </w:r>
            <w:r w:rsidRPr="00D61061">
              <w:rPr>
                <w:bCs/>
                <w:sz w:val="26"/>
                <w:szCs w:val="26"/>
              </w:rPr>
              <w:tab/>
              <w:t>Среднее общее  образование</w:t>
            </w:r>
          </w:p>
          <w:p w:rsidR="00D61061" w:rsidRPr="00E11997" w:rsidRDefault="00991EAE" w:rsidP="00B36007">
            <w:pPr>
              <w:jc w:val="both"/>
              <w:rPr>
                <w:sz w:val="18"/>
                <w:szCs w:val="26"/>
              </w:rPr>
            </w:pPr>
            <w:r w:rsidRPr="00D61061">
              <w:rPr>
                <w:sz w:val="26"/>
                <w:szCs w:val="26"/>
              </w:rPr>
              <w:t xml:space="preserve"> </w:t>
            </w:r>
          </w:p>
          <w:p w:rsidR="00991EAE" w:rsidRPr="00D61061" w:rsidRDefault="00991EAE" w:rsidP="00B36007">
            <w:pPr>
              <w:jc w:val="both"/>
              <w:rPr>
                <w:sz w:val="26"/>
                <w:szCs w:val="26"/>
              </w:rPr>
            </w:pPr>
            <w:r w:rsidRPr="00D61061">
              <w:rPr>
                <w:sz w:val="26"/>
                <w:szCs w:val="26"/>
              </w:rPr>
              <w:t xml:space="preserve">  Заключения </w:t>
            </w:r>
            <w:proofErr w:type="spellStart"/>
            <w:r w:rsidRPr="00D61061">
              <w:rPr>
                <w:sz w:val="26"/>
                <w:szCs w:val="26"/>
              </w:rPr>
              <w:t>Госпожнадзора</w:t>
            </w:r>
            <w:proofErr w:type="spellEnd"/>
            <w:r w:rsidRPr="00D61061">
              <w:rPr>
                <w:sz w:val="26"/>
                <w:szCs w:val="26"/>
              </w:rPr>
              <w:t xml:space="preserve"> о соответствии объекта защиты обязательным требованиям пожарной безопасности № 000420 от 24.03.2015 года и № 000457 от 21.09.2017 года. </w:t>
            </w:r>
          </w:p>
          <w:p w:rsidR="00D61061" w:rsidRPr="00E11997" w:rsidRDefault="00D61061" w:rsidP="00B36007">
            <w:pPr>
              <w:jc w:val="both"/>
              <w:rPr>
                <w:sz w:val="18"/>
                <w:szCs w:val="26"/>
              </w:rPr>
            </w:pPr>
          </w:p>
          <w:p w:rsidR="00991EAE" w:rsidRPr="00D61061" w:rsidRDefault="00991EAE" w:rsidP="00B36007">
            <w:pPr>
              <w:jc w:val="both"/>
              <w:rPr>
                <w:sz w:val="26"/>
                <w:szCs w:val="26"/>
              </w:rPr>
            </w:pPr>
            <w:r w:rsidRPr="00D61061">
              <w:rPr>
                <w:sz w:val="26"/>
                <w:szCs w:val="26"/>
              </w:rPr>
              <w:t xml:space="preserve">   Санитарно-эпидемиологические заключения </w:t>
            </w:r>
            <w:proofErr w:type="spellStart"/>
            <w:r w:rsidRPr="00D61061">
              <w:rPr>
                <w:sz w:val="26"/>
                <w:szCs w:val="26"/>
              </w:rPr>
              <w:t>Роспотребнадзора</w:t>
            </w:r>
            <w:proofErr w:type="spellEnd"/>
            <w:r w:rsidRPr="00D61061">
              <w:rPr>
                <w:sz w:val="26"/>
                <w:szCs w:val="26"/>
              </w:rPr>
              <w:t xml:space="preserve"> о </w:t>
            </w:r>
            <w:r w:rsidRPr="00D61061">
              <w:rPr>
                <w:sz w:val="26"/>
                <w:szCs w:val="26"/>
              </w:rPr>
              <w:lastRenderedPageBreak/>
              <w:t xml:space="preserve">соответствии государственным санитарно-эпидемиологическим правилам и нормативам № 83.ОВ.02.296.М.000036.03.15 от 27.03.2015 года и № 83.ОВ.02.296.М.000037.09.17 от 22.09.2017 года. </w:t>
            </w:r>
          </w:p>
          <w:p w:rsidR="00D61061" w:rsidRPr="00E11997" w:rsidRDefault="00991EAE" w:rsidP="00B36007">
            <w:pPr>
              <w:jc w:val="both"/>
              <w:rPr>
                <w:sz w:val="18"/>
                <w:szCs w:val="26"/>
              </w:rPr>
            </w:pPr>
            <w:r w:rsidRPr="00D61061">
              <w:rPr>
                <w:sz w:val="26"/>
                <w:szCs w:val="26"/>
              </w:rPr>
              <w:t xml:space="preserve"> </w:t>
            </w:r>
          </w:p>
          <w:p w:rsidR="00991EAE" w:rsidRPr="00D61061" w:rsidRDefault="00991EAE" w:rsidP="00B36007">
            <w:pPr>
              <w:jc w:val="both"/>
              <w:rPr>
                <w:sz w:val="26"/>
                <w:szCs w:val="26"/>
              </w:rPr>
            </w:pPr>
            <w:r w:rsidRPr="00D61061">
              <w:rPr>
                <w:sz w:val="26"/>
                <w:szCs w:val="26"/>
              </w:rPr>
              <w:t xml:space="preserve">  Устав, утверждённый Распоряжением Управления образования и молодёжной политики Ненецкого автономного округа № 751-р от 30 декабря 2014 года   </w:t>
            </w:r>
          </w:p>
          <w:p w:rsidR="00D61061" w:rsidRPr="00E11997" w:rsidRDefault="00D61061" w:rsidP="00B36007">
            <w:pPr>
              <w:jc w:val="both"/>
              <w:rPr>
                <w:sz w:val="18"/>
                <w:szCs w:val="26"/>
              </w:rPr>
            </w:pPr>
          </w:p>
          <w:p w:rsidR="00991EAE" w:rsidRPr="00D61061" w:rsidRDefault="00991EAE" w:rsidP="00B36007">
            <w:pPr>
              <w:jc w:val="both"/>
              <w:rPr>
                <w:sz w:val="26"/>
                <w:szCs w:val="26"/>
              </w:rPr>
            </w:pPr>
            <w:r w:rsidRPr="00D61061">
              <w:rPr>
                <w:sz w:val="26"/>
                <w:szCs w:val="26"/>
              </w:rPr>
              <w:t xml:space="preserve">   </w:t>
            </w:r>
            <w:proofErr w:type="gramStart"/>
            <w:r w:rsidRPr="00D61061">
              <w:rPr>
                <w:sz w:val="26"/>
                <w:szCs w:val="26"/>
              </w:rPr>
              <w:t>Образовательное учреждение в своей деятельности руководствуется Конституцией Российской Федерации, Гражданским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Ненецкого автономного округа, распоряжениями Департамента образования, культуры и спорта Ненецкого автономного округа, действующим  Уставом, а также локальными актами, в которых определён круг регулируемых вопросов о правах и обязанностях участников образовательного процесса.</w:t>
            </w:r>
            <w:proofErr w:type="gramEnd"/>
          </w:p>
        </w:tc>
      </w:tr>
      <w:tr w:rsidR="00991EAE" w:rsidRPr="00A76015" w:rsidTr="000308E1">
        <w:tc>
          <w:tcPr>
            <w:tcW w:w="915" w:type="pct"/>
          </w:tcPr>
          <w:p w:rsidR="00991EAE" w:rsidRPr="00A76015" w:rsidRDefault="00991EAE" w:rsidP="00B36007">
            <w:pPr>
              <w:jc w:val="both"/>
              <w:rPr>
                <w:sz w:val="26"/>
                <w:szCs w:val="26"/>
              </w:rPr>
            </w:pPr>
            <w:r w:rsidRPr="00A76015">
              <w:rPr>
                <w:sz w:val="26"/>
                <w:szCs w:val="26"/>
              </w:rPr>
              <w:lastRenderedPageBreak/>
              <w:t>Состояние материально-технической базы</w:t>
            </w:r>
          </w:p>
        </w:tc>
        <w:tc>
          <w:tcPr>
            <w:tcW w:w="4085" w:type="pct"/>
          </w:tcPr>
          <w:p w:rsidR="00991EAE" w:rsidRDefault="00991EAE" w:rsidP="00B36007">
            <w:pPr>
              <w:shd w:val="clear" w:color="auto" w:fill="FFFFFF"/>
              <w:jc w:val="both"/>
              <w:rPr>
                <w:sz w:val="26"/>
                <w:szCs w:val="26"/>
              </w:rPr>
            </w:pPr>
            <w:r w:rsidRPr="00215388">
              <w:rPr>
                <w:sz w:val="26"/>
                <w:szCs w:val="26"/>
              </w:rPr>
              <w:t xml:space="preserve">   С 28 сентября 2017 года </w:t>
            </w:r>
            <w:r>
              <w:rPr>
                <w:sz w:val="26"/>
                <w:szCs w:val="26"/>
              </w:rPr>
              <w:t>обучение</w:t>
            </w:r>
            <w:r w:rsidRPr="00215388">
              <w:rPr>
                <w:sz w:val="26"/>
                <w:szCs w:val="26"/>
              </w:rPr>
              <w:t xml:space="preserve"> </w:t>
            </w:r>
            <w:r>
              <w:rPr>
                <w:sz w:val="26"/>
                <w:szCs w:val="26"/>
              </w:rPr>
              <w:t>организовано</w:t>
            </w:r>
            <w:r w:rsidRPr="00215388">
              <w:rPr>
                <w:sz w:val="26"/>
                <w:szCs w:val="26"/>
              </w:rPr>
              <w:t xml:space="preserve"> в одном вновь построенном трёхэтажном здании по адресу: п. Красное, ул. Мира, д. 22 Площадь земельного участка 11752 кв. метра, площадь здания 7628,55 кв. метров. </w:t>
            </w:r>
          </w:p>
          <w:p w:rsidR="00991EAE" w:rsidRDefault="00991EAE" w:rsidP="00B36007">
            <w:pPr>
              <w:shd w:val="clear" w:color="auto" w:fill="FFFFFF"/>
              <w:jc w:val="both"/>
              <w:rPr>
                <w:sz w:val="26"/>
                <w:szCs w:val="26"/>
              </w:rPr>
            </w:pPr>
            <w:r>
              <w:rPr>
                <w:sz w:val="26"/>
                <w:szCs w:val="26"/>
              </w:rPr>
              <w:t xml:space="preserve">   </w:t>
            </w:r>
            <w:r w:rsidRPr="00215388">
              <w:rPr>
                <w:sz w:val="26"/>
                <w:szCs w:val="26"/>
              </w:rPr>
              <w:t xml:space="preserve">В цокольном этаже здания расположены гимнастический зал, душевые с </w:t>
            </w:r>
            <w:proofErr w:type="gramStart"/>
            <w:r w:rsidRPr="00215388">
              <w:rPr>
                <w:sz w:val="26"/>
                <w:szCs w:val="26"/>
              </w:rPr>
              <w:t>раздевальными</w:t>
            </w:r>
            <w:proofErr w:type="gramEnd"/>
            <w:r w:rsidRPr="00215388">
              <w:rPr>
                <w:sz w:val="26"/>
                <w:szCs w:val="26"/>
              </w:rPr>
              <w:t xml:space="preserve">, кладовые, тир, оружейные комнаты, помещение для хранения лыжного инвентаря, музейная комната. </w:t>
            </w:r>
          </w:p>
          <w:p w:rsidR="00991EAE" w:rsidRDefault="00991EAE" w:rsidP="00B36007">
            <w:pPr>
              <w:shd w:val="clear" w:color="auto" w:fill="FFFFFF"/>
              <w:jc w:val="both"/>
              <w:rPr>
                <w:sz w:val="26"/>
                <w:szCs w:val="26"/>
              </w:rPr>
            </w:pPr>
            <w:r>
              <w:rPr>
                <w:sz w:val="26"/>
                <w:szCs w:val="26"/>
              </w:rPr>
              <w:t xml:space="preserve">   </w:t>
            </w:r>
            <w:proofErr w:type="gramStart"/>
            <w:r w:rsidRPr="00215388">
              <w:rPr>
                <w:sz w:val="26"/>
                <w:szCs w:val="26"/>
              </w:rPr>
              <w:t>На первом этаже расположены комната охраны, гардероб, медицинский блок</w:t>
            </w:r>
            <w:r>
              <w:rPr>
                <w:sz w:val="26"/>
                <w:szCs w:val="26"/>
              </w:rPr>
              <w:t>,</w:t>
            </w:r>
            <w:r w:rsidRPr="00215388">
              <w:rPr>
                <w:sz w:val="26"/>
                <w:szCs w:val="26"/>
              </w:rPr>
              <w:t xml:space="preserve"> 8 классных комнат для учащихся 1-4 классов, </w:t>
            </w:r>
            <w:r>
              <w:rPr>
                <w:sz w:val="26"/>
                <w:szCs w:val="26"/>
              </w:rPr>
              <w:t xml:space="preserve">класс адаптации, </w:t>
            </w:r>
            <w:r w:rsidRPr="00215388">
              <w:rPr>
                <w:sz w:val="26"/>
                <w:szCs w:val="26"/>
              </w:rPr>
              <w:t>спортивный зал со снарядной и тренерской, душевые с раздевальными, мастерская по обработке древесины, мастерская по обработке металлов, кладовые, пищеблок</w:t>
            </w:r>
            <w:r>
              <w:rPr>
                <w:sz w:val="26"/>
                <w:szCs w:val="26"/>
              </w:rPr>
              <w:t xml:space="preserve"> и столовая</w:t>
            </w:r>
            <w:r w:rsidRPr="00215388">
              <w:rPr>
                <w:sz w:val="26"/>
                <w:szCs w:val="26"/>
              </w:rPr>
              <w:t>.</w:t>
            </w:r>
            <w:proofErr w:type="gramEnd"/>
          </w:p>
          <w:p w:rsidR="00991EAE" w:rsidRDefault="00991EAE" w:rsidP="00B36007">
            <w:pPr>
              <w:shd w:val="clear" w:color="auto" w:fill="FFFFFF"/>
              <w:jc w:val="both"/>
              <w:rPr>
                <w:sz w:val="26"/>
                <w:szCs w:val="26"/>
              </w:rPr>
            </w:pPr>
            <w:r>
              <w:rPr>
                <w:sz w:val="26"/>
                <w:szCs w:val="26"/>
              </w:rPr>
              <w:t xml:space="preserve">   </w:t>
            </w:r>
            <w:r w:rsidRPr="00215388">
              <w:rPr>
                <w:sz w:val="26"/>
                <w:szCs w:val="26"/>
              </w:rPr>
              <w:t xml:space="preserve">На втором этаже расположены актовый зал с гримёрными и костюмерными, кабинет музыки, кабинет биологии с лаборантской, кабинет химии с лаборантской, кабинет истории, 3 кабинета русского языка и литературы, 2 кабинета математики, кабинет робототехники с лаборантской, кабинет </w:t>
            </w:r>
            <w:proofErr w:type="gramStart"/>
            <w:r w:rsidRPr="00215388">
              <w:rPr>
                <w:sz w:val="26"/>
                <w:szCs w:val="26"/>
              </w:rPr>
              <w:t>ИЗО</w:t>
            </w:r>
            <w:proofErr w:type="gramEnd"/>
            <w:r w:rsidRPr="00215388">
              <w:rPr>
                <w:sz w:val="26"/>
                <w:szCs w:val="26"/>
              </w:rPr>
              <w:t xml:space="preserve">, кабинет ОБЖ, кабинет родного языка, мастерская по обработке тканей с кладовой. </w:t>
            </w:r>
          </w:p>
          <w:p w:rsidR="00991EAE" w:rsidRDefault="00991EAE" w:rsidP="00B36007">
            <w:pPr>
              <w:shd w:val="clear" w:color="auto" w:fill="FFFFFF"/>
              <w:jc w:val="both"/>
              <w:rPr>
                <w:sz w:val="26"/>
                <w:szCs w:val="26"/>
              </w:rPr>
            </w:pPr>
            <w:r>
              <w:rPr>
                <w:sz w:val="26"/>
                <w:szCs w:val="26"/>
              </w:rPr>
              <w:t xml:space="preserve">   </w:t>
            </w:r>
            <w:proofErr w:type="gramStart"/>
            <w:r w:rsidRPr="00215388">
              <w:rPr>
                <w:sz w:val="26"/>
                <w:szCs w:val="26"/>
              </w:rPr>
              <w:t xml:space="preserve">На третьем этаже здания расположены библиотека, 2 кабинета иностранных языков, кабинет географии, кабинет истории, кабинет информатики с лаборантской, кабинет физики с лаборантской, административный блок. </w:t>
            </w:r>
            <w:proofErr w:type="gramEnd"/>
          </w:p>
          <w:p w:rsidR="00991EAE" w:rsidRDefault="00F872D2" w:rsidP="00B36007">
            <w:pPr>
              <w:shd w:val="clear" w:color="auto" w:fill="FFFFFF"/>
              <w:jc w:val="both"/>
              <w:rPr>
                <w:sz w:val="26"/>
                <w:szCs w:val="26"/>
              </w:rPr>
            </w:pPr>
            <w:r>
              <w:rPr>
                <w:sz w:val="26"/>
                <w:szCs w:val="26"/>
              </w:rPr>
              <w:t xml:space="preserve">   </w:t>
            </w:r>
            <w:r w:rsidR="00991EAE">
              <w:rPr>
                <w:sz w:val="26"/>
                <w:szCs w:val="26"/>
              </w:rPr>
              <w:t xml:space="preserve"> </w:t>
            </w:r>
            <w:r w:rsidR="00991EAE" w:rsidRPr="00215388">
              <w:rPr>
                <w:sz w:val="26"/>
                <w:szCs w:val="26"/>
              </w:rPr>
              <w:t xml:space="preserve">В пристройке к зданию расположен </w:t>
            </w:r>
            <w:r w:rsidR="00991EAE">
              <w:rPr>
                <w:sz w:val="26"/>
                <w:szCs w:val="26"/>
              </w:rPr>
              <w:t xml:space="preserve">автомобильный </w:t>
            </w:r>
            <w:r w:rsidR="00991EAE" w:rsidRPr="00215388">
              <w:rPr>
                <w:sz w:val="26"/>
                <w:szCs w:val="26"/>
              </w:rPr>
              <w:t xml:space="preserve">гараж. На балансе учреждения имеется автомобиль УАЗ-220694. </w:t>
            </w:r>
          </w:p>
          <w:p w:rsidR="00991EAE" w:rsidRDefault="00991EAE" w:rsidP="00B36007">
            <w:pPr>
              <w:shd w:val="clear" w:color="auto" w:fill="FFFFFF"/>
              <w:jc w:val="both"/>
              <w:rPr>
                <w:sz w:val="26"/>
                <w:szCs w:val="26"/>
              </w:rPr>
            </w:pPr>
            <w:r>
              <w:rPr>
                <w:sz w:val="26"/>
                <w:szCs w:val="26"/>
              </w:rPr>
              <w:t xml:space="preserve">   </w:t>
            </w:r>
            <w:r w:rsidRPr="00215388">
              <w:rPr>
                <w:sz w:val="26"/>
                <w:szCs w:val="26"/>
              </w:rPr>
              <w:t>Здание оборудовано лифтом для маломобильных групп населения.</w:t>
            </w:r>
          </w:p>
          <w:p w:rsidR="00991EAE" w:rsidRDefault="00991EAE" w:rsidP="00B36007">
            <w:pPr>
              <w:shd w:val="clear" w:color="auto" w:fill="FFFFFF"/>
              <w:jc w:val="both"/>
              <w:rPr>
                <w:sz w:val="26"/>
                <w:szCs w:val="26"/>
              </w:rPr>
            </w:pPr>
            <w:r>
              <w:rPr>
                <w:sz w:val="26"/>
                <w:szCs w:val="26"/>
              </w:rPr>
              <w:t xml:space="preserve">   </w:t>
            </w:r>
            <w:r w:rsidRPr="00215388">
              <w:rPr>
                <w:sz w:val="26"/>
                <w:szCs w:val="26"/>
              </w:rPr>
              <w:t xml:space="preserve">Здание отапливается автономной газовой котельной. </w:t>
            </w:r>
          </w:p>
          <w:p w:rsidR="00991EAE" w:rsidRDefault="00991EAE" w:rsidP="00B36007">
            <w:pPr>
              <w:shd w:val="clear" w:color="auto" w:fill="FFFFFF"/>
              <w:jc w:val="both"/>
              <w:rPr>
                <w:sz w:val="26"/>
                <w:szCs w:val="26"/>
              </w:rPr>
            </w:pPr>
            <w:r>
              <w:rPr>
                <w:sz w:val="26"/>
                <w:szCs w:val="26"/>
              </w:rPr>
              <w:t xml:space="preserve">   </w:t>
            </w:r>
            <w:r w:rsidRPr="00215388">
              <w:rPr>
                <w:sz w:val="26"/>
                <w:szCs w:val="26"/>
              </w:rPr>
              <w:t>На территории, прилегающей к зданию школы, выделены:</w:t>
            </w:r>
          </w:p>
          <w:p w:rsidR="00991EAE" w:rsidRDefault="00991EAE" w:rsidP="004B1C1C">
            <w:pPr>
              <w:numPr>
                <w:ilvl w:val="0"/>
                <w:numId w:val="20"/>
              </w:numPr>
              <w:shd w:val="clear" w:color="auto" w:fill="FFFFFF"/>
              <w:jc w:val="both"/>
              <w:rPr>
                <w:sz w:val="26"/>
                <w:szCs w:val="26"/>
              </w:rPr>
            </w:pPr>
            <w:r w:rsidRPr="00215388">
              <w:rPr>
                <w:sz w:val="26"/>
                <w:szCs w:val="26"/>
              </w:rPr>
              <w:t xml:space="preserve">спортивная зона, включающая в себя беговую дорожку, футбольное поле, площадку для баскетбола, прыжковую зону; </w:t>
            </w:r>
          </w:p>
          <w:p w:rsidR="00991EAE" w:rsidRDefault="00991EAE" w:rsidP="004B1C1C">
            <w:pPr>
              <w:numPr>
                <w:ilvl w:val="0"/>
                <w:numId w:val="20"/>
              </w:numPr>
              <w:shd w:val="clear" w:color="auto" w:fill="FFFFFF"/>
              <w:jc w:val="both"/>
              <w:rPr>
                <w:sz w:val="26"/>
                <w:szCs w:val="26"/>
              </w:rPr>
            </w:pPr>
            <w:r w:rsidRPr="00215388">
              <w:rPr>
                <w:sz w:val="26"/>
                <w:szCs w:val="26"/>
              </w:rPr>
              <w:t xml:space="preserve">зона отдыха, включающая в себя детский спортивный городок, зелёные насаждения, скамейки; </w:t>
            </w:r>
          </w:p>
          <w:p w:rsidR="00991EAE" w:rsidRPr="00215388" w:rsidRDefault="00991EAE" w:rsidP="004B1C1C">
            <w:pPr>
              <w:numPr>
                <w:ilvl w:val="0"/>
                <w:numId w:val="20"/>
              </w:numPr>
              <w:shd w:val="clear" w:color="auto" w:fill="FFFFFF"/>
              <w:jc w:val="both"/>
              <w:rPr>
                <w:color w:val="FF0000"/>
                <w:sz w:val="26"/>
                <w:szCs w:val="26"/>
              </w:rPr>
            </w:pPr>
            <w:r w:rsidRPr="00215388">
              <w:rPr>
                <w:sz w:val="26"/>
                <w:szCs w:val="26"/>
              </w:rPr>
              <w:lastRenderedPageBreak/>
              <w:t xml:space="preserve">хозяйственная зона. </w:t>
            </w:r>
          </w:p>
          <w:p w:rsidR="00F872D2" w:rsidRDefault="00991EAE" w:rsidP="00F872D2">
            <w:pPr>
              <w:shd w:val="clear" w:color="auto" w:fill="FFFFFF"/>
              <w:jc w:val="both"/>
              <w:rPr>
                <w:sz w:val="26"/>
                <w:szCs w:val="26"/>
              </w:rPr>
            </w:pPr>
            <w:r>
              <w:rPr>
                <w:sz w:val="26"/>
                <w:szCs w:val="26"/>
              </w:rPr>
              <w:t xml:space="preserve">  </w:t>
            </w:r>
            <w:proofErr w:type="gramStart"/>
            <w:r w:rsidR="00F872D2">
              <w:rPr>
                <w:sz w:val="26"/>
                <w:szCs w:val="26"/>
              </w:rPr>
              <w:t>Значительно улучшено</w:t>
            </w:r>
            <w:proofErr w:type="gramEnd"/>
            <w:r w:rsidR="00F872D2">
              <w:rPr>
                <w:sz w:val="26"/>
                <w:szCs w:val="26"/>
              </w:rPr>
              <w:t xml:space="preserve"> материальное оснащение здания школы. </w:t>
            </w:r>
          </w:p>
          <w:p w:rsidR="00991EAE" w:rsidRDefault="00991EAE" w:rsidP="00B36007">
            <w:pPr>
              <w:shd w:val="clear" w:color="auto" w:fill="FFFFFF"/>
              <w:ind w:left="120"/>
              <w:jc w:val="both"/>
              <w:rPr>
                <w:sz w:val="26"/>
                <w:szCs w:val="26"/>
              </w:rPr>
            </w:pPr>
            <w:r w:rsidRPr="00215388">
              <w:rPr>
                <w:sz w:val="26"/>
                <w:szCs w:val="26"/>
              </w:rPr>
              <w:t xml:space="preserve">Воспитанники пришкольного интерната проживают в отдельно стоящем здании, расположенном по адресу: п. </w:t>
            </w:r>
            <w:proofErr w:type="gramStart"/>
            <w:r w:rsidRPr="00215388">
              <w:rPr>
                <w:sz w:val="26"/>
                <w:szCs w:val="26"/>
              </w:rPr>
              <w:t>Красное</w:t>
            </w:r>
            <w:proofErr w:type="gramEnd"/>
            <w:r w:rsidRPr="00215388">
              <w:rPr>
                <w:sz w:val="26"/>
                <w:szCs w:val="26"/>
              </w:rPr>
              <w:t xml:space="preserve">, ул. Школьная, д. 9. Площадь земельного участка 1464 кв. метра, площадь здания 762,3 кв. метра. </w:t>
            </w:r>
          </w:p>
          <w:p w:rsidR="00991EAE" w:rsidRDefault="00991EAE" w:rsidP="00B36007">
            <w:pPr>
              <w:shd w:val="clear" w:color="auto" w:fill="FFFFFF"/>
              <w:ind w:left="120"/>
              <w:jc w:val="both"/>
              <w:rPr>
                <w:sz w:val="26"/>
                <w:szCs w:val="26"/>
              </w:rPr>
            </w:pPr>
            <w:r>
              <w:rPr>
                <w:sz w:val="26"/>
                <w:szCs w:val="26"/>
              </w:rPr>
              <w:t xml:space="preserve">   </w:t>
            </w:r>
            <w:r w:rsidRPr="00215388">
              <w:rPr>
                <w:sz w:val="26"/>
                <w:szCs w:val="26"/>
              </w:rPr>
              <w:t>В здании интерната расположены воспитательская, 8 жилых комнат для проживания 4</w:t>
            </w:r>
            <w:r>
              <w:rPr>
                <w:sz w:val="26"/>
                <w:szCs w:val="26"/>
              </w:rPr>
              <w:t>5</w:t>
            </w:r>
            <w:r w:rsidRPr="00215388">
              <w:rPr>
                <w:sz w:val="26"/>
                <w:szCs w:val="26"/>
              </w:rPr>
              <w:t xml:space="preserve"> воспитанников, комната для занятий, комната отдыха</w:t>
            </w:r>
            <w:r>
              <w:rPr>
                <w:sz w:val="26"/>
                <w:szCs w:val="26"/>
              </w:rPr>
              <w:t xml:space="preserve"> и психологической разгрузки</w:t>
            </w:r>
            <w:r w:rsidRPr="00215388">
              <w:rPr>
                <w:sz w:val="26"/>
                <w:szCs w:val="26"/>
              </w:rPr>
              <w:t>, прачечная, душевая, комната для сушки обуви, комната для глажки и сушки белья, кладовые</w:t>
            </w:r>
            <w:r>
              <w:rPr>
                <w:sz w:val="26"/>
                <w:szCs w:val="26"/>
              </w:rPr>
              <w:t xml:space="preserve"> и пр</w:t>
            </w:r>
            <w:proofErr w:type="gramStart"/>
            <w:r>
              <w:rPr>
                <w:sz w:val="26"/>
                <w:szCs w:val="26"/>
              </w:rPr>
              <w:t>.</w:t>
            </w:r>
            <w:r w:rsidRPr="00215388">
              <w:rPr>
                <w:sz w:val="26"/>
                <w:szCs w:val="26"/>
              </w:rPr>
              <w:t xml:space="preserve">. </w:t>
            </w:r>
            <w:proofErr w:type="gramEnd"/>
            <w:r w:rsidRPr="00215388">
              <w:rPr>
                <w:sz w:val="26"/>
                <w:szCs w:val="26"/>
              </w:rPr>
              <w:t xml:space="preserve">На территории, прилегающей к зданию интерната, имеется детская игровая площадка. </w:t>
            </w:r>
          </w:p>
          <w:p w:rsidR="00991EAE" w:rsidRPr="00215388" w:rsidRDefault="00991EAE" w:rsidP="00B36007">
            <w:pPr>
              <w:shd w:val="clear" w:color="auto" w:fill="FFFFFF"/>
              <w:ind w:left="120"/>
              <w:jc w:val="both"/>
              <w:rPr>
                <w:sz w:val="26"/>
                <w:szCs w:val="26"/>
              </w:rPr>
            </w:pPr>
            <w:r>
              <w:rPr>
                <w:sz w:val="26"/>
                <w:szCs w:val="26"/>
              </w:rPr>
              <w:t xml:space="preserve">   </w:t>
            </w:r>
            <w:r w:rsidRPr="00215388">
              <w:rPr>
                <w:sz w:val="26"/>
                <w:szCs w:val="26"/>
              </w:rPr>
              <w:t xml:space="preserve">Все учащиеся обеспечены учебниками, соответствующими Федеральному перечню учебно-методических изданий, рекомендованных (допущенных) Министерством просвещения РФ. К концу 2018 года общий фонд библиотеки составлял 18165 экземпляров, из них художественная литература – 5519 экземпляров, учебники – 5318, учебные пособия – 1501, справочный материал – 727. К новому 2018-2019 учебному году </w:t>
            </w:r>
            <w:proofErr w:type="gramStart"/>
            <w:r w:rsidRPr="00215388">
              <w:rPr>
                <w:sz w:val="26"/>
                <w:szCs w:val="26"/>
              </w:rPr>
              <w:t>приобретены</w:t>
            </w:r>
            <w:proofErr w:type="gramEnd"/>
            <w:r w:rsidRPr="00215388">
              <w:rPr>
                <w:sz w:val="26"/>
                <w:szCs w:val="26"/>
              </w:rPr>
              <w:t xml:space="preserve"> 835 экземпляров учебников и 947 учебных пособий.</w:t>
            </w:r>
          </w:p>
        </w:tc>
      </w:tr>
      <w:tr w:rsidR="00991EAE" w:rsidRPr="00A76015" w:rsidTr="000308E1">
        <w:tc>
          <w:tcPr>
            <w:tcW w:w="915" w:type="pct"/>
          </w:tcPr>
          <w:p w:rsidR="00991EAE" w:rsidRPr="00A76015" w:rsidRDefault="00991EAE" w:rsidP="00B36007">
            <w:pPr>
              <w:jc w:val="both"/>
              <w:rPr>
                <w:sz w:val="26"/>
                <w:szCs w:val="26"/>
              </w:rPr>
            </w:pPr>
            <w:r>
              <w:rPr>
                <w:sz w:val="26"/>
                <w:szCs w:val="26"/>
              </w:rPr>
              <w:lastRenderedPageBreak/>
              <w:t xml:space="preserve">Контингент учащихся, </w:t>
            </w:r>
            <w:r w:rsidRPr="00A76015">
              <w:rPr>
                <w:sz w:val="26"/>
                <w:szCs w:val="26"/>
              </w:rPr>
              <w:t>социальн</w:t>
            </w:r>
            <w:r>
              <w:rPr>
                <w:sz w:val="26"/>
                <w:szCs w:val="26"/>
              </w:rPr>
              <w:t>ый</w:t>
            </w:r>
            <w:r w:rsidRPr="00A76015">
              <w:rPr>
                <w:sz w:val="26"/>
                <w:szCs w:val="26"/>
              </w:rPr>
              <w:t xml:space="preserve"> статус семей </w:t>
            </w:r>
          </w:p>
        </w:tc>
        <w:tc>
          <w:tcPr>
            <w:tcW w:w="4085" w:type="pct"/>
          </w:tcPr>
          <w:p w:rsidR="00991EAE" w:rsidRPr="009F7F4F" w:rsidRDefault="00991EAE" w:rsidP="00B36007">
            <w:pPr>
              <w:jc w:val="both"/>
              <w:rPr>
                <w:color w:val="C00000"/>
                <w:sz w:val="26"/>
                <w:szCs w:val="26"/>
              </w:rPr>
            </w:pPr>
            <w:r w:rsidRPr="009F7F4F">
              <w:rPr>
                <w:sz w:val="26"/>
                <w:szCs w:val="26"/>
              </w:rPr>
              <w:t xml:space="preserve">   </w:t>
            </w:r>
            <w:r>
              <w:rPr>
                <w:sz w:val="26"/>
                <w:szCs w:val="26"/>
              </w:rPr>
              <w:t>По данным на начало</w:t>
            </w:r>
            <w:r w:rsidRPr="009F7F4F">
              <w:rPr>
                <w:sz w:val="26"/>
                <w:szCs w:val="26"/>
              </w:rPr>
              <w:t xml:space="preserve"> 201</w:t>
            </w:r>
            <w:r>
              <w:rPr>
                <w:sz w:val="26"/>
                <w:szCs w:val="26"/>
              </w:rPr>
              <w:t>9</w:t>
            </w:r>
            <w:r w:rsidRPr="009F7F4F">
              <w:rPr>
                <w:sz w:val="26"/>
                <w:szCs w:val="26"/>
              </w:rPr>
              <w:t xml:space="preserve"> год</w:t>
            </w:r>
            <w:r>
              <w:rPr>
                <w:sz w:val="26"/>
                <w:szCs w:val="26"/>
              </w:rPr>
              <w:t>а</w:t>
            </w:r>
            <w:r w:rsidRPr="009F7F4F">
              <w:rPr>
                <w:sz w:val="26"/>
                <w:szCs w:val="26"/>
              </w:rPr>
              <w:t xml:space="preserve"> число учащихся составило 2</w:t>
            </w:r>
            <w:r>
              <w:rPr>
                <w:sz w:val="26"/>
                <w:szCs w:val="26"/>
              </w:rPr>
              <w:t>29</w:t>
            </w:r>
            <w:r w:rsidRPr="009F7F4F">
              <w:rPr>
                <w:sz w:val="26"/>
                <w:szCs w:val="26"/>
              </w:rPr>
              <w:t xml:space="preserve"> человек</w:t>
            </w:r>
            <w:r>
              <w:rPr>
                <w:sz w:val="26"/>
                <w:szCs w:val="26"/>
              </w:rPr>
              <w:t>. Из них</w:t>
            </w:r>
            <w:r w:rsidRPr="009F7F4F">
              <w:rPr>
                <w:sz w:val="26"/>
                <w:szCs w:val="26"/>
              </w:rPr>
              <w:t xml:space="preserve"> ненцев – </w:t>
            </w:r>
            <w:r w:rsidRPr="00487865">
              <w:rPr>
                <w:sz w:val="26"/>
                <w:szCs w:val="26"/>
              </w:rPr>
              <w:t>152</w:t>
            </w:r>
            <w:r w:rsidRPr="00487865">
              <w:rPr>
                <w:color w:val="C00000"/>
                <w:sz w:val="26"/>
                <w:szCs w:val="26"/>
              </w:rPr>
              <w:t xml:space="preserve">, </w:t>
            </w:r>
            <w:r w:rsidRPr="00487865">
              <w:rPr>
                <w:sz w:val="26"/>
                <w:szCs w:val="26"/>
              </w:rPr>
              <w:t>коми – 21</w:t>
            </w:r>
            <w:r w:rsidRPr="00487865">
              <w:rPr>
                <w:color w:val="C00000"/>
                <w:sz w:val="26"/>
                <w:szCs w:val="26"/>
              </w:rPr>
              <w:t xml:space="preserve">, </w:t>
            </w:r>
            <w:r w:rsidRPr="00487865">
              <w:rPr>
                <w:sz w:val="26"/>
                <w:szCs w:val="26"/>
              </w:rPr>
              <w:t>русских – 56</w:t>
            </w:r>
            <w:r w:rsidRPr="009F7F4F">
              <w:rPr>
                <w:color w:val="C00000"/>
                <w:sz w:val="26"/>
                <w:szCs w:val="26"/>
              </w:rPr>
              <w:t>.</w:t>
            </w:r>
          </w:p>
          <w:p w:rsidR="00991EAE" w:rsidRPr="009F7F4F" w:rsidRDefault="00991EAE" w:rsidP="00B36007">
            <w:pPr>
              <w:rPr>
                <w:sz w:val="26"/>
                <w:szCs w:val="26"/>
              </w:rPr>
            </w:pPr>
            <w:r>
              <w:rPr>
                <w:sz w:val="26"/>
                <w:szCs w:val="26"/>
              </w:rPr>
              <w:t xml:space="preserve">   </w:t>
            </w:r>
            <w:r w:rsidRPr="009F7F4F">
              <w:rPr>
                <w:sz w:val="26"/>
                <w:szCs w:val="26"/>
              </w:rPr>
              <w:t xml:space="preserve">Количество детей, воспитывающихся </w:t>
            </w:r>
          </w:p>
          <w:p w:rsidR="00991EAE" w:rsidRPr="009F7F4F" w:rsidRDefault="00991EAE" w:rsidP="004B1C1C">
            <w:pPr>
              <w:pStyle w:val="ae"/>
              <w:numPr>
                <w:ilvl w:val="0"/>
                <w:numId w:val="21"/>
              </w:numPr>
              <w:rPr>
                <w:sz w:val="26"/>
                <w:szCs w:val="26"/>
              </w:rPr>
            </w:pPr>
            <w:r w:rsidRPr="009F7F4F">
              <w:rPr>
                <w:sz w:val="26"/>
                <w:szCs w:val="26"/>
              </w:rPr>
              <w:t>в многодетных семьях -  89</w:t>
            </w:r>
          </w:p>
          <w:p w:rsidR="00991EAE" w:rsidRPr="009F7F4F" w:rsidRDefault="00991EAE" w:rsidP="004B1C1C">
            <w:pPr>
              <w:pStyle w:val="ae"/>
              <w:numPr>
                <w:ilvl w:val="0"/>
                <w:numId w:val="21"/>
              </w:numPr>
              <w:rPr>
                <w:color w:val="C00000"/>
                <w:sz w:val="26"/>
                <w:szCs w:val="26"/>
              </w:rPr>
            </w:pPr>
            <w:r w:rsidRPr="009F7F4F">
              <w:rPr>
                <w:sz w:val="26"/>
                <w:szCs w:val="26"/>
              </w:rPr>
              <w:t>в неполных семьях  - 74</w:t>
            </w:r>
          </w:p>
          <w:p w:rsidR="00991EAE" w:rsidRPr="009F7F4F" w:rsidRDefault="00991EAE" w:rsidP="004B1C1C">
            <w:pPr>
              <w:pStyle w:val="ae"/>
              <w:numPr>
                <w:ilvl w:val="0"/>
                <w:numId w:val="21"/>
              </w:numPr>
              <w:rPr>
                <w:sz w:val="26"/>
                <w:szCs w:val="26"/>
              </w:rPr>
            </w:pPr>
            <w:r w:rsidRPr="009F7F4F">
              <w:rPr>
                <w:sz w:val="26"/>
                <w:szCs w:val="26"/>
              </w:rPr>
              <w:t>в малообеспеченных семьях - 84</w:t>
            </w:r>
          </w:p>
          <w:p w:rsidR="00991EAE" w:rsidRPr="009F7F4F" w:rsidRDefault="00991EAE" w:rsidP="004B1C1C">
            <w:pPr>
              <w:pStyle w:val="ae"/>
              <w:numPr>
                <w:ilvl w:val="0"/>
                <w:numId w:val="21"/>
              </w:numPr>
              <w:rPr>
                <w:sz w:val="26"/>
                <w:szCs w:val="26"/>
              </w:rPr>
            </w:pPr>
            <w:r w:rsidRPr="009F7F4F">
              <w:rPr>
                <w:sz w:val="26"/>
                <w:szCs w:val="26"/>
              </w:rPr>
              <w:t>в семьях, состоящих на внутришкольном учёте  - 16</w:t>
            </w:r>
          </w:p>
          <w:p w:rsidR="00991EAE" w:rsidRPr="009F7F4F" w:rsidRDefault="00991EAE" w:rsidP="004B1C1C">
            <w:pPr>
              <w:pStyle w:val="ae"/>
              <w:numPr>
                <w:ilvl w:val="0"/>
                <w:numId w:val="21"/>
              </w:numPr>
              <w:rPr>
                <w:sz w:val="26"/>
                <w:szCs w:val="26"/>
              </w:rPr>
            </w:pPr>
            <w:r w:rsidRPr="009F7F4F">
              <w:rPr>
                <w:sz w:val="26"/>
                <w:szCs w:val="26"/>
              </w:rPr>
              <w:t>в семьях, находящихся  в социально опасном положении – 4</w:t>
            </w:r>
          </w:p>
          <w:p w:rsidR="00991EAE" w:rsidRPr="009F7F4F" w:rsidRDefault="00991EAE" w:rsidP="00B36007">
            <w:pPr>
              <w:rPr>
                <w:sz w:val="26"/>
                <w:szCs w:val="26"/>
              </w:rPr>
            </w:pPr>
            <w:r>
              <w:rPr>
                <w:sz w:val="26"/>
                <w:szCs w:val="26"/>
              </w:rPr>
              <w:t xml:space="preserve">   </w:t>
            </w:r>
            <w:r w:rsidRPr="009F7F4F">
              <w:rPr>
                <w:sz w:val="26"/>
                <w:szCs w:val="26"/>
              </w:rPr>
              <w:t>Количество детей с ОВЗ – 33</w:t>
            </w:r>
          </w:p>
          <w:p w:rsidR="00991EAE" w:rsidRPr="009F7F4F" w:rsidRDefault="00991EAE" w:rsidP="00B36007">
            <w:pPr>
              <w:rPr>
                <w:sz w:val="26"/>
                <w:szCs w:val="26"/>
              </w:rPr>
            </w:pPr>
            <w:r>
              <w:rPr>
                <w:sz w:val="26"/>
                <w:szCs w:val="26"/>
              </w:rPr>
              <w:t xml:space="preserve">   </w:t>
            </w:r>
            <w:r w:rsidRPr="009F7F4F">
              <w:rPr>
                <w:sz w:val="26"/>
                <w:szCs w:val="26"/>
              </w:rPr>
              <w:t>Количество детей – инвалидов – 3</w:t>
            </w:r>
          </w:p>
          <w:p w:rsidR="00991EAE" w:rsidRPr="009F7F4F" w:rsidRDefault="00991EAE" w:rsidP="00B36007">
            <w:pPr>
              <w:rPr>
                <w:sz w:val="26"/>
                <w:szCs w:val="26"/>
              </w:rPr>
            </w:pPr>
            <w:r>
              <w:rPr>
                <w:sz w:val="26"/>
                <w:szCs w:val="26"/>
              </w:rPr>
              <w:t xml:space="preserve">   </w:t>
            </w:r>
            <w:r w:rsidRPr="009F7F4F">
              <w:rPr>
                <w:sz w:val="26"/>
                <w:szCs w:val="26"/>
              </w:rPr>
              <w:t>Количество детей, находящихся под опекой – 12</w:t>
            </w:r>
          </w:p>
          <w:p w:rsidR="00991EAE" w:rsidRPr="009F7F4F" w:rsidRDefault="00991EAE" w:rsidP="00B36007">
            <w:pPr>
              <w:rPr>
                <w:sz w:val="26"/>
                <w:szCs w:val="26"/>
              </w:rPr>
            </w:pPr>
            <w:r>
              <w:rPr>
                <w:sz w:val="26"/>
                <w:szCs w:val="26"/>
              </w:rPr>
              <w:t xml:space="preserve">   </w:t>
            </w:r>
            <w:r w:rsidRPr="009F7F4F">
              <w:rPr>
                <w:sz w:val="26"/>
                <w:szCs w:val="26"/>
              </w:rPr>
              <w:t xml:space="preserve">Количества детей, не устроенных в семью -1  </w:t>
            </w:r>
          </w:p>
          <w:p w:rsidR="00991EAE" w:rsidRPr="009F7F4F" w:rsidRDefault="00991EAE" w:rsidP="00B36007">
            <w:pPr>
              <w:rPr>
                <w:sz w:val="26"/>
                <w:szCs w:val="26"/>
              </w:rPr>
            </w:pPr>
            <w:r>
              <w:rPr>
                <w:sz w:val="26"/>
                <w:szCs w:val="26"/>
              </w:rPr>
              <w:t xml:space="preserve">   </w:t>
            </w:r>
            <w:r w:rsidRPr="009F7F4F">
              <w:rPr>
                <w:sz w:val="26"/>
                <w:szCs w:val="26"/>
              </w:rPr>
              <w:t>Количество детей, проживающих с близкими родственниками – 13</w:t>
            </w:r>
          </w:p>
          <w:p w:rsidR="00991EAE" w:rsidRPr="009F7F4F" w:rsidRDefault="00991EAE" w:rsidP="00B36007">
            <w:pPr>
              <w:rPr>
                <w:sz w:val="26"/>
                <w:szCs w:val="26"/>
              </w:rPr>
            </w:pPr>
            <w:r>
              <w:rPr>
                <w:sz w:val="26"/>
                <w:szCs w:val="26"/>
              </w:rPr>
              <w:t xml:space="preserve">   </w:t>
            </w:r>
            <w:r w:rsidRPr="009F7F4F">
              <w:rPr>
                <w:sz w:val="26"/>
                <w:szCs w:val="26"/>
              </w:rPr>
              <w:t>Количество опекунских семей - 10</w:t>
            </w:r>
          </w:p>
          <w:p w:rsidR="00991EAE" w:rsidRPr="009F7F4F" w:rsidRDefault="00991EAE" w:rsidP="00B36007">
            <w:pPr>
              <w:rPr>
                <w:sz w:val="26"/>
                <w:szCs w:val="26"/>
              </w:rPr>
            </w:pPr>
            <w:r>
              <w:rPr>
                <w:sz w:val="26"/>
                <w:szCs w:val="26"/>
              </w:rPr>
              <w:t xml:space="preserve">   </w:t>
            </w:r>
            <w:r w:rsidRPr="009F7F4F">
              <w:rPr>
                <w:sz w:val="26"/>
                <w:szCs w:val="26"/>
              </w:rPr>
              <w:t>Количество детей, состоящих на учетах:</w:t>
            </w:r>
          </w:p>
          <w:p w:rsidR="00991EAE" w:rsidRPr="009F7F4F" w:rsidRDefault="00991EAE" w:rsidP="004B1C1C">
            <w:pPr>
              <w:pStyle w:val="ae"/>
              <w:numPr>
                <w:ilvl w:val="0"/>
                <w:numId w:val="22"/>
              </w:numPr>
              <w:rPr>
                <w:sz w:val="26"/>
                <w:szCs w:val="26"/>
              </w:rPr>
            </w:pPr>
            <w:r w:rsidRPr="009F7F4F">
              <w:rPr>
                <w:sz w:val="26"/>
                <w:szCs w:val="26"/>
              </w:rPr>
              <w:t>на внутришкольном – 15</w:t>
            </w:r>
          </w:p>
          <w:p w:rsidR="00991EAE" w:rsidRPr="009F7F4F" w:rsidRDefault="00991EAE" w:rsidP="004B1C1C">
            <w:pPr>
              <w:pStyle w:val="ae"/>
              <w:numPr>
                <w:ilvl w:val="0"/>
                <w:numId w:val="22"/>
              </w:numPr>
              <w:rPr>
                <w:sz w:val="26"/>
                <w:szCs w:val="26"/>
              </w:rPr>
            </w:pPr>
            <w:r w:rsidRPr="009F7F4F">
              <w:rPr>
                <w:sz w:val="26"/>
                <w:szCs w:val="26"/>
              </w:rPr>
              <w:t>в КДН и ЗП – 1</w:t>
            </w:r>
          </w:p>
          <w:p w:rsidR="00991EAE" w:rsidRPr="009F7F4F" w:rsidRDefault="00991EAE" w:rsidP="004B1C1C">
            <w:pPr>
              <w:pStyle w:val="ae"/>
              <w:numPr>
                <w:ilvl w:val="0"/>
                <w:numId w:val="22"/>
              </w:numPr>
              <w:rPr>
                <w:sz w:val="26"/>
                <w:szCs w:val="26"/>
              </w:rPr>
            </w:pPr>
            <w:r w:rsidRPr="009F7F4F">
              <w:rPr>
                <w:sz w:val="26"/>
                <w:szCs w:val="26"/>
              </w:rPr>
              <w:t>в ОДН УМВД – 3</w:t>
            </w:r>
          </w:p>
          <w:p w:rsidR="00991EAE" w:rsidRPr="009F7F4F" w:rsidRDefault="00991EAE" w:rsidP="00B36007">
            <w:pPr>
              <w:rPr>
                <w:sz w:val="26"/>
                <w:szCs w:val="26"/>
              </w:rPr>
            </w:pPr>
            <w:r>
              <w:rPr>
                <w:sz w:val="26"/>
                <w:szCs w:val="26"/>
              </w:rPr>
              <w:t xml:space="preserve">   </w:t>
            </w:r>
            <w:r w:rsidRPr="009F7F4F">
              <w:rPr>
                <w:sz w:val="26"/>
                <w:szCs w:val="26"/>
              </w:rPr>
              <w:t>Количество семей, состоящих на учетах:</w:t>
            </w:r>
          </w:p>
          <w:p w:rsidR="00991EAE" w:rsidRPr="009F7F4F" w:rsidRDefault="00991EAE" w:rsidP="004B1C1C">
            <w:pPr>
              <w:pStyle w:val="ae"/>
              <w:numPr>
                <w:ilvl w:val="0"/>
                <w:numId w:val="22"/>
              </w:numPr>
              <w:rPr>
                <w:sz w:val="26"/>
                <w:szCs w:val="26"/>
              </w:rPr>
            </w:pPr>
            <w:r w:rsidRPr="009F7F4F">
              <w:rPr>
                <w:sz w:val="26"/>
                <w:szCs w:val="26"/>
              </w:rPr>
              <w:t>на внутришкольном –11</w:t>
            </w:r>
          </w:p>
          <w:p w:rsidR="00991EAE" w:rsidRPr="00487865" w:rsidRDefault="00991EAE" w:rsidP="004B1C1C">
            <w:pPr>
              <w:pStyle w:val="ae"/>
              <w:numPr>
                <w:ilvl w:val="0"/>
                <w:numId w:val="22"/>
              </w:numPr>
              <w:rPr>
                <w:sz w:val="26"/>
                <w:szCs w:val="26"/>
              </w:rPr>
            </w:pPr>
            <w:r w:rsidRPr="00487865">
              <w:rPr>
                <w:sz w:val="26"/>
                <w:szCs w:val="26"/>
              </w:rPr>
              <w:t xml:space="preserve">в КДН и ЗП –2 (воспитывается  5 детей: 3 обучающихся школы, 2 дошкольного возраста) </w:t>
            </w:r>
          </w:p>
          <w:p w:rsidR="00991EAE" w:rsidRPr="00487865" w:rsidRDefault="00991EAE" w:rsidP="004B1C1C">
            <w:pPr>
              <w:pStyle w:val="ae"/>
              <w:numPr>
                <w:ilvl w:val="0"/>
                <w:numId w:val="22"/>
              </w:numPr>
              <w:rPr>
                <w:sz w:val="26"/>
                <w:szCs w:val="26"/>
              </w:rPr>
            </w:pPr>
            <w:r w:rsidRPr="00487865">
              <w:rPr>
                <w:sz w:val="26"/>
                <w:szCs w:val="26"/>
              </w:rPr>
              <w:t xml:space="preserve">в ОДН УМВД -   (воспитывается 4 детей: 2 обучающихся школы, 2 дошкольного возраста) </w:t>
            </w:r>
          </w:p>
          <w:p w:rsidR="00991EAE" w:rsidRPr="009F7F4F" w:rsidRDefault="00991EAE" w:rsidP="00B36007">
            <w:pPr>
              <w:rPr>
                <w:sz w:val="26"/>
                <w:szCs w:val="26"/>
              </w:rPr>
            </w:pPr>
            <w:r>
              <w:rPr>
                <w:sz w:val="26"/>
                <w:szCs w:val="26"/>
              </w:rPr>
              <w:t xml:space="preserve">   Количество детей, обучающихся в</w:t>
            </w:r>
            <w:r w:rsidRPr="009F7F4F">
              <w:rPr>
                <w:sz w:val="26"/>
                <w:szCs w:val="26"/>
              </w:rPr>
              <w:t xml:space="preserve"> </w:t>
            </w:r>
            <w:proofErr w:type="spellStart"/>
            <w:r w:rsidRPr="009F7F4F">
              <w:rPr>
                <w:sz w:val="26"/>
                <w:szCs w:val="26"/>
              </w:rPr>
              <w:t>очно-заочной</w:t>
            </w:r>
            <w:proofErr w:type="spellEnd"/>
            <w:r w:rsidRPr="009F7F4F">
              <w:rPr>
                <w:sz w:val="26"/>
                <w:szCs w:val="26"/>
              </w:rPr>
              <w:t xml:space="preserve"> форме – 1</w:t>
            </w:r>
          </w:p>
          <w:p w:rsidR="00991EAE" w:rsidRDefault="00991EAE" w:rsidP="00B36007">
            <w:pPr>
              <w:rPr>
                <w:sz w:val="26"/>
                <w:szCs w:val="26"/>
              </w:rPr>
            </w:pPr>
            <w:r>
              <w:rPr>
                <w:sz w:val="26"/>
                <w:szCs w:val="26"/>
              </w:rPr>
              <w:t xml:space="preserve">   </w:t>
            </w:r>
            <w:r w:rsidRPr="009F7F4F">
              <w:rPr>
                <w:sz w:val="26"/>
                <w:szCs w:val="26"/>
              </w:rPr>
              <w:t xml:space="preserve">Количество воспитанников пришкольного интерната </w:t>
            </w:r>
            <w:r w:rsidR="002323A9">
              <w:rPr>
                <w:sz w:val="26"/>
                <w:szCs w:val="26"/>
              </w:rPr>
              <w:t>–</w:t>
            </w:r>
            <w:r w:rsidRPr="009F7F4F">
              <w:rPr>
                <w:sz w:val="26"/>
                <w:szCs w:val="26"/>
              </w:rPr>
              <w:t xml:space="preserve"> 24</w:t>
            </w:r>
          </w:p>
          <w:p w:rsidR="002323A9" w:rsidRPr="009F7F4F" w:rsidRDefault="002323A9" w:rsidP="00B36007">
            <w:pPr>
              <w:rPr>
                <w:sz w:val="26"/>
                <w:szCs w:val="26"/>
              </w:rPr>
            </w:pPr>
          </w:p>
        </w:tc>
      </w:tr>
      <w:tr w:rsidR="00991EAE" w:rsidRPr="00A76015" w:rsidTr="000308E1">
        <w:tc>
          <w:tcPr>
            <w:tcW w:w="915" w:type="pct"/>
          </w:tcPr>
          <w:p w:rsidR="00991EAE" w:rsidRPr="00A76015" w:rsidRDefault="00991EAE" w:rsidP="00B36007">
            <w:pPr>
              <w:jc w:val="both"/>
              <w:rPr>
                <w:sz w:val="26"/>
                <w:szCs w:val="26"/>
              </w:rPr>
            </w:pPr>
            <w:r w:rsidRPr="00A76015">
              <w:rPr>
                <w:sz w:val="26"/>
                <w:szCs w:val="26"/>
              </w:rPr>
              <w:lastRenderedPageBreak/>
              <w:t xml:space="preserve">Результаты </w:t>
            </w:r>
            <w:proofErr w:type="spellStart"/>
            <w:r w:rsidRPr="00A76015">
              <w:rPr>
                <w:sz w:val="26"/>
                <w:szCs w:val="26"/>
              </w:rPr>
              <w:t>обученности</w:t>
            </w:r>
            <w:proofErr w:type="spellEnd"/>
            <w:r w:rsidRPr="00A76015">
              <w:rPr>
                <w:sz w:val="26"/>
                <w:szCs w:val="26"/>
              </w:rPr>
              <w:t xml:space="preserve"> учащихся</w:t>
            </w:r>
          </w:p>
        </w:tc>
        <w:tc>
          <w:tcPr>
            <w:tcW w:w="4085" w:type="pct"/>
          </w:tcPr>
          <w:p w:rsidR="00991EAE" w:rsidRDefault="00991EAE" w:rsidP="00B36007">
            <w:pPr>
              <w:pStyle w:val="a4"/>
              <w:spacing w:before="0" w:beforeAutospacing="0" w:after="0" w:afterAutospacing="0"/>
              <w:jc w:val="both"/>
              <w:rPr>
                <w:sz w:val="26"/>
                <w:szCs w:val="26"/>
              </w:rPr>
            </w:pPr>
            <w:r>
              <w:rPr>
                <w:sz w:val="26"/>
                <w:szCs w:val="26"/>
              </w:rPr>
              <w:t xml:space="preserve">   </w:t>
            </w:r>
            <w:r w:rsidRPr="00E67DBC">
              <w:rPr>
                <w:sz w:val="26"/>
                <w:szCs w:val="26"/>
              </w:rPr>
              <w:t>На протяжении ряда лет коллектив школы показывает стабильн</w:t>
            </w:r>
            <w:r>
              <w:rPr>
                <w:sz w:val="26"/>
                <w:szCs w:val="26"/>
              </w:rPr>
              <w:t>о</w:t>
            </w:r>
            <w:r w:rsidRPr="00E67DBC">
              <w:rPr>
                <w:sz w:val="26"/>
                <w:szCs w:val="26"/>
              </w:rPr>
              <w:t xml:space="preserve"> </w:t>
            </w:r>
            <w:r>
              <w:rPr>
                <w:sz w:val="26"/>
                <w:szCs w:val="26"/>
              </w:rPr>
              <w:t xml:space="preserve">средние </w:t>
            </w:r>
            <w:r w:rsidRPr="00E67DBC">
              <w:rPr>
                <w:sz w:val="26"/>
                <w:szCs w:val="26"/>
              </w:rPr>
              <w:t xml:space="preserve">результаты учебной работы. Показатели </w:t>
            </w:r>
            <w:r>
              <w:rPr>
                <w:sz w:val="26"/>
                <w:szCs w:val="26"/>
              </w:rPr>
              <w:t>успешности</w:t>
            </w:r>
            <w:r w:rsidRPr="00E67DBC">
              <w:rPr>
                <w:sz w:val="26"/>
                <w:szCs w:val="26"/>
              </w:rPr>
              <w:t xml:space="preserve"> и качества об</w:t>
            </w:r>
            <w:r>
              <w:rPr>
                <w:sz w:val="26"/>
                <w:szCs w:val="26"/>
              </w:rPr>
              <w:t>учения</w:t>
            </w:r>
            <w:r w:rsidRPr="00E67DBC">
              <w:rPr>
                <w:sz w:val="26"/>
                <w:szCs w:val="26"/>
              </w:rPr>
              <w:t xml:space="preserve"> в течение </w:t>
            </w:r>
            <w:r>
              <w:rPr>
                <w:sz w:val="26"/>
                <w:szCs w:val="26"/>
              </w:rPr>
              <w:t>последних 10</w:t>
            </w:r>
            <w:r w:rsidRPr="00E67DBC">
              <w:rPr>
                <w:sz w:val="26"/>
                <w:szCs w:val="26"/>
              </w:rPr>
              <w:t xml:space="preserve"> лет следующие:</w:t>
            </w:r>
          </w:p>
          <w:p w:rsidR="00991EAE" w:rsidRPr="00E11997" w:rsidRDefault="00991EAE" w:rsidP="00B36007">
            <w:pPr>
              <w:pStyle w:val="a4"/>
              <w:spacing w:before="0" w:beforeAutospacing="0" w:after="0" w:afterAutospacing="0"/>
              <w:jc w:val="both"/>
              <w:rPr>
                <w:sz w:val="1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558"/>
              <w:gridCol w:w="1559"/>
              <w:gridCol w:w="1559"/>
              <w:gridCol w:w="1559"/>
            </w:tblGrid>
            <w:tr w:rsidR="00991EAE" w:rsidTr="000308E1">
              <w:tc>
                <w:tcPr>
                  <w:tcW w:w="1000" w:type="pct"/>
                </w:tcPr>
                <w:p w:rsidR="00991EAE" w:rsidRDefault="00991EAE" w:rsidP="00B36007">
                  <w:pPr>
                    <w:pStyle w:val="a4"/>
                    <w:spacing w:before="0" w:beforeAutospacing="0" w:after="0" w:afterAutospacing="0"/>
                    <w:jc w:val="center"/>
                  </w:pPr>
                  <w:r>
                    <w:t>Учебный год</w:t>
                  </w:r>
                </w:p>
              </w:tc>
              <w:tc>
                <w:tcPr>
                  <w:tcW w:w="1000" w:type="pct"/>
                </w:tcPr>
                <w:p w:rsidR="00991EAE" w:rsidRDefault="00991EAE" w:rsidP="00B36007">
                  <w:pPr>
                    <w:pStyle w:val="a4"/>
                    <w:spacing w:before="0" w:beforeAutospacing="0" w:after="0" w:afterAutospacing="0"/>
                    <w:jc w:val="center"/>
                  </w:pPr>
                  <w:r>
                    <w:t>Количество учащихся</w:t>
                  </w:r>
                </w:p>
              </w:tc>
              <w:tc>
                <w:tcPr>
                  <w:tcW w:w="1000" w:type="pct"/>
                </w:tcPr>
                <w:p w:rsidR="00991EAE" w:rsidRPr="00961BC7" w:rsidRDefault="00991EAE" w:rsidP="00B36007">
                  <w:pPr>
                    <w:pStyle w:val="a4"/>
                    <w:spacing w:before="0" w:beforeAutospacing="0" w:after="0" w:afterAutospacing="0"/>
                    <w:jc w:val="center"/>
                  </w:pPr>
                  <w:r>
                    <w:t>Успешность</w:t>
                  </w:r>
                </w:p>
              </w:tc>
              <w:tc>
                <w:tcPr>
                  <w:tcW w:w="1000" w:type="pct"/>
                </w:tcPr>
                <w:p w:rsidR="00991EAE" w:rsidRDefault="00991EAE" w:rsidP="00B36007">
                  <w:pPr>
                    <w:pStyle w:val="a4"/>
                    <w:spacing w:before="0" w:beforeAutospacing="0" w:after="0" w:afterAutospacing="0"/>
                    <w:jc w:val="center"/>
                  </w:pPr>
                  <w:r>
                    <w:t>Качество</w:t>
                  </w:r>
                </w:p>
              </w:tc>
              <w:tc>
                <w:tcPr>
                  <w:tcW w:w="1000" w:type="pct"/>
                </w:tcPr>
                <w:p w:rsidR="00991EAE" w:rsidRDefault="00991EAE" w:rsidP="00B36007">
                  <w:pPr>
                    <w:pStyle w:val="a4"/>
                    <w:spacing w:before="0" w:beforeAutospacing="0" w:after="0" w:afterAutospacing="0"/>
                    <w:jc w:val="center"/>
                  </w:pPr>
                  <w:r>
                    <w:t>Количество отличников</w:t>
                  </w:r>
                </w:p>
              </w:tc>
            </w:tr>
            <w:tr w:rsidR="00991EAE" w:rsidTr="000308E1">
              <w:trPr>
                <w:trHeight w:val="268"/>
              </w:trPr>
              <w:tc>
                <w:tcPr>
                  <w:tcW w:w="1000" w:type="pct"/>
                </w:tcPr>
                <w:p w:rsidR="00991EAE" w:rsidRDefault="00991EAE" w:rsidP="00B36007">
                  <w:pPr>
                    <w:pStyle w:val="a4"/>
                    <w:spacing w:before="0" w:beforeAutospacing="0" w:after="0" w:afterAutospacing="0"/>
                    <w:jc w:val="center"/>
                  </w:pPr>
                  <w:r>
                    <w:t>2008-2009</w:t>
                  </w:r>
                </w:p>
              </w:tc>
              <w:tc>
                <w:tcPr>
                  <w:tcW w:w="1000" w:type="pct"/>
                </w:tcPr>
                <w:p w:rsidR="00991EAE" w:rsidRDefault="00991EAE" w:rsidP="00B36007">
                  <w:pPr>
                    <w:pStyle w:val="a4"/>
                    <w:spacing w:before="0" w:beforeAutospacing="0" w:after="0" w:afterAutospacing="0"/>
                    <w:jc w:val="center"/>
                  </w:pPr>
                  <w:r>
                    <w:t>258</w:t>
                  </w:r>
                </w:p>
              </w:tc>
              <w:tc>
                <w:tcPr>
                  <w:tcW w:w="1000" w:type="pct"/>
                </w:tcPr>
                <w:p w:rsidR="00991EAE" w:rsidRDefault="00991EAE" w:rsidP="00B36007">
                  <w:pPr>
                    <w:pStyle w:val="a4"/>
                    <w:spacing w:before="0" w:beforeAutospacing="0" w:after="0" w:afterAutospacing="0"/>
                    <w:jc w:val="center"/>
                  </w:pPr>
                  <w:r>
                    <w:t>95%</w:t>
                  </w:r>
                </w:p>
              </w:tc>
              <w:tc>
                <w:tcPr>
                  <w:tcW w:w="1000" w:type="pct"/>
                </w:tcPr>
                <w:p w:rsidR="00991EAE" w:rsidRDefault="00991EAE" w:rsidP="00B36007">
                  <w:pPr>
                    <w:pStyle w:val="a4"/>
                    <w:spacing w:before="0" w:beforeAutospacing="0" w:after="0" w:afterAutospacing="0"/>
                    <w:jc w:val="center"/>
                  </w:pPr>
                  <w:r>
                    <w:t>33%</w:t>
                  </w:r>
                </w:p>
              </w:tc>
              <w:tc>
                <w:tcPr>
                  <w:tcW w:w="1000" w:type="pct"/>
                </w:tcPr>
                <w:p w:rsidR="00991EAE" w:rsidRDefault="00991EAE" w:rsidP="00B36007">
                  <w:pPr>
                    <w:pStyle w:val="a4"/>
                    <w:spacing w:before="0" w:beforeAutospacing="0" w:after="0" w:afterAutospacing="0"/>
                    <w:jc w:val="center"/>
                  </w:pPr>
                  <w:r>
                    <w:t>13</w:t>
                  </w:r>
                </w:p>
              </w:tc>
            </w:tr>
            <w:tr w:rsidR="00991EAE" w:rsidTr="000308E1">
              <w:tc>
                <w:tcPr>
                  <w:tcW w:w="1000" w:type="pct"/>
                </w:tcPr>
                <w:p w:rsidR="00991EAE" w:rsidRDefault="00991EAE" w:rsidP="00B36007">
                  <w:pPr>
                    <w:pStyle w:val="a4"/>
                    <w:spacing w:before="0" w:beforeAutospacing="0" w:after="0" w:afterAutospacing="0"/>
                    <w:jc w:val="center"/>
                  </w:pPr>
                  <w:r>
                    <w:t>2009-2010</w:t>
                  </w:r>
                </w:p>
              </w:tc>
              <w:tc>
                <w:tcPr>
                  <w:tcW w:w="1000" w:type="pct"/>
                </w:tcPr>
                <w:p w:rsidR="00991EAE" w:rsidRDefault="00991EAE" w:rsidP="00B36007">
                  <w:pPr>
                    <w:pStyle w:val="a4"/>
                    <w:spacing w:before="0" w:beforeAutospacing="0" w:after="0" w:afterAutospacing="0"/>
                    <w:jc w:val="center"/>
                  </w:pPr>
                  <w:r>
                    <w:t>251</w:t>
                  </w:r>
                </w:p>
              </w:tc>
              <w:tc>
                <w:tcPr>
                  <w:tcW w:w="1000" w:type="pct"/>
                </w:tcPr>
                <w:p w:rsidR="00991EAE" w:rsidRDefault="00991EAE" w:rsidP="00B36007">
                  <w:pPr>
                    <w:pStyle w:val="a4"/>
                    <w:spacing w:before="0" w:beforeAutospacing="0" w:after="0" w:afterAutospacing="0"/>
                    <w:jc w:val="center"/>
                  </w:pPr>
                  <w:r>
                    <w:t>94%</w:t>
                  </w:r>
                </w:p>
              </w:tc>
              <w:tc>
                <w:tcPr>
                  <w:tcW w:w="1000" w:type="pct"/>
                </w:tcPr>
                <w:p w:rsidR="00991EAE" w:rsidRDefault="00991EAE" w:rsidP="00B36007">
                  <w:pPr>
                    <w:pStyle w:val="a4"/>
                    <w:spacing w:before="0" w:beforeAutospacing="0" w:after="0" w:afterAutospacing="0"/>
                    <w:jc w:val="center"/>
                  </w:pPr>
                  <w:r>
                    <w:t>31%</w:t>
                  </w:r>
                </w:p>
              </w:tc>
              <w:tc>
                <w:tcPr>
                  <w:tcW w:w="1000" w:type="pct"/>
                </w:tcPr>
                <w:p w:rsidR="00991EAE" w:rsidRDefault="00991EAE" w:rsidP="00B36007">
                  <w:pPr>
                    <w:pStyle w:val="a4"/>
                    <w:spacing w:before="0" w:beforeAutospacing="0" w:after="0" w:afterAutospacing="0"/>
                    <w:jc w:val="center"/>
                  </w:pPr>
                  <w:r>
                    <w:t>12</w:t>
                  </w:r>
                </w:p>
              </w:tc>
            </w:tr>
            <w:tr w:rsidR="00991EAE" w:rsidTr="000308E1">
              <w:tc>
                <w:tcPr>
                  <w:tcW w:w="1000" w:type="pct"/>
                </w:tcPr>
                <w:p w:rsidR="00991EAE" w:rsidRDefault="00991EAE" w:rsidP="00B36007">
                  <w:pPr>
                    <w:pStyle w:val="a4"/>
                    <w:spacing w:before="0" w:beforeAutospacing="0" w:after="0" w:afterAutospacing="0"/>
                    <w:jc w:val="center"/>
                  </w:pPr>
                  <w:r>
                    <w:t>2010-2011</w:t>
                  </w:r>
                </w:p>
              </w:tc>
              <w:tc>
                <w:tcPr>
                  <w:tcW w:w="1000" w:type="pct"/>
                </w:tcPr>
                <w:p w:rsidR="00991EAE" w:rsidRDefault="00991EAE" w:rsidP="00B36007">
                  <w:pPr>
                    <w:pStyle w:val="a4"/>
                    <w:spacing w:before="0" w:beforeAutospacing="0" w:after="0" w:afterAutospacing="0"/>
                    <w:jc w:val="center"/>
                  </w:pPr>
                  <w:r>
                    <w:t>223</w:t>
                  </w:r>
                </w:p>
              </w:tc>
              <w:tc>
                <w:tcPr>
                  <w:tcW w:w="1000" w:type="pct"/>
                </w:tcPr>
                <w:p w:rsidR="00991EAE" w:rsidRDefault="00991EAE" w:rsidP="00B36007">
                  <w:pPr>
                    <w:pStyle w:val="a4"/>
                    <w:spacing w:before="0" w:beforeAutospacing="0" w:after="0" w:afterAutospacing="0"/>
                    <w:jc w:val="center"/>
                  </w:pPr>
                  <w:r>
                    <w:t>94%</w:t>
                  </w:r>
                </w:p>
              </w:tc>
              <w:tc>
                <w:tcPr>
                  <w:tcW w:w="1000" w:type="pct"/>
                </w:tcPr>
                <w:p w:rsidR="00991EAE" w:rsidRDefault="00991EAE" w:rsidP="00B36007">
                  <w:pPr>
                    <w:pStyle w:val="a4"/>
                    <w:spacing w:before="0" w:beforeAutospacing="0" w:after="0" w:afterAutospacing="0"/>
                    <w:jc w:val="center"/>
                  </w:pPr>
                  <w:r>
                    <w:t>33,3%</w:t>
                  </w:r>
                </w:p>
              </w:tc>
              <w:tc>
                <w:tcPr>
                  <w:tcW w:w="1000" w:type="pct"/>
                </w:tcPr>
                <w:p w:rsidR="00991EAE" w:rsidRDefault="00991EAE" w:rsidP="00B36007">
                  <w:pPr>
                    <w:pStyle w:val="a4"/>
                    <w:spacing w:before="0" w:beforeAutospacing="0" w:after="0" w:afterAutospacing="0"/>
                    <w:jc w:val="center"/>
                  </w:pPr>
                  <w:r>
                    <w:t>16</w:t>
                  </w:r>
                </w:p>
              </w:tc>
            </w:tr>
            <w:tr w:rsidR="00991EAE" w:rsidTr="000308E1">
              <w:tc>
                <w:tcPr>
                  <w:tcW w:w="1000" w:type="pct"/>
                </w:tcPr>
                <w:p w:rsidR="00991EAE" w:rsidRDefault="00991EAE" w:rsidP="00B36007">
                  <w:pPr>
                    <w:pStyle w:val="a4"/>
                    <w:spacing w:before="0" w:beforeAutospacing="0" w:after="0" w:afterAutospacing="0"/>
                    <w:jc w:val="center"/>
                  </w:pPr>
                  <w:r>
                    <w:t>2011-2012</w:t>
                  </w:r>
                </w:p>
              </w:tc>
              <w:tc>
                <w:tcPr>
                  <w:tcW w:w="1000" w:type="pct"/>
                </w:tcPr>
                <w:p w:rsidR="00991EAE" w:rsidRPr="00C03815" w:rsidRDefault="00991EAE" w:rsidP="00B36007">
                  <w:pPr>
                    <w:pStyle w:val="a4"/>
                    <w:spacing w:before="0" w:beforeAutospacing="0" w:after="0" w:afterAutospacing="0"/>
                    <w:jc w:val="center"/>
                  </w:pPr>
                  <w:r>
                    <w:t>215</w:t>
                  </w:r>
                </w:p>
              </w:tc>
              <w:tc>
                <w:tcPr>
                  <w:tcW w:w="1000" w:type="pct"/>
                </w:tcPr>
                <w:p w:rsidR="00991EAE" w:rsidRDefault="00991EAE" w:rsidP="00B36007">
                  <w:pPr>
                    <w:pStyle w:val="a4"/>
                    <w:spacing w:before="0" w:beforeAutospacing="0" w:after="0" w:afterAutospacing="0"/>
                    <w:jc w:val="center"/>
                  </w:pPr>
                  <w:r>
                    <w:t>97%</w:t>
                  </w:r>
                </w:p>
              </w:tc>
              <w:tc>
                <w:tcPr>
                  <w:tcW w:w="1000" w:type="pct"/>
                </w:tcPr>
                <w:p w:rsidR="00991EAE" w:rsidRDefault="00991EAE" w:rsidP="00B36007">
                  <w:pPr>
                    <w:pStyle w:val="a4"/>
                    <w:spacing w:before="0" w:beforeAutospacing="0" w:after="0" w:afterAutospacing="0"/>
                    <w:jc w:val="center"/>
                  </w:pPr>
                  <w:r>
                    <w:t>33,8%</w:t>
                  </w:r>
                </w:p>
              </w:tc>
              <w:tc>
                <w:tcPr>
                  <w:tcW w:w="1000" w:type="pct"/>
                </w:tcPr>
                <w:p w:rsidR="00991EAE" w:rsidRPr="00353369" w:rsidRDefault="00991EAE" w:rsidP="00B36007">
                  <w:pPr>
                    <w:pStyle w:val="a4"/>
                    <w:spacing w:before="0" w:beforeAutospacing="0" w:after="0" w:afterAutospacing="0"/>
                    <w:jc w:val="center"/>
                  </w:pPr>
                  <w:r>
                    <w:t>18</w:t>
                  </w:r>
                </w:p>
              </w:tc>
            </w:tr>
            <w:tr w:rsidR="00991EAE" w:rsidTr="000308E1">
              <w:tc>
                <w:tcPr>
                  <w:tcW w:w="1000" w:type="pct"/>
                </w:tcPr>
                <w:p w:rsidR="00991EAE" w:rsidRDefault="00991EAE" w:rsidP="00B36007">
                  <w:pPr>
                    <w:pStyle w:val="a4"/>
                    <w:spacing w:before="0" w:beforeAutospacing="0" w:after="0" w:afterAutospacing="0"/>
                    <w:jc w:val="center"/>
                  </w:pPr>
                  <w:r>
                    <w:t>2012-2013</w:t>
                  </w:r>
                </w:p>
              </w:tc>
              <w:tc>
                <w:tcPr>
                  <w:tcW w:w="1000" w:type="pct"/>
                </w:tcPr>
                <w:p w:rsidR="00991EAE" w:rsidRPr="00C03815" w:rsidRDefault="00991EAE" w:rsidP="00B36007">
                  <w:pPr>
                    <w:pStyle w:val="a4"/>
                    <w:spacing w:before="0" w:beforeAutospacing="0" w:after="0" w:afterAutospacing="0"/>
                    <w:jc w:val="center"/>
                  </w:pPr>
                  <w:r>
                    <w:t>212</w:t>
                  </w:r>
                </w:p>
              </w:tc>
              <w:tc>
                <w:tcPr>
                  <w:tcW w:w="1000" w:type="pct"/>
                </w:tcPr>
                <w:p w:rsidR="00991EAE" w:rsidRDefault="00991EAE" w:rsidP="00B36007">
                  <w:pPr>
                    <w:pStyle w:val="a4"/>
                    <w:spacing w:before="0" w:beforeAutospacing="0" w:after="0" w:afterAutospacing="0"/>
                    <w:jc w:val="center"/>
                  </w:pPr>
                  <w:r>
                    <w:t>94%</w:t>
                  </w:r>
                </w:p>
              </w:tc>
              <w:tc>
                <w:tcPr>
                  <w:tcW w:w="1000" w:type="pct"/>
                </w:tcPr>
                <w:p w:rsidR="00991EAE" w:rsidRDefault="00991EAE" w:rsidP="00B36007">
                  <w:pPr>
                    <w:pStyle w:val="a4"/>
                    <w:spacing w:before="0" w:beforeAutospacing="0" w:after="0" w:afterAutospacing="0"/>
                    <w:jc w:val="center"/>
                  </w:pPr>
                  <w:r>
                    <w:t>38,5%</w:t>
                  </w:r>
                </w:p>
              </w:tc>
              <w:tc>
                <w:tcPr>
                  <w:tcW w:w="1000" w:type="pct"/>
                </w:tcPr>
                <w:p w:rsidR="00991EAE" w:rsidRPr="00353369" w:rsidRDefault="00991EAE" w:rsidP="00B36007">
                  <w:pPr>
                    <w:pStyle w:val="a4"/>
                    <w:spacing w:before="0" w:beforeAutospacing="0" w:after="0" w:afterAutospacing="0"/>
                    <w:jc w:val="center"/>
                  </w:pPr>
                  <w:r>
                    <w:t>25</w:t>
                  </w:r>
                </w:p>
              </w:tc>
            </w:tr>
            <w:tr w:rsidR="00991EAE" w:rsidTr="000308E1">
              <w:tc>
                <w:tcPr>
                  <w:tcW w:w="1000" w:type="pct"/>
                </w:tcPr>
                <w:p w:rsidR="00991EAE" w:rsidRDefault="00991EAE" w:rsidP="00B36007">
                  <w:pPr>
                    <w:pStyle w:val="a4"/>
                    <w:spacing w:before="0" w:beforeAutospacing="0" w:after="0" w:afterAutospacing="0"/>
                    <w:jc w:val="center"/>
                  </w:pPr>
                  <w:r>
                    <w:t>2013-2014</w:t>
                  </w:r>
                </w:p>
              </w:tc>
              <w:tc>
                <w:tcPr>
                  <w:tcW w:w="1000" w:type="pct"/>
                </w:tcPr>
                <w:p w:rsidR="00991EAE" w:rsidRPr="00C03815" w:rsidRDefault="00991EAE" w:rsidP="00B36007">
                  <w:pPr>
                    <w:pStyle w:val="a4"/>
                    <w:spacing w:before="0" w:beforeAutospacing="0" w:after="0" w:afterAutospacing="0"/>
                    <w:jc w:val="center"/>
                  </w:pPr>
                  <w:r>
                    <w:t>200</w:t>
                  </w:r>
                </w:p>
              </w:tc>
              <w:tc>
                <w:tcPr>
                  <w:tcW w:w="1000" w:type="pct"/>
                </w:tcPr>
                <w:p w:rsidR="00991EAE" w:rsidRDefault="00991EAE" w:rsidP="00B36007">
                  <w:pPr>
                    <w:pStyle w:val="a4"/>
                    <w:spacing w:before="0" w:beforeAutospacing="0" w:after="0" w:afterAutospacing="0"/>
                    <w:jc w:val="center"/>
                  </w:pPr>
                  <w:r>
                    <w:t>96,1%</w:t>
                  </w:r>
                </w:p>
              </w:tc>
              <w:tc>
                <w:tcPr>
                  <w:tcW w:w="1000" w:type="pct"/>
                </w:tcPr>
                <w:p w:rsidR="00991EAE" w:rsidRDefault="00991EAE" w:rsidP="00B36007">
                  <w:pPr>
                    <w:pStyle w:val="a4"/>
                    <w:spacing w:before="0" w:beforeAutospacing="0" w:after="0" w:afterAutospacing="0"/>
                    <w:jc w:val="center"/>
                  </w:pPr>
                  <w:r>
                    <w:t>40,1%</w:t>
                  </w:r>
                </w:p>
              </w:tc>
              <w:tc>
                <w:tcPr>
                  <w:tcW w:w="1000" w:type="pct"/>
                </w:tcPr>
                <w:p w:rsidR="00991EAE" w:rsidRPr="00961BC7" w:rsidRDefault="00991EAE" w:rsidP="00B36007">
                  <w:pPr>
                    <w:pStyle w:val="a4"/>
                    <w:spacing w:before="0" w:beforeAutospacing="0" w:after="0" w:afterAutospacing="0"/>
                    <w:jc w:val="center"/>
                  </w:pPr>
                  <w:r>
                    <w:t>25</w:t>
                  </w:r>
                </w:p>
              </w:tc>
            </w:tr>
            <w:tr w:rsidR="00991EAE" w:rsidTr="000308E1">
              <w:tc>
                <w:tcPr>
                  <w:tcW w:w="1000" w:type="pct"/>
                </w:tcPr>
                <w:p w:rsidR="00991EAE" w:rsidRDefault="00991EAE" w:rsidP="00B36007">
                  <w:pPr>
                    <w:pStyle w:val="a4"/>
                    <w:spacing w:before="0" w:beforeAutospacing="0" w:after="0" w:afterAutospacing="0"/>
                    <w:jc w:val="center"/>
                  </w:pPr>
                  <w:r>
                    <w:t>2014-2015</w:t>
                  </w:r>
                </w:p>
              </w:tc>
              <w:tc>
                <w:tcPr>
                  <w:tcW w:w="1000" w:type="pct"/>
                </w:tcPr>
                <w:p w:rsidR="00991EAE" w:rsidRPr="00C03815" w:rsidRDefault="00991EAE" w:rsidP="00B36007">
                  <w:pPr>
                    <w:pStyle w:val="a4"/>
                    <w:spacing w:before="0" w:beforeAutospacing="0" w:after="0" w:afterAutospacing="0"/>
                    <w:jc w:val="center"/>
                  </w:pPr>
                  <w:r>
                    <w:t>187</w:t>
                  </w:r>
                </w:p>
              </w:tc>
              <w:tc>
                <w:tcPr>
                  <w:tcW w:w="1000" w:type="pct"/>
                </w:tcPr>
                <w:p w:rsidR="00991EAE" w:rsidRDefault="00991EAE" w:rsidP="00B36007">
                  <w:pPr>
                    <w:pStyle w:val="a4"/>
                    <w:spacing w:before="0" w:beforeAutospacing="0" w:after="0" w:afterAutospacing="0"/>
                    <w:jc w:val="center"/>
                  </w:pPr>
                  <w:r>
                    <w:t>95%</w:t>
                  </w:r>
                </w:p>
              </w:tc>
              <w:tc>
                <w:tcPr>
                  <w:tcW w:w="1000" w:type="pct"/>
                </w:tcPr>
                <w:p w:rsidR="00991EAE" w:rsidRDefault="00991EAE" w:rsidP="00B36007">
                  <w:pPr>
                    <w:pStyle w:val="a4"/>
                    <w:spacing w:before="0" w:beforeAutospacing="0" w:after="0" w:afterAutospacing="0"/>
                    <w:jc w:val="center"/>
                  </w:pPr>
                  <w:r>
                    <w:t>38%</w:t>
                  </w:r>
                </w:p>
              </w:tc>
              <w:tc>
                <w:tcPr>
                  <w:tcW w:w="1000" w:type="pct"/>
                </w:tcPr>
                <w:p w:rsidR="00991EAE" w:rsidRPr="00C03815" w:rsidRDefault="00991EAE" w:rsidP="00B36007">
                  <w:pPr>
                    <w:pStyle w:val="a4"/>
                    <w:spacing w:before="0" w:beforeAutospacing="0" w:after="0" w:afterAutospacing="0"/>
                    <w:jc w:val="center"/>
                  </w:pPr>
                  <w:r>
                    <w:t>21</w:t>
                  </w:r>
                </w:p>
              </w:tc>
            </w:tr>
            <w:tr w:rsidR="00991EAE" w:rsidTr="000308E1">
              <w:tc>
                <w:tcPr>
                  <w:tcW w:w="1000" w:type="pct"/>
                </w:tcPr>
                <w:p w:rsidR="00991EAE" w:rsidRDefault="00991EAE" w:rsidP="00B36007">
                  <w:pPr>
                    <w:pStyle w:val="a4"/>
                    <w:spacing w:before="0" w:beforeAutospacing="0" w:after="0" w:afterAutospacing="0"/>
                    <w:jc w:val="center"/>
                  </w:pPr>
                  <w:r>
                    <w:t>2015-2016</w:t>
                  </w:r>
                </w:p>
              </w:tc>
              <w:tc>
                <w:tcPr>
                  <w:tcW w:w="1000" w:type="pct"/>
                </w:tcPr>
                <w:p w:rsidR="00991EAE" w:rsidRPr="00E67DBC" w:rsidRDefault="00991EAE" w:rsidP="00B36007">
                  <w:pPr>
                    <w:pStyle w:val="a4"/>
                    <w:spacing w:before="0" w:beforeAutospacing="0" w:after="0" w:afterAutospacing="0"/>
                    <w:jc w:val="center"/>
                  </w:pPr>
                  <w:r>
                    <w:t>199</w:t>
                  </w:r>
                </w:p>
              </w:tc>
              <w:tc>
                <w:tcPr>
                  <w:tcW w:w="1000" w:type="pct"/>
                </w:tcPr>
                <w:p w:rsidR="00991EAE" w:rsidRDefault="00991EAE" w:rsidP="00B36007">
                  <w:pPr>
                    <w:pStyle w:val="a4"/>
                    <w:spacing w:before="0" w:beforeAutospacing="0" w:after="0" w:afterAutospacing="0"/>
                    <w:jc w:val="center"/>
                  </w:pPr>
                  <w:r>
                    <w:t>90%</w:t>
                  </w:r>
                </w:p>
              </w:tc>
              <w:tc>
                <w:tcPr>
                  <w:tcW w:w="1000" w:type="pct"/>
                </w:tcPr>
                <w:p w:rsidR="00991EAE" w:rsidRDefault="00991EAE" w:rsidP="00B36007">
                  <w:pPr>
                    <w:pStyle w:val="a4"/>
                    <w:spacing w:before="0" w:beforeAutospacing="0" w:after="0" w:afterAutospacing="0"/>
                    <w:jc w:val="center"/>
                  </w:pPr>
                  <w:r>
                    <w:t>38%</w:t>
                  </w:r>
                </w:p>
              </w:tc>
              <w:tc>
                <w:tcPr>
                  <w:tcW w:w="1000" w:type="pct"/>
                </w:tcPr>
                <w:p w:rsidR="00991EAE" w:rsidRPr="00961BC7" w:rsidRDefault="00991EAE" w:rsidP="00B36007">
                  <w:pPr>
                    <w:pStyle w:val="a4"/>
                    <w:spacing w:before="0" w:beforeAutospacing="0" w:after="0" w:afterAutospacing="0"/>
                    <w:jc w:val="center"/>
                  </w:pPr>
                  <w:r>
                    <w:t>21</w:t>
                  </w:r>
                </w:p>
              </w:tc>
            </w:tr>
            <w:tr w:rsidR="00991EAE" w:rsidTr="000308E1">
              <w:tc>
                <w:tcPr>
                  <w:tcW w:w="1000" w:type="pct"/>
                </w:tcPr>
                <w:p w:rsidR="00991EAE" w:rsidRDefault="00991EAE" w:rsidP="00B36007">
                  <w:pPr>
                    <w:pStyle w:val="a4"/>
                    <w:spacing w:before="0" w:beforeAutospacing="0" w:after="0" w:afterAutospacing="0"/>
                    <w:jc w:val="center"/>
                  </w:pPr>
                  <w:r>
                    <w:t>2016-2017</w:t>
                  </w:r>
                </w:p>
              </w:tc>
              <w:tc>
                <w:tcPr>
                  <w:tcW w:w="1000" w:type="pct"/>
                </w:tcPr>
                <w:p w:rsidR="00991EAE" w:rsidRPr="00E67DBC" w:rsidRDefault="00991EAE" w:rsidP="00B36007">
                  <w:pPr>
                    <w:pStyle w:val="a4"/>
                    <w:spacing w:before="0" w:beforeAutospacing="0" w:after="0" w:afterAutospacing="0"/>
                    <w:jc w:val="center"/>
                  </w:pPr>
                  <w:r>
                    <w:t>205</w:t>
                  </w:r>
                </w:p>
              </w:tc>
              <w:tc>
                <w:tcPr>
                  <w:tcW w:w="1000" w:type="pct"/>
                </w:tcPr>
                <w:p w:rsidR="00991EAE" w:rsidRDefault="00991EAE" w:rsidP="00B36007">
                  <w:pPr>
                    <w:pStyle w:val="a4"/>
                    <w:spacing w:before="0" w:beforeAutospacing="0" w:after="0" w:afterAutospacing="0"/>
                    <w:jc w:val="center"/>
                  </w:pPr>
                  <w:r>
                    <w:t>91,4%</w:t>
                  </w:r>
                </w:p>
              </w:tc>
              <w:tc>
                <w:tcPr>
                  <w:tcW w:w="1000" w:type="pct"/>
                </w:tcPr>
                <w:p w:rsidR="00991EAE" w:rsidRDefault="00991EAE" w:rsidP="00B36007">
                  <w:pPr>
                    <w:pStyle w:val="a4"/>
                    <w:spacing w:before="0" w:beforeAutospacing="0" w:after="0" w:afterAutospacing="0"/>
                    <w:jc w:val="center"/>
                  </w:pPr>
                  <w:r>
                    <w:t>37,4%</w:t>
                  </w:r>
                </w:p>
              </w:tc>
              <w:tc>
                <w:tcPr>
                  <w:tcW w:w="1000" w:type="pct"/>
                </w:tcPr>
                <w:p w:rsidR="00991EAE" w:rsidRPr="00E67DBC" w:rsidRDefault="00991EAE" w:rsidP="00B36007">
                  <w:pPr>
                    <w:pStyle w:val="a4"/>
                    <w:spacing w:before="0" w:beforeAutospacing="0" w:after="0" w:afterAutospacing="0"/>
                    <w:jc w:val="center"/>
                  </w:pPr>
                  <w:r>
                    <w:t>16</w:t>
                  </w:r>
                </w:p>
              </w:tc>
            </w:tr>
            <w:tr w:rsidR="00991EAE" w:rsidTr="000308E1">
              <w:tc>
                <w:tcPr>
                  <w:tcW w:w="1000" w:type="pct"/>
                </w:tcPr>
                <w:p w:rsidR="00991EAE" w:rsidRDefault="00991EAE" w:rsidP="00B36007">
                  <w:pPr>
                    <w:pStyle w:val="a4"/>
                    <w:spacing w:before="0" w:beforeAutospacing="0" w:after="0" w:afterAutospacing="0"/>
                    <w:jc w:val="center"/>
                  </w:pPr>
                  <w:r>
                    <w:t>2017-2018</w:t>
                  </w:r>
                </w:p>
              </w:tc>
              <w:tc>
                <w:tcPr>
                  <w:tcW w:w="1000" w:type="pct"/>
                </w:tcPr>
                <w:p w:rsidR="00991EAE" w:rsidRPr="00C03815" w:rsidRDefault="00991EAE" w:rsidP="00B36007">
                  <w:pPr>
                    <w:pStyle w:val="a4"/>
                    <w:spacing w:before="0" w:beforeAutospacing="0" w:after="0" w:afterAutospacing="0"/>
                    <w:jc w:val="center"/>
                  </w:pPr>
                  <w:r>
                    <w:t>217</w:t>
                  </w:r>
                </w:p>
              </w:tc>
              <w:tc>
                <w:tcPr>
                  <w:tcW w:w="1000" w:type="pct"/>
                </w:tcPr>
                <w:p w:rsidR="00991EAE" w:rsidRDefault="00991EAE" w:rsidP="00B36007">
                  <w:pPr>
                    <w:pStyle w:val="a4"/>
                    <w:spacing w:before="0" w:beforeAutospacing="0" w:after="0" w:afterAutospacing="0"/>
                    <w:jc w:val="center"/>
                  </w:pPr>
                  <w:r>
                    <w:t>91%</w:t>
                  </w:r>
                </w:p>
              </w:tc>
              <w:tc>
                <w:tcPr>
                  <w:tcW w:w="1000" w:type="pct"/>
                </w:tcPr>
                <w:p w:rsidR="00991EAE" w:rsidRDefault="00991EAE" w:rsidP="00B36007">
                  <w:pPr>
                    <w:pStyle w:val="a4"/>
                    <w:spacing w:before="0" w:beforeAutospacing="0" w:after="0" w:afterAutospacing="0"/>
                    <w:jc w:val="center"/>
                  </w:pPr>
                  <w:r>
                    <w:t>31%</w:t>
                  </w:r>
                </w:p>
              </w:tc>
              <w:tc>
                <w:tcPr>
                  <w:tcW w:w="1000" w:type="pct"/>
                </w:tcPr>
                <w:p w:rsidR="00991EAE" w:rsidRPr="00C03815" w:rsidRDefault="00991EAE" w:rsidP="00B36007">
                  <w:pPr>
                    <w:pStyle w:val="a4"/>
                    <w:spacing w:before="0" w:beforeAutospacing="0" w:after="0" w:afterAutospacing="0"/>
                    <w:jc w:val="center"/>
                  </w:pPr>
                  <w:r>
                    <w:t>12</w:t>
                  </w:r>
                </w:p>
              </w:tc>
            </w:tr>
          </w:tbl>
          <w:p w:rsidR="00991EAE" w:rsidRDefault="00991EAE" w:rsidP="00B36007">
            <w:pPr>
              <w:ind w:firstLine="567"/>
              <w:jc w:val="both"/>
              <w:rPr>
                <w:sz w:val="26"/>
                <w:szCs w:val="26"/>
              </w:rPr>
            </w:pPr>
            <w:r w:rsidRPr="00E67DBC">
              <w:rPr>
                <w:sz w:val="26"/>
                <w:szCs w:val="26"/>
              </w:rPr>
              <w:t xml:space="preserve">   </w:t>
            </w:r>
          </w:p>
          <w:p w:rsidR="00991EAE" w:rsidRPr="007E41D0" w:rsidRDefault="00991EAE" w:rsidP="00B36007">
            <w:pPr>
              <w:jc w:val="both"/>
              <w:rPr>
                <w:bCs/>
                <w:iCs/>
                <w:sz w:val="26"/>
                <w:szCs w:val="26"/>
              </w:rPr>
            </w:pPr>
            <w:r>
              <w:rPr>
                <w:bCs/>
                <w:iCs/>
                <w:sz w:val="26"/>
                <w:szCs w:val="26"/>
              </w:rPr>
              <w:t xml:space="preserve">   </w:t>
            </w:r>
            <w:proofErr w:type="gramStart"/>
            <w:r>
              <w:rPr>
                <w:bCs/>
                <w:iCs/>
                <w:sz w:val="26"/>
                <w:szCs w:val="26"/>
              </w:rPr>
              <w:t>Результаты государственной и</w:t>
            </w:r>
            <w:r w:rsidRPr="007E41D0">
              <w:rPr>
                <w:bCs/>
                <w:iCs/>
                <w:sz w:val="26"/>
                <w:szCs w:val="26"/>
              </w:rPr>
              <w:t>тогов</w:t>
            </w:r>
            <w:r>
              <w:rPr>
                <w:bCs/>
                <w:iCs/>
                <w:sz w:val="26"/>
                <w:szCs w:val="26"/>
              </w:rPr>
              <w:t>ой</w:t>
            </w:r>
            <w:r w:rsidRPr="007E41D0">
              <w:rPr>
                <w:bCs/>
                <w:iCs/>
                <w:sz w:val="26"/>
                <w:szCs w:val="26"/>
              </w:rPr>
              <w:t xml:space="preserve"> аттестаци</w:t>
            </w:r>
            <w:r>
              <w:rPr>
                <w:bCs/>
                <w:iCs/>
                <w:sz w:val="26"/>
                <w:szCs w:val="26"/>
              </w:rPr>
              <w:t>и</w:t>
            </w:r>
            <w:r w:rsidRPr="007E41D0">
              <w:rPr>
                <w:bCs/>
                <w:iCs/>
                <w:sz w:val="26"/>
                <w:szCs w:val="26"/>
              </w:rPr>
              <w:t xml:space="preserve"> выпускников 9 класс</w:t>
            </w:r>
            <w:r>
              <w:rPr>
                <w:bCs/>
                <w:iCs/>
                <w:sz w:val="26"/>
                <w:szCs w:val="26"/>
              </w:rPr>
              <w:t>ов</w:t>
            </w:r>
            <w:r w:rsidRPr="007E41D0">
              <w:rPr>
                <w:bCs/>
                <w:iCs/>
                <w:sz w:val="26"/>
                <w:szCs w:val="26"/>
              </w:rPr>
              <w:t xml:space="preserve"> </w:t>
            </w:r>
            <w:r>
              <w:rPr>
                <w:bCs/>
                <w:iCs/>
                <w:sz w:val="26"/>
                <w:szCs w:val="26"/>
              </w:rPr>
              <w:t xml:space="preserve">следующие </w:t>
            </w:r>
            <w:r w:rsidRPr="007E41D0">
              <w:rPr>
                <w:bCs/>
                <w:iCs/>
                <w:sz w:val="26"/>
                <w:szCs w:val="26"/>
              </w:rPr>
              <w:t>за последние 5 лет</w:t>
            </w:r>
            <w:r>
              <w:rPr>
                <w:bCs/>
                <w:iCs/>
                <w:sz w:val="26"/>
                <w:szCs w:val="26"/>
              </w:rPr>
              <w:t>:</w:t>
            </w:r>
            <w:proofErr w:type="gramEnd"/>
          </w:p>
          <w:p w:rsidR="00991EAE" w:rsidRPr="00E11997" w:rsidRDefault="00991EAE" w:rsidP="00B36007">
            <w:pPr>
              <w:jc w:val="both"/>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773"/>
              <w:gridCol w:w="2293"/>
              <w:gridCol w:w="1239"/>
              <w:gridCol w:w="1832"/>
            </w:tblGrid>
            <w:tr w:rsidR="00991EAE" w:rsidRPr="00422644" w:rsidTr="000308E1">
              <w:trPr>
                <w:trHeight w:val="245"/>
                <w:jc w:val="center"/>
              </w:trPr>
              <w:tc>
                <w:tcPr>
                  <w:tcW w:w="0" w:type="auto"/>
                </w:tcPr>
                <w:p w:rsidR="00991EAE" w:rsidRPr="00422644" w:rsidRDefault="00991EAE" w:rsidP="00B36007">
                  <w:pPr>
                    <w:jc w:val="center"/>
                  </w:pPr>
                  <w:r w:rsidRPr="00422644">
                    <w:rPr>
                      <w:sz w:val="22"/>
                      <w:szCs w:val="22"/>
                    </w:rPr>
                    <w:t>Год</w:t>
                  </w:r>
                </w:p>
              </w:tc>
              <w:tc>
                <w:tcPr>
                  <w:tcW w:w="0" w:type="auto"/>
                </w:tcPr>
                <w:p w:rsidR="00991EAE" w:rsidRPr="00422644" w:rsidRDefault="00991EAE" w:rsidP="00B36007">
                  <w:pPr>
                    <w:jc w:val="center"/>
                  </w:pPr>
                  <w:r w:rsidRPr="00422644">
                    <w:rPr>
                      <w:sz w:val="22"/>
                      <w:szCs w:val="22"/>
                    </w:rPr>
                    <w:t>Предмет</w:t>
                  </w:r>
                </w:p>
              </w:tc>
              <w:tc>
                <w:tcPr>
                  <w:tcW w:w="0" w:type="auto"/>
                </w:tcPr>
                <w:p w:rsidR="00991EAE" w:rsidRPr="00422644" w:rsidRDefault="00991EAE" w:rsidP="00B36007">
                  <w:pPr>
                    <w:jc w:val="center"/>
                  </w:pPr>
                  <w:r w:rsidRPr="00422644">
                    <w:rPr>
                      <w:sz w:val="22"/>
                      <w:szCs w:val="22"/>
                    </w:rPr>
                    <w:t>Количество</w:t>
                  </w:r>
                </w:p>
                <w:p w:rsidR="00991EAE" w:rsidRPr="00422644" w:rsidRDefault="00991EAE" w:rsidP="00B36007">
                  <w:pPr>
                    <w:jc w:val="center"/>
                  </w:pPr>
                  <w:r>
                    <w:rPr>
                      <w:sz w:val="22"/>
                      <w:szCs w:val="22"/>
                    </w:rPr>
                    <w:t>в</w:t>
                  </w:r>
                  <w:r w:rsidRPr="00422644">
                    <w:rPr>
                      <w:sz w:val="22"/>
                      <w:szCs w:val="22"/>
                    </w:rPr>
                    <w:t>ыпускников</w:t>
                  </w:r>
                  <w:proofErr w:type="gramStart"/>
                  <w:r>
                    <w:rPr>
                      <w:sz w:val="22"/>
                      <w:szCs w:val="22"/>
                    </w:rPr>
                    <w:t>.</w:t>
                  </w:r>
                  <w:proofErr w:type="gramEnd"/>
                  <w:r>
                    <w:rPr>
                      <w:sz w:val="22"/>
                      <w:szCs w:val="22"/>
                    </w:rPr>
                    <w:t xml:space="preserve"> </w:t>
                  </w:r>
                  <w:proofErr w:type="gramStart"/>
                  <w:r>
                    <w:rPr>
                      <w:sz w:val="22"/>
                      <w:szCs w:val="22"/>
                    </w:rPr>
                    <w:t>с</w:t>
                  </w:r>
                  <w:proofErr w:type="gramEnd"/>
                  <w:r>
                    <w:rPr>
                      <w:sz w:val="22"/>
                      <w:szCs w:val="22"/>
                    </w:rPr>
                    <w:t>дававших экзамен</w:t>
                  </w:r>
                </w:p>
              </w:tc>
              <w:tc>
                <w:tcPr>
                  <w:tcW w:w="0" w:type="auto"/>
                </w:tcPr>
                <w:p w:rsidR="00991EAE" w:rsidRPr="00422644" w:rsidRDefault="00991EAE" w:rsidP="00B36007">
                  <w:pPr>
                    <w:jc w:val="center"/>
                  </w:pPr>
                  <w:r w:rsidRPr="00422644">
                    <w:rPr>
                      <w:sz w:val="22"/>
                      <w:szCs w:val="22"/>
                    </w:rPr>
                    <w:t>Средний балл</w:t>
                  </w:r>
                </w:p>
              </w:tc>
              <w:tc>
                <w:tcPr>
                  <w:tcW w:w="0" w:type="auto"/>
                </w:tcPr>
                <w:p w:rsidR="00991EAE" w:rsidRPr="00422644" w:rsidRDefault="00991EAE" w:rsidP="00B36007">
                  <w:pPr>
                    <w:jc w:val="center"/>
                  </w:pPr>
                  <w:r w:rsidRPr="00422644">
                    <w:rPr>
                      <w:sz w:val="22"/>
                      <w:szCs w:val="22"/>
                    </w:rPr>
                    <w:t>Не преодолели минимум</w:t>
                  </w:r>
                </w:p>
              </w:tc>
            </w:tr>
            <w:tr w:rsidR="00991EAE" w:rsidRPr="00422644" w:rsidTr="000308E1">
              <w:trPr>
                <w:trHeight w:val="245"/>
                <w:jc w:val="center"/>
              </w:trPr>
              <w:tc>
                <w:tcPr>
                  <w:tcW w:w="0" w:type="auto"/>
                </w:tcPr>
                <w:p w:rsidR="00991EAE" w:rsidRPr="00422644" w:rsidRDefault="00991EAE" w:rsidP="00B36007">
                  <w:pPr>
                    <w:jc w:val="center"/>
                  </w:pPr>
                  <w:r w:rsidRPr="00422644">
                    <w:rPr>
                      <w:sz w:val="22"/>
                      <w:szCs w:val="22"/>
                    </w:rPr>
                    <w:t>2014</w:t>
                  </w:r>
                </w:p>
              </w:tc>
              <w:tc>
                <w:tcPr>
                  <w:tcW w:w="0" w:type="auto"/>
                </w:tcPr>
                <w:p w:rsidR="00991EAE" w:rsidRPr="00422644" w:rsidRDefault="00991EAE" w:rsidP="00B36007">
                  <w:pPr>
                    <w:jc w:val="both"/>
                  </w:pPr>
                  <w:r w:rsidRPr="00422644">
                    <w:rPr>
                      <w:sz w:val="22"/>
                      <w:szCs w:val="22"/>
                    </w:rPr>
                    <w:t>математика</w:t>
                  </w:r>
                </w:p>
              </w:tc>
              <w:tc>
                <w:tcPr>
                  <w:tcW w:w="0" w:type="auto"/>
                </w:tcPr>
                <w:p w:rsidR="00991EAE" w:rsidRPr="00422644" w:rsidRDefault="00991EAE" w:rsidP="00B36007">
                  <w:pPr>
                    <w:jc w:val="center"/>
                  </w:pPr>
                  <w:r w:rsidRPr="00422644">
                    <w:rPr>
                      <w:sz w:val="22"/>
                      <w:szCs w:val="22"/>
                    </w:rPr>
                    <w:t>26</w:t>
                  </w:r>
                </w:p>
              </w:tc>
              <w:tc>
                <w:tcPr>
                  <w:tcW w:w="0" w:type="auto"/>
                </w:tcPr>
                <w:p w:rsidR="00991EAE" w:rsidRPr="00422644" w:rsidRDefault="00991EAE" w:rsidP="00B36007">
                  <w:pPr>
                    <w:jc w:val="center"/>
                  </w:pPr>
                  <w:r w:rsidRPr="00422644">
                    <w:rPr>
                      <w:sz w:val="22"/>
                      <w:szCs w:val="22"/>
                    </w:rPr>
                    <w:t>3</w:t>
                  </w:r>
                </w:p>
              </w:tc>
              <w:tc>
                <w:tcPr>
                  <w:tcW w:w="0" w:type="auto"/>
                </w:tcPr>
                <w:p w:rsidR="00991EAE" w:rsidRPr="00422644" w:rsidRDefault="00991EAE" w:rsidP="00B36007">
                  <w:pPr>
                    <w:jc w:val="center"/>
                  </w:pPr>
                  <w:r w:rsidRPr="00422644">
                    <w:rPr>
                      <w:sz w:val="22"/>
                      <w:szCs w:val="22"/>
                    </w:rPr>
                    <w:t>0</w:t>
                  </w:r>
                </w:p>
              </w:tc>
            </w:tr>
            <w:tr w:rsidR="00991EAE" w:rsidRPr="00422644" w:rsidTr="000308E1">
              <w:trPr>
                <w:trHeight w:val="228"/>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русский язык</w:t>
                  </w:r>
                </w:p>
              </w:tc>
              <w:tc>
                <w:tcPr>
                  <w:tcW w:w="0" w:type="auto"/>
                </w:tcPr>
                <w:p w:rsidR="00991EAE" w:rsidRPr="00422644" w:rsidRDefault="00991EAE" w:rsidP="00B36007">
                  <w:pPr>
                    <w:jc w:val="center"/>
                  </w:pPr>
                  <w:r w:rsidRPr="00422644">
                    <w:rPr>
                      <w:sz w:val="22"/>
                      <w:szCs w:val="22"/>
                    </w:rPr>
                    <w:t>26</w:t>
                  </w:r>
                </w:p>
              </w:tc>
              <w:tc>
                <w:tcPr>
                  <w:tcW w:w="0" w:type="auto"/>
                </w:tcPr>
                <w:p w:rsidR="00991EAE" w:rsidRPr="00422644" w:rsidRDefault="00991EAE" w:rsidP="00B36007">
                  <w:pPr>
                    <w:jc w:val="center"/>
                  </w:pPr>
                  <w:r w:rsidRPr="00422644">
                    <w:rPr>
                      <w:sz w:val="22"/>
                      <w:szCs w:val="22"/>
                    </w:rPr>
                    <w:t>3,7</w:t>
                  </w:r>
                </w:p>
              </w:tc>
              <w:tc>
                <w:tcPr>
                  <w:tcW w:w="0" w:type="auto"/>
                </w:tcPr>
                <w:p w:rsidR="00991EAE" w:rsidRPr="00422644" w:rsidRDefault="00991EAE" w:rsidP="00B36007">
                  <w:pPr>
                    <w:jc w:val="center"/>
                  </w:pPr>
                  <w:r w:rsidRPr="00422644">
                    <w:rPr>
                      <w:sz w:val="22"/>
                      <w:szCs w:val="22"/>
                    </w:rPr>
                    <w:t>1</w:t>
                  </w:r>
                </w:p>
              </w:tc>
            </w:tr>
            <w:tr w:rsidR="00991EAE" w:rsidRPr="00422644" w:rsidTr="000308E1">
              <w:trPr>
                <w:trHeight w:val="245"/>
                <w:jc w:val="center"/>
              </w:trPr>
              <w:tc>
                <w:tcPr>
                  <w:tcW w:w="0" w:type="auto"/>
                </w:tcPr>
                <w:p w:rsidR="00991EAE" w:rsidRPr="00422644" w:rsidRDefault="00991EAE" w:rsidP="00B36007">
                  <w:pPr>
                    <w:jc w:val="center"/>
                  </w:pPr>
                  <w:r w:rsidRPr="00422644">
                    <w:rPr>
                      <w:sz w:val="22"/>
                      <w:szCs w:val="22"/>
                    </w:rPr>
                    <w:t>2015</w:t>
                  </w:r>
                </w:p>
              </w:tc>
              <w:tc>
                <w:tcPr>
                  <w:tcW w:w="0" w:type="auto"/>
                </w:tcPr>
                <w:p w:rsidR="00991EAE" w:rsidRPr="00422644" w:rsidRDefault="00991EAE" w:rsidP="00B36007">
                  <w:pPr>
                    <w:jc w:val="both"/>
                  </w:pPr>
                  <w:r w:rsidRPr="00422644">
                    <w:rPr>
                      <w:sz w:val="22"/>
                      <w:szCs w:val="22"/>
                    </w:rPr>
                    <w:t>математика</w:t>
                  </w:r>
                </w:p>
              </w:tc>
              <w:tc>
                <w:tcPr>
                  <w:tcW w:w="0" w:type="auto"/>
                </w:tcPr>
                <w:p w:rsidR="00991EAE" w:rsidRPr="00422644" w:rsidRDefault="00991EAE" w:rsidP="00B36007">
                  <w:pPr>
                    <w:jc w:val="center"/>
                  </w:pPr>
                  <w:r w:rsidRPr="00422644">
                    <w:rPr>
                      <w:sz w:val="22"/>
                      <w:szCs w:val="22"/>
                    </w:rPr>
                    <w:t>22</w:t>
                  </w:r>
                </w:p>
              </w:tc>
              <w:tc>
                <w:tcPr>
                  <w:tcW w:w="0" w:type="auto"/>
                </w:tcPr>
                <w:p w:rsidR="00991EAE" w:rsidRPr="00422644" w:rsidRDefault="00991EAE" w:rsidP="00B36007">
                  <w:pPr>
                    <w:jc w:val="center"/>
                  </w:pPr>
                  <w:r w:rsidRPr="00422644">
                    <w:rPr>
                      <w:sz w:val="22"/>
                      <w:szCs w:val="22"/>
                    </w:rPr>
                    <w:t>3,68</w:t>
                  </w:r>
                </w:p>
              </w:tc>
              <w:tc>
                <w:tcPr>
                  <w:tcW w:w="0" w:type="auto"/>
                </w:tcPr>
                <w:p w:rsidR="00991EAE" w:rsidRPr="00422644" w:rsidRDefault="00991EAE" w:rsidP="00B36007">
                  <w:pPr>
                    <w:jc w:val="center"/>
                  </w:pPr>
                  <w:r w:rsidRPr="00422644">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русский язык</w:t>
                  </w:r>
                </w:p>
              </w:tc>
              <w:tc>
                <w:tcPr>
                  <w:tcW w:w="0" w:type="auto"/>
                </w:tcPr>
                <w:p w:rsidR="00991EAE" w:rsidRPr="00422644" w:rsidRDefault="00991EAE" w:rsidP="00B36007">
                  <w:pPr>
                    <w:jc w:val="center"/>
                  </w:pPr>
                  <w:r w:rsidRPr="00422644">
                    <w:rPr>
                      <w:sz w:val="22"/>
                      <w:szCs w:val="22"/>
                    </w:rPr>
                    <w:t>22</w:t>
                  </w:r>
                </w:p>
              </w:tc>
              <w:tc>
                <w:tcPr>
                  <w:tcW w:w="0" w:type="auto"/>
                </w:tcPr>
                <w:p w:rsidR="00991EAE" w:rsidRPr="00422644" w:rsidRDefault="00991EAE" w:rsidP="00B36007">
                  <w:pPr>
                    <w:jc w:val="center"/>
                  </w:pPr>
                  <w:r w:rsidRPr="00422644">
                    <w:rPr>
                      <w:sz w:val="22"/>
                      <w:szCs w:val="22"/>
                    </w:rPr>
                    <w:t>3,37</w:t>
                  </w:r>
                </w:p>
              </w:tc>
              <w:tc>
                <w:tcPr>
                  <w:tcW w:w="0" w:type="auto"/>
                </w:tcPr>
                <w:p w:rsidR="00991EAE" w:rsidRPr="00422644" w:rsidRDefault="00991EAE" w:rsidP="00B36007">
                  <w:pPr>
                    <w:jc w:val="center"/>
                  </w:pPr>
                  <w:r w:rsidRPr="00422644">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r w:rsidRPr="00422644">
                    <w:rPr>
                      <w:sz w:val="22"/>
                      <w:szCs w:val="22"/>
                    </w:rPr>
                    <w:t>2016</w:t>
                  </w:r>
                </w:p>
              </w:tc>
              <w:tc>
                <w:tcPr>
                  <w:tcW w:w="0" w:type="auto"/>
                </w:tcPr>
                <w:p w:rsidR="00991EAE" w:rsidRPr="00422644" w:rsidRDefault="00991EAE" w:rsidP="00B36007">
                  <w:pPr>
                    <w:jc w:val="both"/>
                  </w:pPr>
                  <w:r w:rsidRPr="00422644">
                    <w:rPr>
                      <w:sz w:val="22"/>
                      <w:szCs w:val="22"/>
                    </w:rPr>
                    <w:t>математика</w:t>
                  </w:r>
                </w:p>
              </w:tc>
              <w:tc>
                <w:tcPr>
                  <w:tcW w:w="0" w:type="auto"/>
                </w:tcPr>
                <w:p w:rsidR="00991EAE" w:rsidRPr="00422644" w:rsidRDefault="00991EAE" w:rsidP="00B36007">
                  <w:pPr>
                    <w:jc w:val="center"/>
                  </w:pPr>
                  <w:r w:rsidRPr="00422644">
                    <w:rPr>
                      <w:sz w:val="22"/>
                      <w:szCs w:val="22"/>
                    </w:rPr>
                    <w:t>19</w:t>
                  </w:r>
                </w:p>
              </w:tc>
              <w:tc>
                <w:tcPr>
                  <w:tcW w:w="0" w:type="auto"/>
                </w:tcPr>
                <w:p w:rsidR="00991EAE" w:rsidRPr="00422644" w:rsidRDefault="00991EAE" w:rsidP="00B36007">
                  <w:pPr>
                    <w:jc w:val="center"/>
                  </w:pPr>
                  <w:r>
                    <w:rPr>
                      <w:sz w:val="22"/>
                      <w:szCs w:val="22"/>
                    </w:rPr>
                    <w:t>3,47</w:t>
                  </w:r>
                </w:p>
              </w:tc>
              <w:tc>
                <w:tcPr>
                  <w:tcW w:w="0" w:type="auto"/>
                </w:tcPr>
                <w:p w:rsidR="00991EAE" w:rsidRPr="00422644" w:rsidRDefault="00991EAE" w:rsidP="00B36007">
                  <w:pPr>
                    <w:jc w:val="center"/>
                  </w:pPr>
                  <w:r w:rsidRPr="00422644">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русский язык</w:t>
                  </w:r>
                </w:p>
              </w:tc>
              <w:tc>
                <w:tcPr>
                  <w:tcW w:w="0" w:type="auto"/>
                </w:tcPr>
                <w:p w:rsidR="00991EAE" w:rsidRPr="00422644" w:rsidRDefault="00991EAE" w:rsidP="00B36007">
                  <w:pPr>
                    <w:jc w:val="center"/>
                  </w:pPr>
                  <w:r w:rsidRPr="00422644">
                    <w:rPr>
                      <w:sz w:val="22"/>
                      <w:szCs w:val="22"/>
                    </w:rPr>
                    <w:t>19</w:t>
                  </w:r>
                </w:p>
              </w:tc>
              <w:tc>
                <w:tcPr>
                  <w:tcW w:w="0" w:type="auto"/>
                </w:tcPr>
                <w:p w:rsidR="00991EAE" w:rsidRPr="00422644" w:rsidRDefault="00991EAE" w:rsidP="00B36007">
                  <w:pPr>
                    <w:jc w:val="center"/>
                  </w:pPr>
                  <w:r>
                    <w:rPr>
                      <w:sz w:val="22"/>
                      <w:szCs w:val="22"/>
                    </w:rPr>
                    <w:t>3,74</w:t>
                  </w:r>
                </w:p>
              </w:tc>
              <w:tc>
                <w:tcPr>
                  <w:tcW w:w="0" w:type="auto"/>
                </w:tcPr>
                <w:p w:rsidR="00991EAE" w:rsidRPr="00422644" w:rsidRDefault="00991EAE" w:rsidP="00B36007">
                  <w:pPr>
                    <w:jc w:val="center"/>
                  </w:pPr>
                  <w:r w:rsidRPr="00422644">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обществознание</w:t>
                  </w:r>
                </w:p>
              </w:tc>
              <w:tc>
                <w:tcPr>
                  <w:tcW w:w="0" w:type="auto"/>
                </w:tcPr>
                <w:p w:rsidR="00991EAE" w:rsidRPr="00422644" w:rsidRDefault="00991EAE" w:rsidP="00B36007">
                  <w:pPr>
                    <w:jc w:val="center"/>
                  </w:pPr>
                  <w:r>
                    <w:rPr>
                      <w:sz w:val="22"/>
                      <w:szCs w:val="22"/>
                    </w:rPr>
                    <w:t>5</w:t>
                  </w:r>
                </w:p>
              </w:tc>
              <w:tc>
                <w:tcPr>
                  <w:tcW w:w="0" w:type="auto"/>
                </w:tcPr>
                <w:p w:rsidR="00991EAE" w:rsidRPr="00422644" w:rsidRDefault="00991EAE" w:rsidP="00B36007">
                  <w:pPr>
                    <w:jc w:val="center"/>
                  </w:pPr>
                  <w:r>
                    <w:rPr>
                      <w:sz w:val="22"/>
                      <w:szCs w:val="22"/>
                    </w:rPr>
                    <w:t>3,6</w:t>
                  </w:r>
                </w:p>
              </w:tc>
              <w:tc>
                <w:tcPr>
                  <w:tcW w:w="0" w:type="auto"/>
                </w:tcPr>
                <w:p w:rsidR="00991EAE" w:rsidRPr="00422644" w:rsidRDefault="00991EAE" w:rsidP="00B36007">
                  <w:pPr>
                    <w:jc w:val="center"/>
                  </w:pPr>
                  <w:r w:rsidRPr="00422644">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биология</w:t>
                  </w:r>
                </w:p>
              </w:tc>
              <w:tc>
                <w:tcPr>
                  <w:tcW w:w="0" w:type="auto"/>
                </w:tcPr>
                <w:p w:rsidR="00991EAE" w:rsidRPr="00422644" w:rsidRDefault="00991EAE" w:rsidP="00B36007">
                  <w:pPr>
                    <w:jc w:val="center"/>
                  </w:pPr>
                  <w:r>
                    <w:rPr>
                      <w:sz w:val="22"/>
                      <w:szCs w:val="22"/>
                    </w:rPr>
                    <w:t>1</w:t>
                  </w:r>
                </w:p>
              </w:tc>
              <w:tc>
                <w:tcPr>
                  <w:tcW w:w="0" w:type="auto"/>
                </w:tcPr>
                <w:p w:rsidR="00991EAE" w:rsidRPr="00422644" w:rsidRDefault="00991EAE" w:rsidP="00B36007">
                  <w:pPr>
                    <w:jc w:val="center"/>
                  </w:pPr>
                  <w:r>
                    <w:rPr>
                      <w:sz w:val="22"/>
                      <w:szCs w:val="22"/>
                    </w:rPr>
                    <w:t>4</w:t>
                  </w:r>
                </w:p>
              </w:tc>
              <w:tc>
                <w:tcPr>
                  <w:tcW w:w="0" w:type="auto"/>
                </w:tcPr>
                <w:p w:rsidR="00991EAE" w:rsidRPr="00422644" w:rsidRDefault="00991EAE" w:rsidP="00B36007">
                  <w:pPr>
                    <w:jc w:val="center"/>
                  </w:pPr>
                  <w:r w:rsidRPr="00422644">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Pr>
                      <w:sz w:val="22"/>
                      <w:szCs w:val="22"/>
                    </w:rPr>
                    <w:t>физика</w:t>
                  </w:r>
                </w:p>
              </w:tc>
              <w:tc>
                <w:tcPr>
                  <w:tcW w:w="0" w:type="auto"/>
                </w:tcPr>
                <w:p w:rsidR="00991EAE" w:rsidRPr="00422644" w:rsidRDefault="00991EAE" w:rsidP="00B36007">
                  <w:pPr>
                    <w:jc w:val="center"/>
                  </w:pPr>
                  <w:r>
                    <w:rPr>
                      <w:sz w:val="22"/>
                      <w:szCs w:val="22"/>
                    </w:rPr>
                    <w:t>4</w:t>
                  </w:r>
                </w:p>
              </w:tc>
              <w:tc>
                <w:tcPr>
                  <w:tcW w:w="0" w:type="auto"/>
                </w:tcPr>
                <w:p w:rsidR="00991EAE" w:rsidRPr="00422644" w:rsidRDefault="00991EAE" w:rsidP="00B36007">
                  <w:pPr>
                    <w:jc w:val="center"/>
                  </w:pPr>
                  <w:r>
                    <w:rPr>
                      <w:sz w:val="22"/>
                      <w:szCs w:val="22"/>
                    </w:rPr>
                    <w:t>2,5</w:t>
                  </w:r>
                </w:p>
              </w:tc>
              <w:tc>
                <w:tcPr>
                  <w:tcW w:w="0" w:type="auto"/>
                </w:tcPr>
                <w:p w:rsidR="00991EAE" w:rsidRPr="00422644" w:rsidRDefault="00991EAE" w:rsidP="00B36007">
                  <w:pPr>
                    <w:jc w:val="center"/>
                  </w:pPr>
                  <w:r>
                    <w:rPr>
                      <w:sz w:val="22"/>
                      <w:szCs w:val="22"/>
                    </w:rPr>
                    <w:t>2</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Default="00991EAE" w:rsidP="00B36007">
                  <w:pPr>
                    <w:jc w:val="both"/>
                  </w:pPr>
                  <w:r>
                    <w:rPr>
                      <w:sz w:val="22"/>
                      <w:szCs w:val="22"/>
                    </w:rPr>
                    <w:t>информатика</w:t>
                  </w:r>
                </w:p>
              </w:tc>
              <w:tc>
                <w:tcPr>
                  <w:tcW w:w="0" w:type="auto"/>
                </w:tcPr>
                <w:p w:rsidR="00991EAE" w:rsidRDefault="00991EAE" w:rsidP="00B36007">
                  <w:pPr>
                    <w:jc w:val="center"/>
                  </w:pPr>
                  <w:r>
                    <w:rPr>
                      <w:sz w:val="22"/>
                      <w:szCs w:val="22"/>
                    </w:rPr>
                    <w:t>3</w:t>
                  </w:r>
                </w:p>
              </w:tc>
              <w:tc>
                <w:tcPr>
                  <w:tcW w:w="0" w:type="auto"/>
                </w:tcPr>
                <w:p w:rsidR="00991EAE" w:rsidRDefault="00991EAE" w:rsidP="00B36007">
                  <w:pPr>
                    <w:jc w:val="center"/>
                  </w:pPr>
                  <w:r>
                    <w:rPr>
                      <w:sz w:val="22"/>
                      <w:szCs w:val="22"/>
                    </w:rPr>
                    <w:t>3</w:t>
                  </w:r>
                </w:p>
              </w:tc>
              <w:tc>
                <w:tcPr>
                  <w:tcW w:w="0" w:type="auto"/>
                </w:tcPr>
                <w:p w:rsidR="00991EAE" w:rsidRPr="00422644" w:rsidRDefault="00991EAE" w:rsidP="00B36007">
                  <w:pPr>
                    <w:jc w:val="center"/>
                  </w:pPr>
                  <w:r>
                    <w:rPr>
                      <w:sz w:val="22"/>
                      <w:szCs w:val="22"/>
                    </w:rPr>
                    <w:t>1</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Default="00991EAE" w:rsidP="00B36007">
                  <w:pPr>
                    <w:jc w:val="both"/>
                  </w:pPr>
                  <w:r>
                    <w:rPr>
                      <w:sz w:val="22"/>
                      <w:szCs w:val="22"/>
                    </w:rPr>
                    <w:t>английский язык</w:t>
                  </w:r>
                </w:p>
              </w:tc>
              <w:tc>
                <w:tcPr>
                  <w:tcW w:w="0" w:type="auto"/>
                </w:tcPr>
                <w:p w:rsidR="00991EAE" w:rsidRDefault="00991EAE" w:rsidP="00B36007">
                  <w:pPr>
                    <w:jc w:val="center"/>
                  </w:pPr>
                  <w:r>
                    <w:rPr>
                      <w:sz w:val="22"/>
                      <w:szCs w:val="22"/>
                    </w:rPr>
                    <w:t>2</w:t>
                  </w:r>
                </w:p>
              </w:tc>
              <w:tc>
                <w:tcPr>
                  <w:tcW w:w="0" w:type="auto"/>
                </w:tcPr>
                <w:p w:rsidR="00991EAE" w:rsidRDefault="00991EAE" w:rsidP="00B36007">
                  <w:pPr>
                    <w:jc w:val="center"/>
                  </w:pPr>
                  <w:r>
                    <w:rPr>
                      <w:sz w:val="22"/>
                      <w:szCs w:val="22"/>
                    </w:rPr>
                    <w:t>3</w:t>
                  </w:r>
                </w:p>
              </w:tc>
              <w:tc>
                <w:tcPr>
                  <w:tcW w:w="0" w:type="auto"/>
                </w:tcPr>
                <w:p w:rsidR="00991EAE" w:rsidRDefault="00991EAE" w:rsidP="00B36007">
                  <w:pPr>
                    <w:jc w:val="center"/>
                  </w:pPr>
                  <w:r>
                    <w:rPr>
                      <w:sz w:val="22"/>
                      <w:szCs w:val="22"/>
                    </w:rPr>
                    <w:t>1</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Default="00991EAE" w:rsidP="00B36007">
                  <w:pPr>
                    <w:jc w:val="both"/>
                  </w:pPr>
                  <w:r>
                    <w:rPr>
                      <w:sz w:val="22"/>
                      <w:szCs w:val="22"/>
                    </w:rPr>
                    <w:t>география</w:t>
                  </w:r>
                </w:p>
              </w:tc>
              <w:tc>
                <w:tcPr>
                  <w:tcW w:w="0" w:type="auto"/>
                </w:tcPr>
                <w:p w:rsidR="00991EAE" w:rsidRDefault="00991EAE" w:rsidP="00B36007">
                  <w:pPr>
                    <w:jc w:val="center"/>
                  </w:pPr>
                  <w:r>
                    <w:rPr>
                      <w:sz w:val="22"/>
                      <w:szCs w:val="22"/>
                    </w:rPr>
                    <w:t>7</w:t>
                  </w:r>
                </w:p>
              </w:tc>
              <w:tc>
                <w:tcPr>
                  <w:tcW w:w="0" w:type="auto"/>
                </w:tcPr>
                <w:p w:rsidR="00991EAE" w:rsidRDefault="00991EAE" w:rsidP="00B36007">
                  <w:pPr>
                    <w:jc w:val="center"/>
                  </w:pPr>
                  <w:r>
                    <w:rPr>
                      <w:sz w:val="22"/>
                      <w:szCs w:val="22"/>
                    </w:rPr>
                    <w:t>3.57</w:t>
                  </w:r>
                </w:p>
              </w:tc>
              <w:tc>
                <w:tcPr>
                  <w:tcW w:w="0" w:type="auto"/>
                </w:tcPr>
                <w:p w:rsidR="00991EAE" w:rsidRDefault="00991EAE" w:rsidP="00B36007">
                  <w:pPr>
                    <w:jc w:val="center"/>
                  </w:pPr>
                  <w:r>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r w:rsidRPr="00422644">
                    <w:rPr>
                      <w:sz w:val="22"/>
                      <w:szCs w:val="22"/>
                    </w:rPr>
                    <w:t>2017</w:t>
                  </w:r>
                </w:p>
              </w:tc>
              <w:tc>
                <w:tcPr>
                  <w:tcW w:w="0" w:type="auto"/>
                </w:tcPr>
                <w:p w:rsidR="00991EAE" w:rsidRPr="00422644" w:rsidRDefault="00991EAE" w:rsidP="00B36007">
                  <w:pPr>
                    <w:jc w:val="both"/>
                  </w:pPr>
                  <w:r w:rsidRPr="00422644">
                    <w:rPr>
                      <w:sz w:val="22"/>
                      <w:szCs w:val="22"/>
                    </w:rPr>
                    <w:t>математика</w:t>
                  </w:r>
                </w:p>
              </w:tc>
              <w:tc>
                <w:tcPr>
                  <w:tcW w:w="0" w:type="auto"/>
                </w:tcPr>
                <w:p w:rsidR="00991EAE" w:rsidRPr="00422644" w:rsidRDefault="00991EAE" w:rsidP="00B36007">
                  <w:pPr>
                    <w:jc w:val="center"/>
                  </w:pPr>
                  <w:r w:rsidRPr="00422644">
                    <w:rPr>
                      <w:sz w:val="22"/>
                      <w:szCs w:val="22"/>
                    </w:rPr>
                    <w:t>14</w:t>
                  </w:r>
                </w:p>
              </w:tc>
              <w:tc>
                <w:tcPr>
                  <w:tcW w:w="0" w:type="auto"/>
                </w:tcPr>
                <w:p w:rsidR="00991EAE" w:rsidRPr="00422644" w:rsidRDefault="00991EAE" w:rsidP="00B36007">
                  <w:pPr>
                    <w:jc w:val="center"/>
                  </w:pPr>
                  <w:r w:rsidRPr="00422644">
                    <w:rPr>
                      <w:sz w:val="22"/>
                      <w:szCs w:val="22"/>
                    </w:rPr>
                    <w:t>3</w:t>
                  </w:r>
                </w:p>
              </w:tc>
              <w:tc>
                <w:tcPr>
                  <w:tcW w:w="0" w:type="auto"/>
                </w:tcPr>
                <w:p w:rsidR="00991EAE" w:rsidRPr="00422644" w:rsidRDefault="00991EAE" w:rsidP="00B36007">
                  <w:pPr>
                    <w:jc w:val="center"/>
                  </w:pPr>
                  <w:r>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русский язык</w:t>
                  </w:r>
                </w:p>
              </w:tc>
              <w:tc>
                <w:tcPr>
                  <w:tcW w:w="0" w:type="auto"/>
                </w:tcPr>
                <w:p w:rsidR="00991EAE" w:rsidRPr="00422644" w:rsidRDefault="00991EAE" w:rsidP="00B36007">
                  <w:pPr>
                    <w:jc w:val="center"/>
                  </w:pPr>
                  <w:r w:rsidRPr="00422644">
                    <w:rPr>
                      <w:sz w:val="22"/>
                      <w:szCs w:val="22"/>
                    </w:rPr>
                    <w:t>14</w:t>
                  </w:r>
                </w:p>
              </w:tc>
              <w:tc>
                <w:tcPr>
                  <w:tcW w:w="0" w:type="auto"/>
                </w:tcPr>
                <w:p w:rsidR="00991EAE" w:rsidRPr="00422644" w:rsidRDefault="00991EAE" w:rsidP="00B36007">
                  <w:pPr>
                    <w:jc w:val="center"/>
                  </w:pPr>
                  <w:r w:rsidRPr="00422644">
                    <w:rPr>
                      <w:sz w:val="22"/>
                      <w:szCs w:val="22"/>
                    </w:rPr>
                    <w:t>3</w:t>
                  </w:r>
                  <w:r>
                    <w:rPr>
                      <w:sz w:val="22"/>
                      <w:szCs w:val="22"/>
                    </w:rPr>
                    <w:t>,14</w:t>
                  </w:r>
                </w:p>
              </w:tc>
              <w:tc>
                <w:tcPr>
                  <w:tcW w:w="0" w:type="auto"/>
                </w:tcPr>
                <w:p w:rsidR="00991EAE" w:rsidRPr="00422644" w:rsidRDefault="00991EAE" w:rsidP="00B36007">
                  <w:pPr>
                    <w:jc w:val="center"/>
                  </w:pPr>
                  <w:r>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Pr>
                      <w:sz w:val="22"/>
                      <w:szCs w:val="22"/>
                    </w:rPr>
                    <w:t>география</w:t>
                  </w:r>
                </w:p>
              </w:tc>
              <w:tc>
                <w:tcPr>
                  <w:tcW w:w="0" w:type="auto"/>
                </w:tcPr>
                <w:p w:rsidR="00991EAE" w:rsidRPr="00422644" w:rsidRDefault="00991EAE" w:rsidP="00B36007">
                  <w:pPr>
                    <w:jc w:val="center"/>
                  </w:pPr>
                  <w:r>
                    <w:rPr>
                      <w:sz w:val="22"/>
                      <w:szCs w:val="22"/>
                    </w:rPr>
                    <w:t>11</w:t>
                  </w:r>
                </w:p>
              </w:tc>
              <w:tc>
                <w:tcPr>
                  <w:tcW w:w="0" w:type="auto"/>
                </w:tcPr>
                <w:p w:rsidR="00991EAE" w:rsidRPr="00422644" w:rsidRDefault="00991EAE" w:rsidP="00B36007">
                  <w:pPr>
                    <w:jc w:val="center"/>
                  </w:pPr>
                  <w:r>
                    <w:rPr>
                      <w:sz w:val="22"/>
                      <w:szCs w:val="22"/>
                    </w:rPr>
                    <w:t>3,55</w:t>
                  </w:r>
                </w:p>
              </w:tc>
              <w:tc>
                <w:tcPr>
                  <w:tcW w:w="0" w:type="auto"/>
                </w:tcPr>
                <w:p w:rsidR="00991EAE" w:rsidRPr="00422644" w:rsidRDefault="00991EAE" w:rsidP="00B36007">
                  <w:pPr>
                    <w:jc w:val="center"/>
                  </w:pPr>
                  <w:r>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обществознание</w:t>
                  </w:r>
                </w:p>
              </w:tc>
              <w:tc>
                <w:tcPr>
                  <w:tcW w:w="0" w:type="auto"/>
                </w:tcPr>
                <w:p w:rsidR="00991EAE" w:rsidRPr="00422644" w:rsidRDefault="00991EAE" w:rsidP="00B36007">
                  <w:pPr>
                    <w:jc w:val="center"/>
                  </w:pPr>
                  <w:r>
                    <w:rPr>
                      <w:sz w:val="22"/>
                      <w:szCs w:val="22"/>
                    </w:rPr>
                    <w:t>11</w:t>
                  </w:r>
                </w:p>
              </w:tc>
              <w:tc>
                <w:tcPr>
                  <w:tcW w:w="0" w:type="auto"/>
                </w:tcPr>
                <w:p w:rsidR="00991EAE" w:rsidRPr="00422644" w:rsidRDefault="00991EAE" w:rsidP="00B36007">
                  <w:pPr>
                    <w:jc w:val="center"/>
                  </w:pPr>
                  <w:r>
                    <w:rPr>
                      <w:sz w:val="22"/>
                      <w:szCs w:val="22"/>
                    </w:rPr>
                    <w:t>3,45</w:t>
                  </w:r>
                </w:p>
              </w:tc>
              <w:tc>
                <w:tcPr>
                  <w:tcW w:w="0" w:type="auto"/>
                </w:tcPr>
                <w:p w:rsidR="00991EAE" w:rsidRPr="00422644" w:rsidRDefault="00991EAE" w:rsidP="00B36007">
                  <w:pPr>
                    <w:jc w:val="center"/>
                  </w:pPr>
                  <w:r>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Pr>
                      <w:sz w:val="22"/>
                      <w:szCs w:val="22"/>
                    </w:rPr>
                    <w:t>химия</w:t>
                  </w:r>
                </w:p>
              </w:tc>
              <w:tc>
                <w:tcPr>
                  <w:tcW w:w="0" w:type="auto"/>
                </w:tcPr>
                <w:p w:rsidR="00991EAE" w:rsidRPr="00422644" w:rsidRDefault="00991EAE" w:rsidP="00B36007">
                  <w:pPr>
                    <w:jc w:val="center"/>
                  </w:pPr>
                  <w:r>
                    <w:rPr>
                      <w:sz w:val="22"/>
                      <w:szCs w:val="22"/>
                    </w:rPr>
                    <w:t>1</w:t>
                  </w:r>
                </w:p>
              </w:tc>
              <w:tc>
                <w:tcPr>
                  <w:tcW w:w="0" w:type="auto"/>
                </w:tcPr>
                <w:p w:rsidR="00991EAE" w:rsidRPr="00422644" w:rsidRDefault="00991EAE" w:rsidP="00B36007">
                  <w:pPr>
                    <w:jc w:val="center"/>
                  </w:pPr>
                  <w:r>
                    <w:rPr>
                      <w:sz w:val="22"/>
                      <w:szCs w:val="22"/>
                    </w:rPr>
                    <w:t>4</w:t>
                  </w:r>
                </w:p>
              </w:tc>
              <w:tc>
                <w:tcPr>
                  <w:tcW w:w="0" w:type="auto"/>
                </w:tcPr>
                <w:p w:rsidR="00991EAE" w:rsidRPr="00422644" w:rsidRDefault="00991EAE" w:rsidP="00B36007">
                  <w:pPr>
                    <w:jc w:val="center"/>
                  </w:pPr>
                  <w:r>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r w:rsidRPr="00422644">
                    <w:rPr>
                      <w:sz w:val="22"/>
                      <w:szCs w:val="22"/>
                    </w:rPr>
                    <w:t>2018</w:t>
                  </w:r>
                </w:p>
              </w:tc>
              <w:tc>
                <w:tcPr>
                  <w:tcW w:w="0" w:type="auto"/>
                </w:tcPr>
                <w:p w:rsidR="00991EAE" w:rsidRPr="00422644" w:rsidRDefault="00991EAE" w:rsidP="00B36007">
                  <w:pPr>
                    <w:jc w:val="both"/>
                  </w:pPr>
                  <w:r w:rsidRPr="00422644">
                    <w:rPr>
                      <w:sz w:val="22"/>
                      <w:szCs w:val="22"/>
                    </w:rPr>
                    <w:t>математика</w:t>
                  </w:r>
                </w:p>
              </w:tc>
              <w:tc>
                <w:tcPr>
                  <w:tcW w:w="0" w:type="auto"/>
                </w:tcPr>
                <w:p w:rsidR="00991EAE" w:rsidRPr="00422644" w:rsidRDefault="00991EAE" w:rsidP="00B36007">
                  <w:pPr>
                    <w:jc w:val="center"/>
                  </w:pPr>
                  <w:r w:rsidRPr="00422644">
                    <w:rPr>
                      <w:sz w:val="22"/>
                      <w:szCs w:val="22"/>
                    </w:rPr>
                    <w:t>11</w:t>
                  </w:r>
                </w:p>
              </w:tc>
              <w:tc>
                <w:tcPr>
                  <w:tcW w:w="0" w:type="auto"/>
                </w:tcPr>
                <w:p w:rsidR="00991EAE" w:rsidRPr="00422644" w:rsidRDefault="00991EAE" w:rsidP="00B36007">
                  <w:pPr>
                    <w:jc w:val="center"/>
                  </w:pPr>
                  <w:r w:rsidRPr="00422644">
                    <w:rPr>
                      <w:sz w:val="22"/>
                      <w:szCs w:val="22"/>
                    </w:rPr>
                    <w:t>3</w:t>
                  </w:r>
                  <w:r>
                    <w:rPr>
                      <w:sz w:val="22"/>
                      <w:szCs w:val="22"/>
                    </w:rPr>
                    <w:t>,09</w:t>
                  </w:r>
                </w:p>
              </w:tc>
              <w:tc>
                <w:tcPr>
                  <w:tcW w:w="0" w:type="auto"/>
                </w:tcPr>
                <w:p w:rsidR="00991EAE" w:rsidRPr="00422644" w:rsidRDefault="00991EAE" w:rsidP="00B36007">
                  <w:pPr>
                    <w:jc w:val="center"/>
                  </w:pPr>
                  <w:r>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русский язык</w:t>
                  </w:r>
                </w:p>
              </w:tc>
              <w:tc>
                <w:tcPr>
                  <w:tcW w:w="0" w:type="auto"/>
                </w:tcPr>
                <w:p w:rsidR="00991EAE" w:rsidRPr="00422644" w:rsidRDefault="00991EAE" w:rsidP="00B36007">
                  <w:pPr>
                    <w:jc w:val="center"/>
                  </w:pPr>
                  <w:r w:rsidRPr="00422644">
                    <w:rPr>
                      <w:sz w:val="22"/>
                      <w:szCs w:val="22"/>
                    </w:rPr>
                    <w:t>11</w:t>
                  </w:r>
                </w:p>
              </w:tc>
              <w:tc>
                <w:tcPr>
                  <w:tcW w:w="0" w:type="auto"/>
                </w:tcPr>
                <w:p w:rsidR="00991EAE" w:rsidRPr="00422644" w:rsidRDefault="00991EAE" w:rsidP="00B36007">
                  <w:pPr>
                    <w:jc w:val="center"/>
                  </w:pPr>
                  <w:r w:rsidRPr="00422644">
                    <w:rPr>
                      <w:sz w:val="22"/>
                      <w:szCs w:val="22"/>
                    </w:rPr>
                    <w:t>3</w:t>
                  </w:r>
                  <w:r>
                    <w:rPr>
                      <w:sz w:val="22"/>
                      <w:szCs w:val="22"/>
                    </w:rPr>
                    <w:t>,55</w:t>
                  </w:r>
                </w:p>
              </w:tc>
              <w:tc>
                <w:tcPr>
                  <w:tcW w:w="0" w:type="auto"/>
                </w:tcPr>
                <w:p w:rsidR="00991EAE" w:rsidRPr="00422644" w:rsidRDefault="00991EAE" w:rsidP="00B36007">
                  <w:pPr>
                    <w:jc w:val="center"/>
                  </w:pPr>
                  <w:r>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обществознание</w:t>
                  </w:r>
                </w:p>
              </w:tc>
              <w:tc>
                <w:tcPr>
                  <w:tcW w:w="0" w:type="auto"/>
                </w:tcPr>
                <w:p w:rsidR="00991EAE" w:rsidRPr="00DF6CBA" w:rsidRDefault="00991EAE" w:rsidP="00B36007">
                  <w:pPr>
                    <w:jc w:val="center"/>
                  </w:pPr>
                  <w:r>
                    <w:rPr>
                      <w:sz w:val="22"/>
                      <w:szCs w:val="22"/>
                    </w:rPr>
                    <w:t>5</w:t>
                  </w:r>
                </w:p>
              </w:tc>
              <w:tc>
                <w:tcPr>
                  <w:tcW w:w="0" w:type="auto"/>
                </w:tcPr>
                <w:p w:rsidR="00991EAE" w:rsidRPr="00DF6CBA" w:rsidRDefault="00991EAE" w:rsidP="00B36007">
                  <w:pPr>
                    <w:jc w:val="center"/>
                  </w:pPr>
                  <w:r>
                    <w:rPr>
                      <w:sz w:val="22"/>
                      <w:szCs w:val="22"/>
                    </w:rPr>
                    <w:t>3,4</w:t>
                  </w:r>
                </w:p>
              </w:tc>
              <w:tc>
                <w:tcPr>
                  <w:tcW w:w="0" w:type="auto"/>
                </w:tcPr>
                <w:p w:rsidR="00991EAE" w:rsidRPr="00DF6CBA" w:rsidRDefault="00991EAE" w:rsidP="00B36007">
                  <w:pPr>
                    <w:jc w:val="center"/>
                  </w:pPr>
                  <w:r>
                    <w:rPr>
                      <w:sz w:val="22"/>
                      <w:szCs w:val="22"/>
                    </w:rPr>
                    <w:t>0</w:t>
                  </w:r>
                </w:p>
              </w:tc>
            </w:tr>
            <w:tr w:rsidR="00991EAE" w:rsidRPr="00422644" w:rsidTr="000308E1">
              <w:trPr>
                <w:trHeight w:val="245"/>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география</w:t>
                  </w:r>
                </w:p>
              </w:tc>
              <w:tc>
                <w:tcPr>
                  <w:tcW w:w="0" w:type="auto"/>
                </w:tcPr>
                <w:p w:rsidR="00991EAE" w:rsidRPr="00DF6CBA" w:rsidRDefault="00991EAE" w:rsidP="00B36007">
                  <w:pPr>
                    <w:jc w:val="center"/>
                  </w:pPr>
                  <w:r>
                    <w:rPr>
                      <w:sz w:val="22"/>
                      <w:szCs w:val="22"/>
                    </w:rPr>
                    <w:t>7</w:t>
                  </w:r>
                </w:p>
              </w:tc>
              <w:tc>
                <w:tcPr>
                  <w:tcW w:w="0" w:type="auto"/>
                </w:tcPr>
                <w:p w:rsidR="00991EAE" w:rsidRPr="00DF6CBA" w:rsidRDefault="00991EAE" w:rsidP="00B36007">
                  <w:pPr>
                    <w:jc w:val="center"/>
                  </w:pPr>
                  <w:r>
                    <w:rPr>
                      <w:sz w:val="22"/>
                      <w:szCs w:val="22"/>
                    </w:rPr>
                    <w:t>3,57</w:t>
                  </w:r>
                </w:p>
              </w:tc>
              <w:tc>
                <w:tcPr>
                  <w:tcW w:w="0" w:type="auto"/>
                </w:tcPr>
                <w:p w:rsidR="00991EAE" w:rsidRPr="00DF6CBA" w:rsidRDefault="00991EAE" w:rsidP="00B36007">
                  <w:pPr>
                    <w:jc w:val="center"/>
                  </w:pPr>
                  <w:r>
                    <w:rPr>
                      <w:sz w:val="22"/>
                      <w:szCs w:val="22"/>
                    </w:rPr>
                    <w:t>0</w:t>
                  </w:r>
                </w:p>
              </w:tc>
            </w:tr>
            <w:tr w:rsidR="00991EAE" w:rsidRPr="00422644" w:rsidTr="000308E1">
              <w:trPr>
                <w:trHeight w:val="228"/>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Pr>
                      <w:sz w:val="22"/>
                      <w:szCs w:val="22"/>
                    </w:rPr>
                    <w:t>информатика</w:t>
                  </w:r>
                </w:p>
              </w:tc>
              <w:tc>
                <w:tcPr>
                  <w:tcW w:w="0" w:type="auto"/>
                </w:tcPr>
                <w:p w:rsidR="00991EAE" w:rsidRPr="00DF6CBA" w:rsidRDefault="00991EAE" w:rsidP="00B36007">
                  <w:pPr>
                    <w:jc w:val="center"/>
                  </w:pPr>
                  <w:r w:rsidRPr="00DF6CBA">
                    <w:rPr>
                      <w:sz w:val="22"/>
                      <w:szCs w:val="22"/>
                    </w:rPr>
                    <w:t>2</w:t>
                  </w:r>
                </w:p>
              </w:tc>
              <w:tc>
                <w:tcPr>
                  <w:tcW w:w="0" w:type="auto"/>
                </w:tcPr>
                <w:p w:rsidR="00991EAE" w:rsidRPr="00DF6CBA" w:rsidRDefault="00991EAE" w:rsidP="00B36007">
                  <w:pPr>
                    <w:jc w:val="center"/>
                  </w:pPr>
                  <w:r w:rsidRPr="00DF6CBA">
                    <w:rPr>
                      <w:sz w:val="22"/>
                      <w:szCs w:val="22"/>
                    </w:rPr>
                    <w:t>3,5</w:t>
                  </w:r>
                </w:p>
              </w:tc>
              <w:tc>
                <w:tcPr>
                  <w:tcW w:w="0" w:type="auto"/>
                </w:tcPr>
                <w:p w:rsidR="00991EAE" w:rsidRPr="00DF6CBA" w:rsidRDefault="00991EAE" w:rsidP="00B36007">
                  <w:pPr>
                    <w:jc w:val="center"/>
                  </w:pPr>
                  <w:r>
                    <w:rPr>
                      <w:sz w:val="22"/>
                      <w:szCs w:val="22"/>
                    </w:rPr>
                    <w:t>0</w:t>
                  </w:r>
                </w:p>
              </w:tc>
            </w:tr>
            <w:tr w:rsidR="00991EAE" w:rsidRPr="00422644" w:rsidTr="000308E1">
              <w:trPr>
                <w:trHeight w:val="252"/>
                <w:jc w:val="center"/>
              </w:trPr>
              <w:tc>
                <w:tcPr>
                  <w:tcW w:w="0" w:type="auto"/>
                </w:tcPr>
                <w:p w:rsidR="00991EAE" w:rsidRPr="00422644" w:rsidRDefault="00991EAE" w:rsidP="00B36007">
                  <w:pPr>
                    <w:jc w:val="center"/>
                  </w:pPr>
                </w:p>
              </w:tc>
              <w:tc>
                <w:tcPr>
                  <w:tcW w:w="0" w:type="auto"/>
                </w:tcPr>
                <w:p w:rsidR="00991EAE" w:rsidRPr="00422644" w:rsidRDefault="00991EAE" w:rsidP="00B36007">
                  <w:pPr>
                    <w:jc w:val="both"/>
                  </w:pPr>
                  <w:r w:rsidRPr="00422644">
                    <w:rPr>
                      <w:sz w:val="22"/>
                      <w:szCs w:val="22"/>
                    </w:rPr>
                    <w:t>биология</w:t>
                  </w:r>
                </w:p>
              </w:tc>
              <w:tc>
                <w:tcPr>
                  <w:tcW w:w="0" w:type="auto"/>
                  <w:shd w:val="clear" w:color="auto" w:fill="auto"/>
                </w:tcPr>
                <w:p w:rsidR="00991EAE" w:rsidRPr="00DF6CBA" w:rsidRDefault="00991EAE" w:rsidP="00B36007">
                  <w:pPr>
                    <w:jc w:val="center"/>
                  </w:pPr>
                  <w:r w:rsidRPr="00DF6CBA">
                    <w:rPr>
                      <w:sz w:val="22"/>
                      <w:szCs w:val="22"/>
                    </w:rPr>
                    <w:t>8</w:t>
                  </w:r>
                </w:p>
              </w:tc>
              <w:tc>
                <w:tcPr>
                  <w:tcW w:w="0" w:type="auto"/>
                  <w:shd w:val="clear" w:color="auto" w:fill="auto"/>
                </w:tcPr>
                <w:p w:rsidR="00991EAE" w:rsidRPr="00DF6CBA" w:rsidRDefault="00991EAE" w:rsidP="00B36007">
                  <w:pPr>
                    <w:jc w:val="center"/>
                  </w:pPr>
                  <w:r w:rsidRPr="00DF6CBA">
                    <w:rPr>
                      <w:sz w:val="22"/>
                      <w:szCs w:val="22"/>
                    </w:rPr>
                    <w:t>3,25</w:t>
                  </w:r>
                </w:p>
              </w:tc>
              <w:tc>
                <w:tcPr>
                  <w:tcW w:w="0" w:type="auto"/>
                  <w:shd w:val="clear" w:color="auto" w:fill="auto"/>
                </w:tcPr>
                <w:p w:rsidR="00991EAE" w:rsidRPr="00DF6CBA" w:rsidRDefault="00991EAE" w:rsidP="00B36007">
                  <w:pPr>
                    <w:jc w:val="center"/>
                  </w:pPr>
                  <w:r w:rsidRPr="00DF6CBA">
                    <w:rPr>
                      <w:sz w:val="22"/>
                      <w:szCs w:val="22"/>
                    </w:rPr>
                    <w:t>0</w:t>
                  </w:r>
                </w:p>
              </w:tc>
            </w:tr>
          </w:tbl>
          <w:p w:rsidR="00991EAE" w:rsidRPr="00E11997" w:rsidRDefault="00991EAE" w:rsidP="00B36007">
            <w:pPr>
              <w:jc w:val="both"/>
              <w:rPr>
                <w:i/>
                <w:sz w:val="10"/>
              </w:rPr>
            </w:pPr>
          </w:p>
          <w:p w:rsidR="002323A9" w:rsidRDefault="00991EAE" w:rsidP="00B36007">
            <w:pPr>
              <w:jc w:val="both"/>
              <w:rPr>
                <w:bCs/>
                <w:iCs/>
                <w:sz w:val="26"/>
                <w:szCs w:val="26"/>
              </w:rPr>
            </w:pPr>
            <w:r>
              <w:rPr>
                <w:bCs/>
                <w:iCs/>
                <w:sz w:val="26"/>
                <w:szCs w:val="26"/>
              </w:rPr>
              <w:t xml:space="preserve">   </w:t>
            </w:r>
          </w:p>
          <w:p w:rsidR="002323A9" w:rsidRDefault="002323A9" w:rsidP="00B36007">
            <w:pPr>
              <w:jc w:val="both"/>
              <w:rPr>
                <w:bCs/>
                <w:iCs/>
                <w:sz w:val="26"/>
                <w:szCs w:val="26"/>
              </w:rPr>
            </w:pPr>
          </w:p>
          <w:p w:rsidR="002323A9" w:rsidRDefault="002323A9" w:rsidP="00B36007">
            <w:pPr>
              <w:jc w:val="both"/>
              <w:rPr>
                <w:bCs/>
                <w:iCs/>
                <w:sz w:val="26"/>
                <w:szCs w:val="26"/>
              </w:rPr>
            </w:pPr>
          </w:p>
          <w:p w:rsidR="002323A9" w:rsidRDefault="002323A9" w:rsidP="00B36007">
            <w:pPr>
              <w:jc w:val="both"/>
              <w:rPr>
                <w:bCs/>
                <w:iCs/>
                <w:sz w:val="26"/>
                <w:szCs w:val="26"/>
              </w:rPr>
            </w:pPr>
          </w:p>
          <w:p w:rsidR="00991EAE" w:rsidRPr="007E41D0" w:rsidRDefault="00991EAE" w:rsidP="00B36007">
            <w:pPr>
              <w:jc w:val="both"/>
              <w:rPr>
                <w:bCs/>
                <w:iCs/>
                <w:sz w:val="26"/>
                <w:szCs w:val="26"/>
              </w:rPr>
            </w:pPr>
            <w:proofErr w:type="gramStart"/>
            <w:r>
              <w:rPr>
                <w:bCs/>
                <w:iCs/>
                <w:sz w:val="26"/>
                <w:szCs w:val="26"/>
              </w:rPr>
              <w:lastRenderedPageBreak/>
              <w:t>Результаты государственной и</w:t>
            </w:r>
            <w:r w:rsidRPr="007E41D0">
              <w:rPr>
                <w:bCs/>
                <w:iCs/>
                <w:sz w:val="26"/>
                <w:szCs w:val="26"/>
              </w:rPr>
              <w:t>тогов</w:t>
            </w:r>
            <w:r>
              <w:rPr>
                <w:bCs/>
                <w:iCs/>
                <w:sz w:val="26"/>
                <w:szCs w:val="26"/>
              </w:rPr>
              <w:t>ой</w:t>
            </w:r>
            <w:r w:rsidRPr="007E41D0">
              <w:rPr>
                <w:bCs/>
                <w:iCs/>
                <w:sz w:val="26"/>
                <w:szCs w:val="26"/>
              </w:rPr>
              <w:t xml:space="preserve"> аттестаци</w:t>
            </w:r>
            <w:r>
              <w:rPr>
                <w:bCs/>
                <w:iCs/>
                <w:sz w:val="26"/>
                <w:szCs w:val="26"/>
              </w:rPr>
              <w:t>и</w:t>
            </w:r>
            <w:r w:rsidRPr="007E41D0">
              <w:rPr>
                <w:bCs/>
                <w:iCs/>
                <w:sz w:val="26"/>
                <w:szCs w:val="26"/>
              </w:rPr>
              <w:t xml:space="preserve"> выпускников </w:t>
            </w:r>
            <w:r>
              <w:rPr>
                <w:bCs/>
                <w:iCs/>
                <w:sz w:val="26"/>
                <w:szCs w:val="26"/>
              </w:rPr>
              <w:t>11</w:t>
            </w:r>
            <w:r w:rsidRPr="007E41D0">
              <w:rPr>
                <w:bCs/>
                <w:iCs/>
                <w:sz w:val="26"/>
                <w:szCs w:val="26"/>
              </w:rPr>
              <w:t xml:space="preserve"> класс</w:t>
            </w:r>
            <w:r>
              <w:rPr>
                <w:bCs/>
                <w:iCs/>
                <w:sz w:val="26"/>
                <w:szCs w:val="26"/>
              </w:rPr>
              <w:t>ов</w:t>
            </w:r>
            <w:r w:rsidRPr="007E41D0">
              <w:rPr>
                <w:bCs/>
                <w:iCs/>
                <w:sz w:val="26"/>
                <w:szCs w:val="26"/>
              </w:rPr>
              <w:t xml:space="preserve"> </w:t>
            </w:r>
            <w:r>
              <w:rPr>
                <w:bCs/>
                <w:iCs/>
                <w:sz w:val="26"/>
                <w:szCs w:val="26"/>
              </w:rPr>
              <w:t xml:space="preserve">следующие </w:t>
            </w:r>
            <w:r w:rsidRPr="007E41D0">
              <w:rPr>
                <w:bCs/>
                <w:iCs/>
                <w:sz w:val="26"/>
                <w:szCs w:val="26"/>
              </w:rPr>
              <w:t>за последние 5 лет</w:t>
            </w:r>
            <w:r>
              <w:rPr>
                <w:bCs/>
                <w:iCs/>
                <w:sz w:val="26"/>
                <w:szCs w:val="26"/>
              </w:rPr>
              <w:t>:</w:t>
            </w:r>
            <w:proofErr w:type="gramEnd"/>
          </w:p>
          <w:p w:rsidR="00991EAE" w:rsidRPr="00E11997" w:rsidRDefault="00991EAE" w:rsidP="00B36007">
            <w:pPr>
              <w:jc w:val="center"/>
              <w:rPr>
                <w:b/>
                <w:i/>
                <w:sz w:val="16"/>
                <w:u w:val="single"/>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1793"/>
              <w:gridCol w:w="1344"/>
              <w:gridCol w:w="1293"/>
              <w:gridCol w:w="1256"/>
              <w:gridCol w:w="1396"/>
            </w:tblGrid>
            <w:tr w:rsidR="00991EAE" w:rsidRPr="007E41D0" w:rsidTr="000308E1">
              <w:trPr>
                <w:trHeight w:val="472"/>
              </w:trPr>
              <w:tc>
                <w:tcPr>
                  <w:tcW w:w="738" w:type="dxa"/>
                </w:tcPr>
                <w:p w:rsidR="00991EAE" w:rsidRPr="007E41D0" w:rsidRDefault="00991EAE" w:rsidP="00B36007">
                  <w:pPr>
                    <w:jc w:val="center"/>
                    <w:rPr>
                      <w:sz w:val="20"/>
                    </w:rPr>
                  </w:pPr>
                  <w:r w:rsidRPr="007E41D0">
                    <w:rPr>
                      <w:sz w:val="20"/>
                      <w:szCs w:val="22"/>
                    </w:rPr>
                    <w:t>Год</w:t>
                  </w:r>
                </w:p>
              </w:tc>
              <w:tc>
                <w:tcPr>
                  <w:tcW w:w="1843" w:type="dxa"/>
                </w:tcPr>
                <w:p w:rsidR="00991EAE" w:rsidRPr="007E41D0" w:rsidRDefault="00991EAE" w:rsidP="00B36007">
                  <w:pPr>
                    <w:jc w:val="center"/>
                    <w:rPr>
                      <w:sz w:val="20"/>
                    </w:rPr>
                  </w:pPr>
                  <w:r w:rsidRPr="007E41D0">
                    <w:rPr>
                      <w:sz w:val="20"/>
                      <w:szCs w:val="22"/>
                    </w:rPr>
                    <w:t>Предмет</w:t>
                  </w:r>
                </w:p>
              </w:tc>
              <w:tc>
                <w:tcPr>
                  <w:tcW w:w="1093" w:type="dxa"/>
                </w:tcPr>
                <w:p w:rsidR="00991EAE" w:rsidRPr="007E41D0" w:rsidRDefault="00991EAE" w:rsidP="00B36007">
                  <w:pPr>
                    <w:jc w:val="center"/>
                    <w:rPr>
                      <w:sz w:val="20"/>
                    </w:rPr>
                  </w:pPr>
                  <w:r w:rsidRPr="007E41D0">
                    <w:rPr>
                      <w:sz w:val="20"/>
                      <w:szCs w:val="22"/>
                    </w:rPr>
                    <w:t>Кол-во выпускников</w:t>
                  </w:r>
                </w:p>
              </w:tc>
              <w:tc>
                <w:tcPr>
                  <w:tcW w:w="1336" w:type="dxa"/>
                </w:tcPr>
                <w:p w:rsidR="00991EAE" w:rsidRPr="007E41D0" w:rsidRDefault="00991EAE" w:rsidP="00B36007">
                  <w:pPr>
                    <w:jc w:val="center"/>
                    <w:rPr>
                      <w:sz w:val="20"/>
                    </w:rPr>
                  </w:pPr>
                  <w:r w:rsidRPr="007E41D0">
                    <w:rPr>
                      <w:sz w:val="20"/>
                      <w:szCs w:val="22"/>
                    </w:rPr>
                    <w:t xml:space="preserve">Кол-во </w:t>
                  </w:r>
                  <w:proofErr w:type="gramStart"/>
                  <w:r w:rsidRPr="007E41D0">
                    <w:rPr>
                      <w:sz w:val="20"/>
                      <w:szCs w:val="22"/>
                    </w:rPr>
                    <w:t>сдававших</w:t>
                  </w:r>
                  <w:proofErr w:type="gramEnd"/>
                </w:p>
              </w:tc>
              <w:tc>
                <w:tcPr>
                  <w:tcW w:w="1336" w:type="dxa"/>
                </w:tcPr>
                <w:p w:rsidR="00991EAE" w:rsidRPr="007E41D0" w:rsidRDefault="00991EAE" w:rsidP="00B36007">
                  <w:pPr>
                    <w:jc w:val="center"/>
                    <w:rPr>
                      <w:sz w:val="20"/>
                    </w:rPr>
                  </w:pPr>
                  <w:r w:rsidRPr="007E41D0">
                    <w:rPr>
                      <w:sz w:val="20"/>
                      <w:szCs w:val="22"/>
                    </w:rPr>
                    <w:t>Средний балл</w:t>
                  </w:r>
                </w:p>
              </w:tc>
              <w:tc>
                <w:tcPr>
                  <w:tcW w:w="1447" w:type="dxa"/>
                </w:tcPr>
                <w:p w:rsidR="00991EAE" w:rsidRPr="007E41D0" w:rsidRDefault="00991EAE" w:rsidP="00B36007">
                  <w:pPr>
                    <w:jc w:val="center"/>
                    <w:rPr>
                      <w:sz w:val="20"/>
                    </w:rPr>
                  </w:pPr>
                  <w:r w:rsidRPr="007E41D0">
                    <w:rPr>
                      <w:sz w:val="20"/>
                      <w:szCs w:val="22"/>
                    </w:rPr>
                    <w:t>Не преодолели минимум</w:t>
                  </w:r>
                </w:p>
              </w:tc>
            </w:tr>
            <w:tr w:rsidR="00991EAE" w:rsidRPr="007E41D0" w:rsidTr="000308E1">
              <w:trPr>
                <w:trHeight w:val="230"/>
              </w:trPr>
              <w:tc>
                <w:tcPr>
                  <w:tcW w:w="738" w:type="dxa"/>
                </w:tcPr>
                <w:p w:rsidR="00991EAE" w:rsidRPr="007E41D0" w:rsidRDefault="00991EAE" w:rsidP="00B36007">
                  <w:pPr>
                    <w:jc w:val="center"/>
                    <w:rPr>
                      <w:sz w:val="20"/>
                    </w:rPr>
                  </w:pPr>
                  <w:r w:rsidRPr="007E41D0">
                    <w:rPr>
                      <w:sz w:val="20"/>
                      <w:szCs w:val="22"/>
                    </w:rPr>
                    <w:t>2014</w:t>
                  </w:r>
                </w:p>
              </w:tc>
              <w:tc>
                <w:tcPr>
                  <w:tcW w:w="1843" w:type="dxa"/>
                </w:tcPr>
                <w:p w:rsidR="00991EAE" w:rsidRPr="007E41D0" w:rsidRDefault="00991EAE" w:rsidP="00B36007">
                  <w:pPr>
                    <w:rPr>
                      <w:sz w:val="20"/>
                    </w:rPr>
                  </w:pPr>
                  <w:r w:rsidRPr="007E41D0">
                    <w:rPr>
                      <w:sz w:val="20"/>
                      <w:szCs w:val="22"/>
                    </w:rPr>
                    <w:t>математика</w:t>
                  </w:r>
                </w:p>
              </w:tc>
              <w:tc>
                <w:tcPr>
                  <w:tcW w:w="1093" w:type="dxa"/>
                </w:tcPr>
                <w:p w:rsidR="00991EAE" w:rsidRPr="007E41D0" w:rsidRDefault="00991EAE" w:rsidP="00B36007">
                  <w:pPr>
                    <w:jc w:val="center"/>
                    <w:rPr>
                      <w:sz w:val="20"/>
                    </w:rPr>
                  </w:pPr>
                  <w:r>
                    <w:rPr>
                      <w:sz w:val="20"/>
                      <w:szCs w:val="22"/>
                    </w:rPr>
                    <w:t>5</w:t>
                  </w:r>
                </w:p>
              </w:tc>
              <w:tc>
                <w:tcPr>
                  <w:tcW w:w="1336" w:type="dxa"/>
                </w:tcPr>
                <w:p w:rsidR="00991EAE" w:rsidRPr="007E41D0" w:rsidRDefault="00991EAE" w:rsidP="00B36007">
                  <w:pPr>
                    <w:jc w:val="center"/>
                    <w:rPr>
                      <w:sz w:val="20"/>
                    </w:rPr>
                  </w:pPr>
                  <w:r>
                    <w:rPr>
                      <w:sz w:val="20"/>
                      <w:szCs w:val="22"/>
                    </w:rPr>
                    <w:t>5</w:t>
                  </w:r>
                </w:p>
              </w:tc>
              <w:tc>
                <w:tcPr>
                  <w:tcW w:w="1336" w:type="dxa"/>
                </w:tcPr>
                <w:p w:rsidR="00991EAE" w:rsidRPr="007E41D0" w:rsidRDefault="00991EAE" w:rsidP="00B36007">
                  <w:pPr>
                    <w:jc w:val="center"/>
                    <w:rPr>
                      <w:sz w:val="20"/>
                    </w:rPr>
                  </w:pPr>
                  <w:r>
                    <w:rPr>
                      <w:sz w:val="20"/>
                      <w:szCs w:val="22"/>
                    </w:rPr>
                    <w:t>46,6</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русский язык</w:t>
                  </w:r>
                </w:p>
              </w:tc>
              <w:tc>
                <w:tcPr>
                  <w:tcW w:w="1093" w:type="dxa"/>
                </w:tcPr>
                <w:p w:rsidR="00991EAE" w:rsidRPr="007E41D0" w:rsidRDefault="00991EAE" w:rsidP="00B36007">
                  <w:pPr>
                    <w:jc w:val="center"/>
                    <w:rPr>
                      <w:sz w:val="20"/>
                    </w:rPr>
                  </w:pPr>
                  <w:r>
                    <w:rPr>
                      <w:sz w:val="20"/>
                      <w:szCs w:val="22"/>
                    </w:rPr>
                    <w:t>5</w:t>
                  </w:r>
                </w:p>
              </w:tc>
              <w:tc>
                <w:tcPr>
                  <w:tcW w:w="1336" w:type="dxa"/>
                </w:tcPr>
                <w:p w:rsidR="00991EAE" w:rsidRPr="007E41D0" w:rsidRDefault="00991EAE" w:rsidP="00B36007">
                  <w:pPr>
                    <w:jc w:val="center"/>
                    <w:rPr>
                      <w:sz w:val="20"/>
                    </w:rPr>
                  </w:pPr>
                  <w:r>
                    <w:rPr>
                      <w:sz w:val="20"/>
                      <w:szCs w:val="22"/>
                    </w:rPr>
                    <w:t>5</w:t>
                  </w:r>
                </w:p>
              </w:tc>
              <w:tc>
                <w:tcPr>
                  <w:tcW w:w="1336" w:type="dxa"/>
                </w:tcPr>
                <w:p w:rsidR="00991EAE" w:rsidRPr="007E41D0" w:rsidRDefault="00991EAE" w:rsidP="00B36007">
                  <w:pPr>
                    <w:jc w:val="center"/>
                    <w:rPr>
                      <w:sz w:val="20"/>
                    </w:rPr>
                  </w:pPr>
                  <w:r>
                    <w:rPr>
                      <w:sz w:val="20"/>
                      <w:szCs w:val="22"/>
                    </w:rPr>
                    <w:t>67,4</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Pr>
                      <w:sz w:val="20"/>
                      <w:szCs w:val="22"/>
                    </w:rPr>
                    <w:t>английский язык</w:t>
                  </w:r>
                </w:p>
              </w:tc>
              <w:tc>
                <w:tcPr>
                  <w:tcW w:w="1093" w:type="dxa"/>
                </w:tcPr>
                <w:p w:rsidR="00991EAE" w:rsidRPr="007E41D0" w:rsidRDefault="00991EAE" w:rsidP="00B36007">
                  <w:pPr>
                    <w:jc w:val="center"/>
                    <w:rPr>
                      <w:sz w:val="20"/>
                    </w:rPr>
                  </w:pPr>
                  <w:r>
                    <w:rPr>
                      <w:sz w:val="20"/>
                      <w:szCs w:val="22"/>
                    </w:rPr>
                    <w:t>5</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87</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биология</w:t>
                  </w:r>
                </w:p>
              </w:tc>
              <w:tc>
                <w:tcPr>
                  <w:tcW w:w="1093" w:type="dxa"/>
                </w:tcPr>
                <w:p w:rsidR="00991EAE" w:rsidRPr="007E41D0" w:rsidRDefault="00991EAE" w:rsidP="00B36007">
                  <w:pPr>
                    <w:jc w:val="center"/>
                    <w:rPr>
                      <w:sz w:val="20"/>
                    </w:rPr>
                  </w:pPr>
                  <w:r>
                    <w:rPr>
                      <w:sz w:val="20"/>
                      <w:szCs w:val="22"/>
                    </w:rPr>
                    <w:t>5</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56</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обществознание</w:t>
                  </w:r>
                </w:p>
              </w:tc>
              <w:tc>
                <w:tcPr>
                  <w:tcW w:w="1093" w:type="dxa"/>
                </w:tcPr>
                <w:p w:rsidR="00991EAE" w:rsidRPr="007E41D0" w:rsidRDefault="00991EAE" w:rsidP="00B36007">
                  <w:pPr>
                    <w:jc w:val="center"/>
                    <w:rPr>
                      <w:sz w:val="20"/>
                    </w:rPr>
                  </w:pPr>
                  <w:r>
                    <w:rPr>
                      <w:sz w:val="20"/>
                      <w:szCs w:val="22"/>
                    </w:rPr>
                    <w:t>5</w:t>
                  </w:r>
                </w:p>
              </w:tc>
              <w:tc>
                <w:tcPr>
                  <w:tcW w:w="1336" w:type="dxa"/>
                </w:tcPr>
                <w:p w:rsidR="00991EAE" w:rsidRPr="007E41D0" w:rsidRDefault="00991EAE" w:rsidP="00B36007">
                  <w:pPr>
                    <w:jc w:val="center"/>
                    <w:rPr>
                      <w:sz w:val="20"/>
                    </w:rPr>
                  </w:pPr>
                  <w:r>
                    <w:rPr>
                      <w:sz w:val="20"/>
                      <w:szCs w:val="22"/>
                    </w:rPr>
                    <w:t>4</w:t>
                  </w:r>
                </w:p>
              </w:tc>
              <w:tc>
                <w:tcPr>
                  <w:tcW w:w="1336" w:type="dxa"/>
                </w:tcPr>
                <w:p w:rsidR="00991EAE" w:rsidRPr="007E41D0" w:rsidRDefault="00991EAE" w:rsidP="00B36007">
                  <w:pPr>
                    <w:jc w:val="center"/>
                    <w:rPr>
                      <w:sz w:val="20"/>
                    </w:rPr>
                  </w:pPr>
                  <w:r>
                    <w:rPr>
                      <w:sz w:val="20"/>
                      <w:szCs w:val="22"/>
                    </w:rPr>
                    <w:t>63</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r w:rsidRPr="007E41D0">
                    <w:rPr>
                      <w:sz w:val="20"/>
                      <w:szCs w:val="22"/>
                    </w:rPr>
                    <w:t>2015</w:t>
                  </w:r>
                </w:p>
              </w:tc>
              <w:tc>
                <w:tcPr>
                  <w:tcW w:w="1843" w:type="dxa"/>
                </w:tcPr>
                <w:p w:rsidR="00991EAE" w:rsidRPr="007E41D0" w:rsidRDefault="00991EAE" w:rsidP="00B36007">
                  <w:pPr>
                    <w:rPr>
                      <w:sz w:val="20"/>
                    </w:rPr>
                  </w:pPr>
                  <w:r w:rsidRPr="007E41D0">
                    <w:rPr>
                      <w:sz w:val="20"/>
                      <w:szCs w:val="22"/>
                    </w:rPr>
                    <w:t>математик</w:t>
                  </w:r>
                  <w:proofErr w:type="gramStart"/>
                  <w:r w:rsidRPr="007E41D0">
                    <w:rPr>
                      <w:sz w:val="20"/>
                      <w:szCs w:val="22"/>
                    </w:rPr>
                    <w:t>а(</w:t>
                  </w:r>
                  <w:proofErr w:type="gramEnd"/>
                  <w:r w:rsidRPr="007E41D0">
                    <w:rPr>
                      <w:sz w:val="20"/>
                      <w:szCs w:val="22"/>
                    </w:rPr>
                    <w:t>б)</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3</w:t>
                  </w:r>
                </w:p>
              </w:tc>
              <w:tc>
                <w:tcPr>
                  <w:tcW w:w="1336" w:type="dxa"/>
                </w:tcPr>
                <w:p w:rsidR="00991EAE" w:rsidRPr="007E41D0" w:rsidRDefault="00991EAE" w:rsidP="00B36007">
                  <w:pPr>
                    <w:jc w:val="center"/>
                    <w:rPr>
                      <w:sz w:val="20"/>
                    </w:rPr>
                  </w:pPr>
                  <w:r>
                    <w:rPr>
                      <w:sz w:val="20"/>
                      <w:szCs w:val="22"/>
                    </w:rPr>
                    <w:t>4</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математик</w:t>
                  </w:r>
                  <w:proofErr w:type="gramStart"/>
                  <w:r w:rsidRPr="007E41D0">
                    <w:rPr>
                      <w:sz w:val="20"/>
                      <w:szCs w:val="22"/>
                    </w:rPr>
                    <w:t>а(</w:t>
                  </w:r>
                  <w:proofErr w:type="spellStart"/>
                  <w:proofErr w:type="gramEnd"/>
                  <w:r w:rsidRPr="007E41D0">
                    <w:rPr>
                      <w:sz w:val="20"/>
                      <w:szCs w:val="22"/>
                    </w:rPr>
                    <w:t>п</w:t>
                  </w:r>
                  <w:proofErr w:type="spellEnd"/>
                  <w:r w:rsidRPr="007E41D0">
                    <w:rPr>
                      <w:sz w:val="20"/>
                      <w:szCs w:val="22"/>
                    </w:rPr>
                    <w:t>)</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4</w:t>
                  </w:r>
                </w:p>
              </w:tc>
              <w:tc>
                <w:tcPr>
                  <w:tcW w:w="1336" w:type="dxa"/>
                </w:tcPr>
                <w:p w:rsidR="00991EAE" w:rsidRPr="007E41D0" w:rsidRDefault="00991EAE" w:rsidP="00B36007">
                  <w:pPr>
                    <w:jc w:val="center"/>
                    <w:rPr>
                      <w:sz w:val="20"/>
                    </w:rPr>
                  </w:pPr>
                  <w:r>
                    <w:rPr>
                      <w:sz w:val="20"/>
                      <w:szCs w:val="22"/>
                    </w:rPr>
                    <w:t>50</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русский язык</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72</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биология</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2</w:t>
                  </w:r>
                </w:p>
              </w:tc>
              <w:tc>
                <w:tcPr>
                  <w:tcW w:w="1336" w:type="dxa"/>
                </w:tcPr>
                <w:p w:rsidR="00991EAE" w:rsidRPr="007E41D0" w:rsidRDefault="00991EAE" w:rsidP="00B36007">
                  <w:pPr>
                    <w:jc w:val="center"/>
                    <w:rPr>
                      <w:sz w:val="20"/>
                    </w:rPr>
                  </w:pPr>
                  <w:r>
                    <w:rPr>
                      <w:sz w:val="20"/>
                      <w:szCs w:val="22"/>
                    </w:rPr>
                    <w:t>65</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обществознание</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4</w:t>
                  </w:r>
                </w:p>
              </w:tc>
              <w:tc>
                <w:tcPr>
                  <w:tcW w:w="1336" w:type="dxa"/>
                </w:tcPr>
                <w:p w:rsidR="00991EAE" w:rsidRPr="007E41D0" w:rsidRDefault="00991EAE" w:rsidP="00B36007">
                  <w:pPr>
                    <w:jc w:val="center"/>
                    <w:rPr>
                      <w:sz w:val="20"/>
                    </w:rPr>
                  </w:pPr>
                  <w:r>
                    <w:rPr>
                      <w:sz w:val="20"/>
                      <w:szCs w:val="22"/>
                    </w:rPr>
                    <w:t>59</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физика</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4</w:t>
                  </w:r>
                </w:p>
              </w:tc>
              <w:tc>
                <w:tcPr>
                  <w:tcW w:w="1336" w:type="dxa"/>
                </w:tcPr>
                <w:p w:rsidR="00991EAE" w:rsidRPr="007E41D0" w:rsidRDefault="00991EAE" w:rsidP="00B36007">
                  <w:pPr>
                    <w:jc w:val="center"/>
                    <w:rPr>
                      <w:sz w:val="20"/>
                    </w:rPr>
                  </w:pPr>
                  <w:r>
                    <w:rPr>
                      <w:sz w:val="20"/>
                      <w:szCs w:val="22"/>
                    </w:rPr>
                    <w:t>40</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Pr>
                      <w:sz w:val="20"/>
                      <w:szCs w:val="22"/>
                    </w:rPr>
                    <w:t>история</w:t>
                  </w:r>
                </w:p>
              </w:tc>
              <w:tc>
                <w:tcPr>
                  <w:tcW w:w="1093" w:type="dxa"/>
                </w:tcPr>
                <w:p w:rsidR="00991EAE" w:rsidRDefault="00991EAE" w:rsidP="00B36007">
                  <w:pPr>
                    <w:jc w:val="center"/>
                    <w:rPr>
                      <w:sz w:val="20"/>
                    </w:rPr>
                  </w:pPr>
                  <w:r>
                    <w:rPr>
                      <w:sz w:val="20"/>
                      <w:szCs w:val="22"/>
                    </w:rPr>
                    <w:t>6</w:t>
                  </w:r>
                </w:p>
              </w:tc>
              <w:tc>
                <w:tcPr>
                  <w:tcW w:w="1336" w:type="dxa"/>
                </w:tcPr>
                <w:p w:rsidR="00991EAE" w:rsidRDefault="00991EAE" w:rsidP="00B36007">
                  <w:pPr>
                    <w:jc w:val="center"/>
                    <w:rPr>
                      <w:sz w:val="20"/>
                    </w:rPr>
                  </w:pPr>
                  <w:r>
                    <w:rPr>
                      <w:sz w:val="20"/>
                      <w:szCs w:val="22"/>
                    </w:rPr>
                    <w:t>1</w:t>
                  </w:r>
                </w:p>
              </w:tc>
              <w:tc>
                <w:tcPr>
                  <w:tcW w:w="1336" w:type="dxa"/>
                </w:tcPr>
                <w:p w:rsidR="00991EAE" w:rsidRDefault="00991EAE" w:rsidP="00B36007">
                  <w:pPr>
                    <w:jc w:val="center"/>
                    <w:rPr>
                      <w:sz w:val="20"/>
                    </w:rPr>
                  </w:pPr>
                  <w:r>
                    <w:rPr>
                      <w:sz w:val="20"/>
                      <w:szCs w:val="22"/>
                    </w:rPr>
                    <w:t>44</w:t>
                  </w:r>
                </w:p>
              </w:tc>
              <w:tc>
                <w:tcPr>
                  <w:tcW w:w="1447" w:type="dxa"/>
                </w:tcPr>
                <w:p w:rsidR="00991EAE"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Pr>
                      <w:sz w:val="20"/>
                      <w:szCs w:val="22"/>
                    </w:rPr>
                    <w:t>литература</w:t>
                  </w:r>
                </w:p>
              </w:tc>
              <w:tc>
                <w:tcPr>
                  <w:tcW w:w="1093" w:type="dxa"/>
                </w:tcPr>
                <w:p w:rsidR="00991EAE" w:rsidRDefault="00991EAE" w:rsidP="00B36007">
                  <w:pPr>
                    <w:jc w:val="center"/>
                    <w:rPr>
                      <w:sz w:val="20"/>
                    </w:rPr>
                  </w:pPr>
                  <w:r>
                    <w:rPr>
                      <w:sz w:val="20"/>
                      <w:szCs w:val="22"/>
                    </w:rPr>
                    <w:t>6</w:t>
                  </w:r>
                </w:p>
              </w:tc>
              <w:tc>
                <w:tcPr>
                  <w:tcW w:w="1336" w:type="dxa"/>
                </w:tcPr>
                <w:p w:rsidR="00991EAE" w:rsidRDefault="00991EAE" w:rsidP="00B36007">
                  <w:pPr>
                    <w:jc w:val="center"/>
                    <w:rPr>
                      <w:sz w:val="20"/>
                    </w:rPr>
                  </w:pPr>
                  <w:r>
                    <w:rPr>
                      <w:sz w:val="20"/>
                      <w:szCs w:val="22"/>
                    </w:rPr>
                    <w:t>3</w:t>
                  </w:r>
                </w:p>
              </w:tc>
              <w:tc>
                <w:tcPr>
                  <w:tcW w:w="1336" w:type="dxa"/>
                </w:tcPr>
                <w:p w:rsidR="00991EAE" w:rsidRDefault="00991EAE" w:rsidP="00B36007">
                  <w:pPr>
                    <w:jc w:val="center"/>
                    <w:rPr>
                      <w:sz w:val="20"/>
                    </w:rPr>
                  </w:pPr>
                  <w:r>
                    <w:rPr>
                      <w:sz w:val="20"/>
                      <w:szCs w:val="22"/>
                    </w:rPr>
                    <w:t>60</w:t>
                  </w:r>
                </w:p>
              </w:tc>
              <w:tc>
                <w:tcPr>
                  <w:tcW w:w="1447" w:type="dxa"/>
                </w:tcPr>
                <w:p w:rsidR="00991EAE"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r w:rsidRPr="007E41D0">
                    <w:rPr>
                      <w:sz w:val="20"/>
                      <w:szCs w:val="22"/>
                    </w:rPr>
                    <w:t>2016</w:t>
                  </w:r>
                </w:p>
              </w:tc>
              <w:tc>
                <w:tcPr>
                  <w:tcW w:w="1843" w:type="dxa"/>
                </w:tcPr>
                <w:p w:rsidR="00991EAE" w:rsidRPr="007E41D0" w:rsidRDefault="00991EAE" w:rsidP="00B36007">
                  <w:pPr>
                    <w:rPr>
                      <w:sz w:val="20"/>
                    </w:rPr>
                  </w:pPr>
                  <w:r>
                    <w:rPr>
                      <w:sz w:val="20"/>
                      <w:szCs w:val="22"/>
                    </w:rPr>
                    <w:t>м</w:t>
                  </w:r>
                  <w:r w:rsidRPr="007E41D0">
                    <w:rPr>
                      <w:sz w:val="20"/>
                      <w:szCs w:val="22"/>
                    </w:rPr>
                    <w:t>атематика</w:t>
                  </w:r>
                  <w:r>
                    <w:rPr>
                      <w:sz w:val="20"/>
                      <w:szCs w:val="22"/>
                    </w:rPr>
                    <w:t xml:space="preserve"> </w:t>
                  </w:r>
                  <w:r w:rsidRPr="007E41D0">
                    <w:rPr>
                      <w:sz w:val="20"/>
                      <w:szCs w:val="22"/>
                    </w:rPr>
                    <w:t>(б)</w:t>
                  </w:r>
                </w:p>
              </w:tc>
              <w:tc>
                <w:tcPr>
                  <w:tcW w:w="1093" w:type="dxa"/>
                </w:tcPr>
                <w:p w:rsidR="00991EAE" w:rsidRPr="007E41D0" w:rsidRDefault="00991EAE" w:rsidP="00B36007">
                  <w:pPr>
                    <w:jc w:val="center"/>
                    <w:rPr>
                      <w:sz w:val="20"/>
                    </w:rPr>
                  </w:pPr>
                  <w:r>
                    <w:rPr>
                      <w:sz w:val="20"/>
                      <w:szCs w:val="22"/>
                    </w:rPr>
                    <w:t>7</w:t>
                  </w:r>
                </w:p>
              </w:tc>
              <w:tc>
                <w:tcPr>
                  <w:tcW w:w="1336" w:type="dxa"/>
                </w:tcPr>
                <w:p w:rsidR="00991EAE" w:rsidRPr="007E41D0" w:rsidRDefault="00991EAE" w:rsidP="00B36007">
                  <w:pPr>
                    <w:jc w:val="center"/>
                    <w:rPr>
                      <w:sz w:val="20"/>
                    </w:rPr>
                  </w:pPr>
                  <w:r>
                    <w:rPr>
                      <w:sz w:val="20"/>
                      <w:szCs w:val="22"/>
                    </w:rPr>
                    <w:t>7</w:t>
                  </w:r>
                </w:p>
              </w:tc>
              <w:tc>
                <w:tcPr>
                  <w:tcW w:w="1336" w:type="dxa"/>
                </w:tcPr>
                <w:p w:rsidR="00991EAE" w:rsidRPr="007E41D0" w:rsidRDefault="00991EAE" w:rsidP="00B36007">
                  <w:pPr>
                    <w:jc w:val="center"/>
                    <w:rPr>
                      <w:sz w:val="20"/>
                    </w:rPr>
                  </w:pPr>
                  <w:r>
                    <w:rPr>
                      <w:sz w:val="20"/>
                      <w:szCs w:val="22"/>
                    </w:rPr>
                    <w:t>4.14</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Pr>
                      <w:sz w:val="20"/>
                      <w:szCs w:val="22"/>
                    </w:rPr>
                    <w:t>м</w:t>
                  </w:r>
                  <w:r w:rsidRPr="007E41D0">
                    <w:rPr>
                      <w:sz w:val="20"/>
                      <w:szCs w:val="22"/>
                    </w:rPr>
                    <w:t>атематика</w:t>
                  </w:r>
                  <w:r>
                    <w:rPr>
                      <w:sz w:val="20"/>
                      <w:szCs w:val="22"/>
                    </w:rPr>
                    <w:t xml:space="preserve"> </w:t>
                  </w:r>
                  <w:r w:rsidRPr="007E41D0">
                    <w:rPr>
                      <w:sz w:val="20"/>
                      <w:szCs w:val="22"/>
                    </w:rPr>
                    <w:t>(</w:t>
                  </w:r>
                  <w:proofErr w:type="spellStart"/>
                  <w:r w:rsidRPr="007E41D0">
                    <w:rPr>
                      <w:sz w:val="20"/>
                      <w:szCs w:val="22"/>
                    </w:rPr>
                    <w:t>п</w:t>
                  </w:r>
                  <w:proofErr w:type="spellEnd"/>
                  <w:r w:rsidRPr="007E41D0">
                    <w:rPr>
                      <w:sz w:val="20"/>
                      <w:szCs w:val="22"/>
                    </w:rPr>
                    <w:t>)</w:t>
                  </w:r>
                </w:p>
              </w:tc>
              <w:tc>
                <w:tcPr>
                  <w:tcW w:w="1093" w:type="dxa"/>
                </w:tcPr>
                <w:p w:rsidR="00991EAE" w:rsidRDefault="00991EAE" w:rsidP="00B36007">
                  <w:pPr>
                    <w:jc w:val="center"/>
                  </w:pPr>
                  <w:r w:rsidRPr="00A1559F">
                    <w:rPr>
                      <w:sz w:val="20"/>
                      <w:szCs w:val="22"/>
                    </w:rPr>
                    <w:t>7</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56</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русский язык</w:t>
                  </w:r>
                </w:p>
              </w:tc>
              <w:tc>
                <w:tcPr>
                  <w:tcW w:w="1093" w:type="dxa"/>
                </w:tcPr>
                <w:p w:rsidR="00991EAE" w:rsidRDefault="00991EAE" w:rsidP="00B36007">
                  <w:pPr>
                    <w:jc w:val="center"/>
                  </w:pPr>
                  <w:r w:rsidRPr="00A1559F">
                    <w:rPr>
                      <w:sz w:val="20"/>
                      <w:szCs w:val="22"/>
                    </w:rPr>
                    <w:t>7</w:t>
                  </w:r>
                </w:p>
              </w:tc>
              <w:tc>
                <w:tcPr>
                  <w:tcW w:w="1336" w:type="dxa"/>
                </w:tcPr>
                <w:p w:rsidR="00991EAE" w:rsidRPr="007E41D0" w:rsidRDefault="00991EAE" w:rsidP="00B36007">
                  <w:pPr>
                    <w:jc w:val="center"/>
                    <w:rPr>
                      <w:sz w:val="20"/>
                    </w:rPr>
                  </w:pPr>
                  <w:r>
                    <w:rPr>
                      <w:sz w:val="20"/>
                      <w:szCs w:val="22"/>
                    </w:rPr>
                    <w:t>7</w:t>
                  </w:r>
                </w:p>
              </w:tc>
              <w:tc>
                <w:tcPr>
                  <w:tcW w:w="1336" w:type="dxa"/>
                </w:tcPr>
                <w:p w:rsidR="00991EAE" w:rsidRPr="007E41D0" w:rsidRDefault="00991EAE" w:rsidP="00B36007">
                  <w:pPr>
                    <w:jc w:val="center"/>
                    <w:rPr>
                      <w:sz w:val="20"/>
                    </w:rPr>
                  </w:pPr>
                  <w:r>
                    <w:rPr>
                      <w:sz w:val="20"/>
                      <w:szCs w:val="22"/>
                    </w:rPr>
                    <w:t>72</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обществознание</w:t>
                  </w:r>
                </w:p>
              </w:tc>
              <w:tc>
                <w:tcPr>
                  <w:tcW w:w="1093" w:type="dxa"/>
                </w:tcPr>
                <w:p w:rsidR="00991EAE" w:rsidRDefault="00991EAE" w:rsidP="00B36007">
                  <w:pPr>
                    <w:jc w:val="center"/>
                  </w:pPr>
                  <w:r w:rsidRPr="00A1559F">
                    <w:rPr>
                      <w:sz w:val="20"/>
                      <w:szCs w:val="22"/>
                    </w:rPr>
                    <w:t>7</w:t>
                  </w:r>
                </w:p>
              </w:tc>
              <w:tc>
                <w:tcPr>
                  <w:tcW w:w="1336"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45</w:t>
                  </w:r>
                </w:p>
              </w:tc>
              <w:tc>
                <w:tcPr>
                  <w:tcW w:w="1447" w:type="dxa"/>
                </w:tcPr>
                <w:p w:rsidR="00991EAE" w:rsidRPr="007E41D0" w:rsidRDefault="00991EAE" w:rsidP="00B36007">
                  <w:pPr>
                    <w:jc w:val="center"/>
                    <w:rPr>
                      <w:sz w:val="20"/>
                    </w:rPr>
                  </w:pPr>
                  <w:r>
                    <w:rPr>
                      <w:sz w:val="20"/>
                      <w:szCs w:val="22"/>
                    </w:rPr>
                    <w:t>2</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Pr>
                      <w:sz w:val="20"/>
                      <w:szCs w:val="22"/>
                    </w:rPr>
                    <w:t>физика</w:t>
                  </w:r>
                </w:p>
              </w:tc>
              <w:tc>
                <w:tcPr>
                  <w:tcW w:w="1093" w:type="dxa"/>
                </w:tcPr>
                <w:p w:rsidR="00991EAE" w:rsidRDefault="00991EAE" w:rsidP="00B36007">
                  <w:pPr>
                    <w:jc w:val="center"/>
                  </w:pPr>
                  <w:r w:rsidRPr="00A1559F">
                    <w:rPr>
                      <w:sz w:val="20"/>
                      <w:szCs w:val="22"/>
                    </w:rPr>
                    <w:t>7</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46</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Default="00991EAE" w:rsidP="00B36007">
                  <w:pPr>
                    <w:rPr>
                      <w:sz w:val="20"/>
                    </w:rPr>
                  </w:pPr>
                  <w:r>
                    <w:rPr>
                      <w:sz w:val="20"/>
                      <w:szCs w:val="22"/>
                    </w:rPr>
                    <w:t>химия</w:t>
                  </w:r>
                </w:p>
              </w:tc>
              <w:tc>
                <w:tcPr>
                  <w:tcW w:w="1093" w:type="dxa"/>
                </w:tcPr>
                <w:p w:rsidR="00991EAE" w:rsidRPr="00A1559F" w:rsidRDefault="00991EAE" w:rsidP="00B36007">
                  <w:pPr>
                    <w:jc w:val="center"/>
                    <w:rPr>
                      <w:sz w:val="20"/>
                    </w:rPr>
                  </w:pPr>
                  <w:r>
                    <w:rPr>
                      <w:sz w:val="20"/>
                      <w:szCs w:val="22"/>
                    </w:rPr>
                    <w:t>7</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64</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Default="00991EAE" w:rsidP="00B36007">
                  <w:pPr>
                    <w:rPr>
                      <w:sz w:val="20"/>
                    </w:rPr>
                  </w:pPr>
                  <w:r>
                    <w:rPr>
                      <w:sz w:val="20"/>
                      <w:szCs w:val="22"/>
                    </w:rPr>
                    <w:t>немецкий язык</w:t>
                  </w:r>
                </w:p>
              </w:tc>
              <w:tc>
                <w:tcPr>
                  <w:tcW w:w="1093" w:type="dxa"/>
                </w:tcPr>
                <w:p w:rsidR="00991EAE" w:rsidRPr="00A1559F" w:rsidRDefault="00991EAE" w:rsidP="00B36007">
                  <w:pPr>
                    <w:jc w:val="center"/>
                    <w:rPr>
                      <w:sz w:val="20"/>
                    </w:rPr>
                  </w:pPr>
                  <w:r>
                    <w:rPr>
                      <w:sz w:val="20"/>
                      <w:szCs w:val="22"/>
                    </w:rPr>
                    <w:t>7</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19</w:t>
                  </w:r>
                </w:p>
              </w:tc>
              <w:tc>
                <w:tcPr>
                  <w:tcW w:w="1447" w:type="dxa"/>
                </w:tcPr>
                <w:p w:rsidR="00991EAE" w:rsidRPr="007E41D0" w:rsidRDefault="00991EAE" w:rsidP="00B36007">
                  <w:pPr>
                    <w:jc w:val="center"/>
                    <w:rPr>
                      <w:sz w:val="20"/>
                    </w:rPr>
                  </w:pPr>
                  <w:r>
                    <w:rPr>
                      <w:sz w:val="20"/>
                      <w:szCs w:val="22"/>
                    </w:rPr>
                    <w:t>1</w:t>
                  </w:r>
                </w:p>
              </w:tc>
            </w:tr>
            <w:tr w:rsidR="00991EAE" w:rsidRPr="007E41D0" w:rsidTr="000308E1">
              <w:trPr>
                <w:trHeight w:val="230"/>
              </w:trPr>
              <w:tc>
                <w:tcPr>
                  <w:tcW w:w="738" w:type="dxa"/>
                </w:tcPr>
                <w:p w:rsidR="00991EAE" w:rsidRPr="007E41D0" w:rsidRDefault="00991EAE" w:rsidP="00B36007">
                  <w:pPr>
                    <w:jc w:val="center"/>
                    <w:rPr>
                      <w:sz w:val="20"/>
                    </w:rPr>
                  </w:pPr>
                  <w:r w:rsidRPr="007E41D0">
                    <w:rPr>
                      <w:sz w:val="20"/>
                      <w:szCs w:val="22"/>
                    </w:rPr>
                    <w:t>2017</w:t>
                  </w:r>
                </w:p>
              </w:tc>
              <w:tc>
                <w:tcPr>
                  <w:tcW w:w="1843" w:type="dxa"/>
                </w:tcPr>
                <w:p w:rsidR="00991EAE" w:rsidRPr="007E41D0" w:rsidRDefault="00991EAE" w:rsidP="00B36007">
                  <w:pPr>
                    <w:rPr>
                      <w:sz w:val="20"/>
                    </w:rPr>
                  </w:pPr>
                  <w:r>
                    <w:rPr>
                      <w:sz w:val="20"/>
                      <w:szCs w:val="22"/>
                    </w:rPr>
                    <w:t>м</w:t>
                  </w:r>
                  <w:r w:rsidRPr="007E41D0">
                    <w:rPr>
                      <w:sz w:val="20"/>
                      <w:szCs w:val="22"/>
                    </w:rPr>
                    <w:t>атематика</w:t>
                  </w:r>
                  <w:r>
                    <w:rPr>
                      <w:sz w:val="20"/>
                      <w:szCs w:val="22"/>
                    </w:rPr>
                    <w:t xml:space="preserve"> </w:t>
                  </w:r>
                  <w:r w:rsidRPr="007E41D0">
                    <w:rPr>
                      <w:sz w:val="20"/>
                      <w:szCs w:val="22"/>
                    </w:rPr>
                    <w:t>(б)</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4</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Pr>
                      <w:sz w:val="20"/>
                      <w:szCs w:val="22"/>
                    </w:rPr>
                    <w:t>м</w:t>
                  </w:r>
                  <w:r w:rsidRPr="007E41D0">
                    <w:rPr>
                      <w:sz w:val="20"/>
                      <w:szCs w:val="22"/>
                    </w:rPr>
                    <w:t>атематика</w:t>
                  </w:r>
                  <w:r>
                    <w:rPr>
                      <w:sz w:val="20"/>
                      <w:szCs w:val="22"/>
                    </w:rPr>
                    <w:t xml:space="preserve"> </w:t>
                  </w:r>
                  <w:r w:rsidRPr="007E41D0">
                    <w:rPr>
                      <w:sz w:val="20"/>
                      <w:szCs w:val="22"/>
                    </w:rPr>
                    <w:t>(</w:t>
                  </w:r>
                  <w:proofErr w:type="spellStart"/>
                  <w:r w:rsidRPr="007E41D0">
                    <w:rPr>
                      <w:sz w:val="20"/>
                      <w:szCs w:val="22"/>
                    </w:rPr>
                    <w:t>п</w:t>
                  </w:r>
                  <w:proofErr w:type="spellEnd"/>
                  <w:r w:rsidRPr="007E41D0">
                    <w:rPr>
                      <w:sz w:val="20"/>
                      <w:szCs w:val="22"/>
                    </w:rPr>
                    <w:t>)</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27</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русский язык</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63</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Pr>
                      <w:sz w:val="20"/>
                      <w:szCs w:val="22"/>
                    </w:rPr>
                    <w:t>литература</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3</w:t>
                  </w:r>
                </w:p>
              </w:tc>
              <w:tc>
                <w:tcPr>
                  <w:tcW w:w="1336" w:type="dxa"/>
                </w:tcPr>
                <w:p w:rsidR="00991EAE" w:rsidRPr="007E41D0" w:rsidRDefault="00991EAE" w:rsidP="00B36007">
                  <w:pPr>
                    <w:jc w:val="center"/>
                    <w:rPr>
                      <w:sz w:val="20"/>
                    </w:rPr>
                  </w:pPr>
                  <w:r>
                    <w:rPr>
                      <w:sz w:val="20"/>
                      <w:szCs w:val="22"/>
                    </w:rPr>
                    <w:t>56</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Default="00991EAE" w:rsidP="00B36007">
                  <w:pPr>
                    <w:rPr>
                      <w:sz w:val="20"/>
                    </w:rPr>
                  </w:pPr>
                  <w:r>
                    <w:rPr>
                      <w:sz w:val="20"/>
                      <w:szCs w:val="22"/>
                    </w:rPr>
                    <w:t>английский язык</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3</w:t>
                  </w:r>
                </w:p>
              </w:tc>
              <w:tc>
                <w:tcPr>
                  <w:tcW w:w="1336" w:type="dxa"/>
                </w:tcPr>
                <w:p w:rsidR="00991EAE" w:rsidRPr="007E41D0" w:rsidRDefault="00991EAE" w:rsidP="00B36007">
                  <w:pPr>
                    <w:jc w:val="center"/>
                    <w:rPr>
                      <w:sz w:val="20"/>
                    </w:rPr>
                  </w:pPr>
                  <w:r>
                    <w:rPr>
                      <w:sz w:val="20"/>
                      <w:szCs w:val="22"/>
                    </w:rPr>
                    <w:t>72</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обществознание</w:t>
                  </w:r>
                </w:p>
              </w:tc>
              <w:tc>
                <w:tcPr>
                  <w:tcW w:w="1093"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4</w:t>
                  </w:r>
                </w:p>
              </w:tc>
              <w:tc>
                <w:tcPr>
                  <w:tcW w:w="1336" w:type="dxa"/>
                </w:tcPr>
                <w:p w:rsidR="00991EAE" w:rsidRPr="007E41D0" w:rsidRDefault="00991EAE" w:rsidP="00B36007">
                  <w:pPr>
                    <w:jc w:val="center"/>
                    <w:rPr>
                      <w:sz w:val="20"/>
                    </w:rPr>
                  </w:pPr>
                  <w:r>
                    <w:rPr>
                      <w:sz w:val="20"/>
                      <w:szCs w:val="22"/>
                    </w:rPr>
                    <w:t>50</w:t>
                  </w:r>
                </w:p>
              </w:tc>
              <w:tc>
                <w:tcPr>
                  <w:tcW w:w="1447" w:type="dxa"/>
                </w:tcPr>
                <w:p w:rsidR="00991EAE" w:rsidRPr="007E41D0" w:rsidRDefault="00991EAE" w:rsidP="00B36007">
                  <w:pPr>
                    <w:jc w:val="center"/>
                    <w:rPr>
                      <w:sz w:val="20"/>
                    </w:rPr>
                  </w:pPr>
                  <w:r>
                    <w:rPr>
                      <w:sz w:val="20"/>
                      <w:szCs w:val="22"/>
                    </w:rPr>
                    <w:t>1</w:t>
                  </w:r>
                </w:p>
              </w:tc>
            </w:tr>
            <w:tr w:rsidR="00991EAE" w:rsidRPr="007E41D0" w:rsidTr="000308E1">
              <w:trPr>
                <w:trHeight w:val="230"/>
              </w:trPr>
              <w:tc>
                <w:tcPr>
                  <w:tcW w:w="738" w:type="dxa"/>
                </w:tcPr>
                <w:p w:rsidR="00991EAE" w:rsidRPr="007E41D0" w:rsidRDefault="00991EAE" w:rsidP="00B36007">
                  <w:pPr>
                    <w:jc w:val="center"/>
                    <w:rPr>
                      <w:sz w:val="20"/>
                    </w:rPr>
                  </w:pPr>
                  <w:r w:rsidRPr="007E41D0">
                    <w:rPr>
                      <w:sz w:val="20"/>
                      <w:szCs w:val="22"/>
                    </w:rPr>
                    <w:t>2018</w:t>
                  </w:r>
                </w:p>
              </w:tc>
              <w:tc>
                <w:tcPr>
                  <w:tcW w:w="1843" w:type="dxa"/>
                </w:tcPr>
                <w:p w:rsidR="00991EAE" w:rsidRPr="007E41D0" w:rsidRDefault="00991EAE" w:rsidP="00B36007">
                  <w:pPr>
                    <w:rPr>
                      <w:sz w:val="20"/>
                    </w:rPr>
                  </w:pPr>
                  <w:r>
                    <w:rPr>
                      <w:sz w:val="20"/>
                      <w:szCs w:val="22"/>
                    </w:rPr>
                    <w:t>м</w:t>
                  </w:r>
                  <w:r w:rsidRPr="007E41D0">
                    <w:rPr>
                      <w:sz w:val="20"/>
                      <w:szCs w:val="22"/>
                    </w:rPr>
                    <w:t>атематика</w:t>
                  </w:r>
                  <w:r>
                    <w:rPr>
                      <w:sz w:val="20"/>
                      <w:szCs w:val="22"/>
                    </w:rPr>
                    <w:t xml:space="preserve"> </w:t>
                  </w:r>
                  <w:r w:rsidRPr="007E41D0">
                    <w:rPr>
                      <w:sz w:val="20"/>
                      <w:szCs w:val="22"/>
                    </w:rPr>
                    <w:t>(б)</w:t>
                  </w:r>
                </w:p>
              </w:tc>
              <w:tc>
                <w:tcPr>
                  <w:tcW w:w="1093" w:type="dxa"/>
                </w:tcPr>
                <w:p w:rsidR="00991EAE" w:rsidRPr="007E41D0" w:rsidRDefault="00991EAE" w:rsidP="00B36007">
                  <w:pPr>
                    <w:jc w:val="center"/>
                    <w:rPr>
                      <w:sz w:val="20"/>
                    </w:rPr>
                  </w:pPr>
                  <w:r>
                    <w:rPr>
                      <w:sz w:val="20"/>
                      <w:szCs w:val="22"/>
                    </w:rPr>
                    <w:t>8</w:t>
                  </w:r>
                </w:p>
              </w:tc>
              <w:tc>
                <w:tcPr>
                  <w:tcW w:w="1336" w:type="dxa"/>
                </w:tcPr>
                <w:p w:rsidR="00991EAE" w:rsidRPr="007E41D0" w:rsidRDefault="00991EAE" w:rsidP="00B36007">
                  <w:pPr>
                    <w:jc w:val="center"/>
                    <w:rPr>
                      <w:sz w:val="20"/>
                    </w:rPr>
                  </w:pPr>
                  <w:r>
                    <w:rPr>
                      <w:sz w:val="20"/>
                      <w:szCs w:val="22"/>
                    </w:rPr>
                    <w:t>8</w:t>
                  </w:r>
                </w:p>
              </w:tc>
              <w:tc>
                <w:tcPr>
                  <w:tcW w:w="1336" w:type="dxa"/>
                </w:tcPr>
                <w:p w:rsidR="00991EAE" w:rsidRPr="007E41D0" w:rsidRDefault="00991EAE" w:rsidP="00B36007">
                  <w:pPr>
                    <w:jc w:val="center"/>
                    <w:rPr>
                      <w:sz w:val="20"/>
                    </w:rPr>
                  </w:pPr>
                  <w:r>
                    <w:rPr>
                      <w:sz w:val="20"/>
                      <w:szCs w:val="22"/>
                    </w:rPr>
                    <w:t>4,63</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Pr>
                      <w:sz w:val="20"/>
                      <w:szCs w:val="22"/>
                    </w:rPr>
                    <w:t>м</w:t>
                  </w:r>
                  <w:r w:rsidRPr="007E41D0">
                    <w:rPr>
                      <w:sz w:val="20"/>
                      <w:szCs w:val="22"/>
                    </w:rPr>
                    <w:t>атематика</w:t>
                  </w:r>
                  <w:r>
                    <w:rPr>
                      <w:sz w:val="20"/>
                      <w:szCs w:val="22"/>
                    </w:rPr>
                    <w:t xml:space="preserve"> </w:t>
                  </w:r>
                  <w:r w:rsidRPr="007E41D0">
                    <w:rPr>
                      <w:sz w:val="20"/>
                      <w:szCs w:val="22"/>
                    </w:rPr>
                    <w:t>(</w:t>
                  </w:r>
                  <w:proofErr w:type="spellStart"/>
                  <w:r w:rsidRPr="007E41D0">
                    <w:rPr>
                      <w:sz w:val="20"/>
                      <w:szCs w:val="22"/>
                    </w:rPr>
                    <w:t>п</w:t>
                  </w:r>
                  <w:proofErr w:type="spellEnd"/>
                  <w:r w:rsidRPr="007E41D0">
                    <w:rPr>
                      <w:sz w:val="20"/>
                      <w:szCs w:val="22"/>
                    </w:rPr>
                    <w:t>)</w:t>
                  </w:r>
                </w:p>
              </w:tc>
              <w:tc>
                <w:tcPr>
                  <w:tcW w:w="1093" w:type="dxa"/>
                </w:tcPr>
                <w:p w:rsidR="00991EAE" w:rsidRPr="007E41D0" w:rsidRDefault="00991EAE" w:rsidP="00B36007">
                  <w:pPr>
                    <w:jc w:val="center"/>
                    <w:rPr>
                      <w:sz w:val="20"/>
                    </w:rPr>
                  </w:pPr>
                  <w:r>
                    <w:rPr>
                      <w:sz w:val="20"/>
                      <w:szCs w:val="22"/>
                    </w:rPr>
                    <w:t>8</w:t>
                  </w:r>
                </w:p>
              </w:tc>
              <w:tc>
                <w:tcPr>
                  <w:tcW w:w="1336" w:type="dxa"/>
                </w:tcPr>
                <w:p w:rsidR="00991EAE" w:rsidRPr="007E41D0" w:rsidRDefault="00991EAE" w:rsidP="00B36007">
                  <w:pPr>
                    <w:jc w:val="center"/>
                    <w:rPr>
                      <w:sz w:val="20"/>
                    </w:rPr>
                  </w:pPr>
                  <w:r>
                    <w:rPr>
                      <w:sz w:val="20"/>
                      <w:szCs w:val="22"/>
                    </w:rPr>
                    <w:t>3</w:t>
                  </w:r>
                </w:p>
              </w:tc>
              <w:tc>
                <w:tcPr>
                  <w:tcW w:w="1336" w:type="dxa"/>
                </w:tcPr>
                <w:p w:rsidR="00991EAE" w:rsidRPr="007E41D0" w:rsidRDefault="00991EAE" w:rsidP="00B36007">
                  <w:pPr>
                    <w:jc w:val="center"/>
                    <w:rPr>
                      <w:sz w:val="20"/>
                    </w:rPr>
                  </w:pPr>
                  <w:r>
                    <w:rPr>
                      <w:sz w:val="20"/>
                      <w:szCs w:val="22"/>
                    </w:rPr>
                    <w:t>34</w:t>
                  </w:r>
                </w:p>
              </w:tc>
              <w:tc>
                <w:tcPr>
                  <w:tcW w:w="1447" w:type="dxa"/>
                </w:tcPr>
                <w:p w:rsidR="00991EAE" w:rsidRPr="007E41D0" w:rsidRDefault="00991EAE" w:rsidP="00B36007">
                  <w:pPr>
                    <w:jc w:val="center"/>
                    <w:rPr>
                      <w:sz w:val="20"/>
                    </w:rPr>
                  </w:pPr>
                  <w:r>
                    <w:rPr>
                      <w:sz w:val="20"/>
                      <w:szCs w:val="22"/>
                    </w:rPr>
                    <w:t>1</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русский язык</w:t>
                  </w:r>
                </w:p>
              </w:tc>
              <w:tc>
                <w:tcPr>
                  <w:tcW w:w="1093" w:type="dxa"/>
                </w:tcPr>
                <w:p w:rsidR="00991EAE" w:rsidRPr="007E41D0" w:rsidRDefault="00991EAE" w:rsidP="00B36007">
                  <w:pPr>
                    <w:jc w:val="center"/>
                    <w:rPr>
                      <w:sz w:val="20"/>
                    </w:rPr>
                  </w:pPr>
                  <w:r>
                    <w:rPr>
                      <w:sz w:val="20"/>
                      <w:szCs w:val="22"/>
                    </w:rPr>
                    <w:t>8</w:t>
                  </w:r>
                </w:p>
              </w:tc>
              <w:tc>
                <w:tcPr>
                  <w:tcW w:w="1336" w:type="dxa"/>
                </w:tcPr>
                <w:p w:rsidR="00991EAE" w:rsidRPr="007E41D0" w:rsidRDefault="00991EAE" w:rsidP="00B36007">
                  <w:pPr>
                    <w:jc w:val="center"/>
                    <w:rPr>
                      <w:sz w:val="20"/>
                    </w:rPr>
                  </w:pPr>
                  <w:r>
                    <w:rPr>
                      <w:sz w:val="20"/>
                      <w:szCs w:val="22"/>
                    </w:rPr>
                    <w:t>8</w:t>
                  </w:r>
                </w:p>
              </w:tc>
              <w:tc>
                <w:tcPr>
                  <w:tcW w:w="1336" w:type="dxa"/>
                </w:tcPr>
                <w:p w:rsidR="00991EAE" w:rsidRPr="007E41D0" w:rsidRDefault="00991EAE" w:rsidP="00B36007">
                  <w:pPr>
                    <w:jc w:val="center"/>
                    <w:rPr>
                      <w:sz w:val="20"/>
                    </w:rPr>
                  </w:pPr>
                  <w:r>
                    <w:rPr>
                      <w:sz w:val="20"/>
                      <w:szCs w:val="22"/>
                    </w:rPr>
                    <w:t>71</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обществознание</w:t>
                  </w:r>
                </w:p>
              </w:tc>
              <w:tc>
                <w:tcPr>
                  <w:tcW w:w="1093" w:type="dxa"/>
                </w:tcPr>
                <w:p w:rsidR="00991EAE" w:rsidRPr="007E41D0" w:rsidRDefault="00991EAE" w:rsidP="00B36007">
                  <w:pPr>
                    <w:jc w:val="center"/>
                    <w:rPr>
                      <w:sz w:val="20"/>
                    </w:rPr>
                  </w:pPr>
                  <w:r>
                    <w:rPr>
                      <w:sz w:val="20"/>
                      <w:szCs w:val="22"/>
                    </w:rPr>
                    <w:t>8</w:t>
                  </w:r>
                </w:p>
              </w:tc>
              <w:tc>
                <w:tcPr>
                  <w:tcW w:w="1336" w:type="dxa"/>
                </w:tcPr>
                <w:p w:rsidR="00991EAE" w:rsidRPr="007E41D0" w:rsidRDefault="00991EAE" w:rsidP="00B36007">
                  <w:pPr>
                    <w:jc w:val="center"/>
                    <w:rPr>
                      <w:sz w:val="20"/>
                    </w:rPr>
                  </w:pPr>
                  <w:r>
                    <w:rPr>
                      <w:sz w:val="20"/>
                      <w:szCs w:val="22"/>
                    </w:rPr>
                    <w:t>6</w:t>
                  </w:r>
                </w:p>
              </w:tc>
              <w:tc>
                <w:tcPr>
                  <w:tcW w:w="1336" w:type="dxa"/>
                </w:tcPr>
                <w:p w:rsidR="00991EAE" w:rsidRPr="007E41D0" w:rsidRDefault="00991EAE" w:rsidP="00B36007">
                  <w:pPr>
                    <w:jc w:val="center"/>
                    <w:rPr>
                      <w:sz w:val="20"/>
                    </w:rPr>
                  </w:pPr>
                  <w:r>
                    <w:rPr>
                      <w:sz w:val="20"/>
                      <w:szCs w:val="22"/>
                    </w:rPr>
                    <w:t>63</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sidRPr="007E41D0">
                    <w:rPr>
                      <w:sz w:val="20"/>
                      <w:szCs w:val="22"/>
                    </w:rPr>
                    <w:t>биология</w:t>
                  </w:r>
                </w:p>
              </w:tc>
              <w:tc>
                <w:tcPr>
                  <w:tcW w:w="1093" w:type="dxa"/>
                </w:tcPr>
                <w:p w:rsidR="00991EAE" w:rsidRPr="007E41D0" w:rsidRDefault="00991EAE" w:rsidP="00B36007">
                  <w:pPr>
                    <w:jc w:val="center"/>
                    <w:rPr>
                      <w:sz w:val="20"/>
                    </w:rPr>
                  </w:pPr>
                  <w:r>
                    <w:rPr>
                      <w:sz w:val="20"/>
                      <w:szCs w:val="22"/>
                    </w:rPr>
                    <w:t>8</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43</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Pr="007E41D0" w:rsidRDefault="00991EAE" w:rsidP="00B36007">
                  <w:pPr>
                    <w:rPr>
                      <w:sz w:val="20"/>
                    </w:rPr>
                  </w:pPr>
                  <w:r>
                    <w:rPr>
                      <w:sz w:val="20"/>
                      <w:szCs w:val="22"/>
                    </w:rPr>
                    <w:t>химия</w:t>
                  </w:r>
                </w:p>
              </w:tc>
              <w:tc>
                <w:tcPr>
                  <w:tcW w:w="1093" w:type="dxa"/>
                </w:tcPr>
                <w:p w:rsidR="00991EAE" w:rsidRPr="007E41D0" w:rsidRDefault="00991EAE" w:rsidP="00B36007">
                  <w:pPr>
                    <w:jc w:val="center"/>
                    <w:rPr>
                      <w:sz w:val="20"/>
                    </w:rPr>
                  </w:pPr>
                  <w:r>
                    <w:rPr>
                      <w:sz w:val="20"/>
                      <w:szCs w:val="22"/>
                    </w:rPr>
                    <w:t>8</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49</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Default="00991EAE" w:rsidP="00B36007">
                  <w:pPr>
                    <w:rPr>
                      <w:sz w:val="20"/>
                    </w:rPr>
                  </w:pPr>
                  <w:r>
                    <w:rPr>
                      <w:sz w:val="20"/>
                      <w:szCs w:val="22"/>
                    </w:rPr>
                    <w:t>география</w:t>
                  </w:r>
                </w:p>
              </w:tc>
              <w:tc>
                <w:tcPr>
                  <w:tcW w:w="1093" w:type="dxa"/>
                </w:tcPr>
                <w:p w:rsidR="00991EAE" w:rsidRPr="007E41D0" w:rsidRDefault="00991EAE" w:rsidP="00B36007">
                  <w:pPr>
                    <w:jc w:val="center"/>
                    <w:rPr>
                      <w:sz w:val="20"/>
                    </w:rPr>
                  </w:pPr>
                  <w:r>
                    <w:rPr>
                      <w:sz w:val="20"/>
                      <w:szCs w:val="22"/>
                    </w:rPr>
                    <w:t>8</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58</w:t>
                  </w:r>
                </w:p>
              </w:tc>
              <w:tc>
                <w:tcPr>
                  <w:tcW w:w="1447" w:type="dxa"/>
                </w:tcPr>
                <w:p w:rsidR="00991EAE" w:rsidRPr="007E41D0" w:rsidRDefault="00991EAE" w:rsidP="00B36007">
                  <w:pPr>
                    <w:jc w:val="center"/>
                    <w:rPr>
                      <w:sz w:val="20"/>
                    </w:rPr>
                  </w:pPr>
                  <w:r>
                    <w:rPr>
                      <w:sz w:val="20"/>
                      <w:szCs w:val="22"/>
                    </w:rPr>
                    <w:t>0</w:t>
                  </w:r>
                </w:p>
              </w:tc>
            </w:tr>
            <w:tr w:rsidR="00991EAE" w:rsidRPr="007E41D0" w:rsidTr="000308E1">
              <w:trPr>
                <w:trHeight w:val="230"/>
              </w:trPr>
              <w:tc>
                <w:tcPr>
                  <w:tcW w:w="738" w:type="dxa"/>
                </w:tcPr>
                <w:p w:rsidR="00991EAE" w:rsidRPr="007E41D0" w:rsidRDefault="00991EAE" w:rsidP="00B36007">
                  <w:pPr>
                    <w:jc w:val="center"/>
                    <w:rPr>
                      <w:sz w:val="20"/>
                    </w:rPr>
                  </w:pPr>
                </w:p>
              </w:tc>
              <w:tc>
                <w:tcPr>
                  <w:tcW w:w="1843" w:type="dxa"/>
                </w:tcPr>
                <w:p w:rsidR="00991EAE" w:rsidRDefault="00991EAE" w:rsidP="00B36007">
                  <w:pPr>
                    <w:rPr>
                      <w:sz w:val="20"/>
                    </w:rPr>
                  </w:pPr>
                  <w:r>
                    <w:rPr>
                      <w:sz w:val="20"/>
                      <w:szCs w:val="22"/>
                    </w:rPr>
                    <w:t>история</w:t>
                  </w:r>
                </w:p>
              </w:tc>
              <w:tc>
                <w:tcPr>
                  <w:tcW w:w="1093" w:type="dxa"/>
                </w:tcPr>
                <w:p w:rsidR="00991EAE" w:rsidRPr="007E41D0" w:rsidRDefault="00991EAE" w:rsidP="00B36007">
                  <w:pPr>
                    <w:jc w:val="center"/>
                    <w:rPr>
                      <w:sz w:val="20"/>
                    </w:rPr>
                  </w:pPr>
                  <w:r>
                    <w:rPr>
                      <w:sz w:val="20"/>
                      <w:szCs w:val="22"/>
                    </w:rPr>
                    <w:t>8</w:t>
                  </w:r>
                </w:p>
              </w:tc>
              <w:tc>
                <w:tcPr>
                  <w:tcW w:w="1336" w:type="dxa"/>
                </w:tcPr>
                <w:p w:rsidR="00991EAE" w:rsidRPr="007E41D0" w:rsidRDefault="00991EAE" w:rsidP="00B36007">
                  <w:pPr>
                    <w:jc w:val="center"/>
                    <w:rPr>
                      <w:sz w:val="20"/>
                    </w:rPr>
                  </w:pPr>
                  <w:r>
                    <w:rPr>
                      <w:sz w:val="20"/>
                      <w:szCs w:val="22"/>
                    </w:rPr>
                    <w:t>1</w:t>
                  </w:r>
                </w:p>
              </w:tc>
              <w:tc>
                <w:tcPr>
                  <w:tcW w:w="1336" w:type="dxa"/>
                </w:tcPr>
                <w:p w:rsidR="00991EAE" w:rsidRPr="007E41D0" w:rsidRDefault="00991EAE" w:rsidP="00B36007">
                  <w:pPr>
                    <w:jc w:val="center"/>
                    <w:rPr>
                      <w:sz w:val="20"/>
                    </w:rPr>
                  </w:pPr>
                  <w:r>
                    <w:rPr>
                      <w:sz w:val="20"/>
                      <w:szCs w:val="22"/>
                    </w:rPr>
                    <w:t>75</w:t>
                  </w:r>
                </w:p>
              </w:tc>
              <w:tc>
                <w:tcPr>
                  <w:tcW w:w="1447" w:type="dxa"/>
                </w:tcPr>
                <w:p w:rsidR="00991EAE" w:rsidRPr="007E41D0" w:rsidRDefault="00991EAE" w:rsidP="00B36007">
                  <w:pPr>
                    <w:jc w:val="center"/>
                    <w:rPr>
                      <w:sz w:val="20"/>
                    </w:rPr>
                  </w:pPr>
                  <w:r>
                    <w:rPr>
                      <w:sz w:val="20"/>
                      <w:szCs w:val="22"/>
                    </w:rPr>
                    <w:t>0</w:t>
                  </w:r>
                </w:p>
              </w:tc>
            </w:tr>
          </w:tbl>
          <w:p w:rsidR="00991EAE" w:rsidRDefault="00991EAE" w:rsidP="00B36007">
            <w:pPr>
              <w:rPr>
                <w:i/>
              </w:rPr>
            </w:pPr>
          </w:p>
          <w:p w:rsidR="00991EAE" w:rsidRPr="00C97A79" w:rsidRDefault="00991EAE" w:rsidP="00B36007">
            <w:pPr>
              <w:rPr>
                <w:bCs/>
                <w:iCs/>
              </w:rPr>
            </w:pPr>
            <w:r>
              <w:rPr>
                <w:bCs/>
                <w:iCs/>
              </w:rPr>
              <w:t xml:space="preserve">   </w:t>
            </w:r>
            <w:proofErr w:type="gramStart"/>
            <w:r w:rsidRPr="00C97A79">
              <w:rPr>
                <w:bCs/>
                <w:iCs/>
              </w:rPr>
              <w:t xml:space="preserve">Общие результаты итоговой аттестации </w:t>
            </w:r>
            <w:r>
              <w:rPr>
                <w:bCs/>
                <w:iCs/>
              </w:rPr>
              <w:t>за последние 5 лет:</w:t>
            </w:r>
            <w:proofErr w:type="gramEnd"/>
          </w:p>
          <w:p w:rsidR="00991EAE" w:rsidRDefault="00991EAE" w:rsidP="00B36007">
            <w:pPr>
              <w:jc w:val="center"/>
              <w:rPr>
                <w:i/>
              </w:rPr>
            </w:pPr>
          </w:p>
          <w:tbl>
            <w:tblPr>
              <w:tblW w:w="7704" w:type="dxa"/>
              <w:tblLook w:val="0000"/>
            </w:tblPr>
            <w:tblGrid>
              <w:gridCol w:w="659"/>
              <w:gridCol w:w="1826"/>
              <w:gridCol w:w="1033"/>
              <w:gridCol w:w="1027"/>
              <w:gridCol w:w="1020"/>
              <w:gridCol w:w="1028"/>
              <w:gridCol w:w="1111"/>
            </w:tblGrid>
            <w:tr w:rsidR="00991EAE" w:rsidRPr="0040282E" w:rsidTr="000308E1">
              <w:trPr>
                <w:trHeight w:val="450"/>
              </w:trPr>
              <w:tc>
                <w:tcPr>
                  <w:tcW w:w="659" w:type="dxa"/>
                  <w:vMerge w:val="restart"/>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Год</w:t>
                  </w:r>
                </w:p>
              </w:tc>
              <w:tc>
                <w:tcPr>
                  <w:tcW w:w="1826" w:type="dxa"/>
                  <w:vMerge w:val="restart"/>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 xml:space="preserve">Выпускники, прошедшие </w:t>
                  </w:r>
                  <w:proofErr w:type="gramStart"/>
                  <w:r w:rsidRPr="0040282E">
                    <w:rPr>
                      <w:rFonts w:ascii="Times New Roman" w:hAnsi="Times New Roman"/>
                      <w:sz w:val="20"/>
                      <w:szCs w:val="24"/>
                    </w:rPr>
                    <w:t>обучение по программам</w:t>
                  </w:r>
                  <w:proofErr w:type="gramEnd"/>
                </w:p>
              </w:tc>
              <w:tc>
                <w:tcPr>
                  <w:tcW w:w="1033" w:type="dxa"/>
                  <w:vMerge w:val="restart"/>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 xml:space="preserve">Всего </w:t>
                  </w:r>
                  <w:proofErr w:type="gramStart"/>
                  <w:r w:rsidRPr="0040282E">
                    <w:rPr>
                      <w:rFonts w:ascii="Times New Roman" w:hAnsi="Times New Roman"/>
                      <w:sz w:val="20"/>
                      <w:szCs w:val="24"/>
                    </w:rPr>
                    <w:t>на конец</w:t>
                  </w:r>
                  <w:proofErr w:type="gramEnd"/>
                  <w:r w:rsidRPr="0040282E">
                    <w:rPr>
                      <w:rFonts w:ascii="Times New Roman" w:hAnsi="Times New Roman"/>
                      <w:sz w:val="20"/>
                      <w:szCs w:val="24"/>
                    </w:rPr>
                    <w:t xml:space="preserve"> </w:t>
                  </w:r>
                  <w:proofErr w:type="spellStart"/>
                  <w:r w:rsidRPr="0040282E">
                    <w:rPr>
                      <w:rFonts w:ascii="Times New Roman" w:hAnsi="Times New Roman"/>
                      <w:sz w:val="20"/>
                      <w:szCs w:val="24"/>
                    </w:rPr>
                    <w:t>уч</w:t>
                  </w:r>
                  <w:proofErr w:type="spellEnd"/>
                  <w:r w:rsidRPr="0040282E">
                    <w:rPr>
                      <w:rFonts w:ascii="Times New Roman" w:hAnsi="Times New Roman"/>
                      <w:sz w:val="20"/>
                      <w:szCs w:val="24"/>
                    </w:rPr>
                    <w:t>.</w:t>
                  </w:r>
                  <w:r>
                    <w:rPr>
                      <w:rFonts w:ascii="Times New Roman" w:hAnsi="Times New Roman"/>
                      <w:sz w:val="20"/>
                      <w:szCs w:val="24"/>
                    </w:rPr>
                    <w:t xml:space="preserve"> </w:t>
                  </w:r>
                  <w:r w:rsidRPr="0040282E">
                    <w:rPr>
                      <w:rFonts w:ascii="Times New Roman" w:hAnsi="Times New Roman"/>
                      <w:sz w:val="20"/>
                      <w:szCs w:val="24"/>
                    </w:rPr>
                    <w:t>г</w:t>
                  </w:r>
                  <w:r>
                    <w:rPr>
                      <w:rFonts w:ascii="Times New Roman" w:hAnsi="Times New Roman"/>
                      <w:sz w:val="20"/>
                      <w:szCs w:val="24"/>
                    </w:rPr>
                    <w:t>ода</w:t>
                  </w:r>
                </w:p>
              </w:tc>
              <w:tc>
                <w:tcPr>
                  <w:tcW w:w="4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Pr>
                      <w:rFonts w:ascii="Times New Roman" w:hAnsi="Times New Roman"/>
                      <w:sz w:val="20"/>
                      <w:szCs w:val="24"/>
                    </w:rPr>
                    <w:t>Из них</w:t>
                  </w:r>
                  <w:r w:rsidRPr="0040282E">
                    <w:rPr>
                      <w:rFonts w:ascii="Times New Roman" w:hAnsi="Times New Roman"/>
                      <w:sz w:val="20"/>
                      <w:szCs w:val="24"/>
                    </w:rPr>
                    <w:t xml:space="preserve"> прошли итоговую аттестацию</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 xml:space="preserve">и получили </w:t>
                  </w:r>
                  <w:r>
                    <w:rPr>
                      <w:rFonts w:ascii="Times New Roman" w:hAnsi="Times New Roman"/>
                      <w:sz w:val="20"/>
                      <w:szCs w:val="24"/>
                    </w:rPr>
                    <w:t>аттестат</w:t>
                  </w:r>
                </w:p>
              </w:tc>
            </w:tr>
            <w:tr w:rsidR="00991EAE" w:rsidRPr="0040282E" w:rsidTr="000308E1">
              <w:trPr>
                <w:trHeight w:val="141"/>
              </w:trPr>
              <w:tc>
                <w:tcPr>
                  <w:tcW w:w="659" w:type="dxa"/>
                  <w:vMerge/>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1826" w:type="dxa"/>
                  <w:vMerge/>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1033" w:type="dxa"/>
                  <w:vMerge/>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2047" w:type="dxa"/>
                  <w:gridSpan w:val="2"/>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всего</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в</w:t>
                  </w:r>
                  <w:r w:rsidRPr="0040282E">
                    <w:rPr>
                      <w:rFonts w:ascii="Times New Roman" w:hAnsi="Times New Roman"/>
                      <w:sz w:val="20"/>
                      <w:szCs w:val="24"/>
                    </w:rPr>
                    <w:t xml:space="preserve"> том числе </w:t>
                  </w:r>
                  <w:r>
                    <w:rPr>
                      <w:rFonts w:ascii="Times New Roman" w:hAnsi="Times New Roman"/>
                      <w:sz w:val="20"/>
                      <w:szCs w:val="24"/>
                    </w:rPr>
                    <w:t>с отличием</w:t>
                  </w:r>
                </w:p>
              </w:tc>
            </w:tr>
            <w:tr w:rsidR="00991EAE" w:rsidRPr="0040282E" w:rsidTr="000308E1">
              <w:trPr>
                <w:trHeight w:val="141"/>
              </w:trPr>
              <w:tc>
                <w:tcPr>
                  <w:tcW w:w="659" w:type="dxa"/>
                  <w:vMerge/>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1826" w:type="dxa"/>
                  <w:vMerge/>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1033" w:type="dxa"/>
                  <w:vMerge/>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к</w:t>
                  </w:r>
                  <w:r w:rsidRPr="0040282E">
                    <w:rPr>
                      <w:rFonts w:ascii="Times New Roman" w:hAnsi="Times New Roman"/>
                      <w:sz w:val="20"/>
                      <w:szCs w:val="24"/>
                    </w:rPr>
                    <w:t>ол-во</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к</w:t>
                  </w:r>
                  <w:r w:rsidRPr="0040282E">
                    <w:rPr>
                      <w:rFonts w:ascii="Times New Roman" w:hAnsi="Times New Roman"/>
                      <w:sz w:val="20"/>
                      <w:szCs w:val="24"/>
                    </w:rPr>
                    <w:t>ол-во</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w:t>
                  </w:r>
                </w:p>
              </w:tc>
            </w:tr>
            <w:tr w:rsidR="00991EAE" w:rsidRPr="0040282E" w:rsidTr="000308E1">
              <w:trPr>
                <w:trHeight w:val="450"/>
              </w:trPr>
              <w:tc>
                <w:tcPr>
                  <w:tcW w:w="659" w:type="dxa"/>
                  <w:vMerge w:val="restart"/>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r>
                    <w:rPr>
                      <w:rFonts w:ascii="Times New Roman" w:hAnsi="Times New Roman"/>
                      <w:sz w:val="20"/>
                      <w:szCs w:val="24"/>
                    </w:rPr>
                    <w:t>2014</w:t>
                  </w:r>
                </w:p>
              </w:tc>
              <w:tc>
                <w:tcPr>
                  <w:tcW w:w="1826" w:type="dxa"/>
                  <w:tcBorders>
                    <w:top w:val="single" w:sz="4" w:space="0" w:color="000000"/>
                    <w:left w:val="single" w:sz="4" w:space="0" w:color="000000"/>
                    <w:bottom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1.</w:t>
                  </w:r>
                  <w:r>
                    <w:rPr>
                      <w:rFonts w:ascii="Times New Roman" w:hAnsi="Times New Roman"/>
                      <w:sz w:val="20"/>
                      <w:szCs w:val="24"/>
                    </w:rPr>
                    <w:t xml:space="preserve"> </w:t>
                  </w:r>
                  <w:r w:rsidRPr="0040282E">
                    <w:rPr>
                      <w:rFonts w:ascii="Times New Roman" w:hAnsi="Times New Roman"/>
                      <w:sz w:val="20"/>
                      <w:szCs w:val="24"/>
                    </w:rPr>
                    <w:t>Основного общего образования</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(9-е классы)</w:t>
                  </w:r>
                </w:p>
              </w:tc>
              <w:tc>
                <w:tcPr>
                  <w:tcW w:w="1033"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26</w:t>
                  </w: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25</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96,15</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3,85</w:t>
                  </w:r>
                </w:p>
              </w:tc>
            </w:tr>
            <w:tr w:rsidR="00991EAE" w:rsidRPr="0040282E" w:rsidTr="000308E1">
              <w:trPr>
                <w:trHeight w:val="141"/>
              </w:trPr>
              <w:tc>
                <w:tcPr>
                  <w:tcW w:w="659" w:type="dxa"/>
                  <w:vMerge/>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1826" w:type="dxa"/>
                  <w:tcBorders>
                    <w:top w:val="single" w:sz="4" w:space="0" w:color="000000"/>
                    <w:left w:val="single" w:sz="4" w:space="0" w:color="000000"/>
                    <w:bottom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2. Среднего (полного) образования</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(11-е классы)</w:t>
                  </w:r>
                </w:p>
              </w:tc>
              <w:tc>
                <w:tcPr>
                  <w:tcW w:w="1033"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6</w:t>
                  </w: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6</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100</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16,67</w:t>
                  </w:r>
                </w:p>
              </w:tc>
            </w:tr>
            <w:tr w:rsidR="00991EAE" w:rsidRPr="0040282E" w:rsidTr="000308E1">
              <w:trPr>
                <w:trHeight w:val="450"/>
              </w:trPr>
              <w:tc>
                <w:tcPr>
                  <w:tcW w:w="659" w:type="dxa"/>
                  <w:vMerge w:val="restart"/>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r>
                    <w:rPr>
                      <w:rFonts w:ascii="Times New Roman" w:hAnsi="Times New Roman"/>
                      <w:sz w:val="20"/>
                      <w:szCs w:val="24"/>
                    </w:rPr>
                    <w:t>2015</w:t>
                  </w:r>
                </w:p>
              </w:tc>
              <w:tc>
                <w:tcPr>
                  <w:tcW w:w="1826" w:type="dxa"/>
                  <w:tcBorders>
                    <w:top w:val="single" w:sz="4" w:space="0" w:color="000000"/>
                    <w:left w:val="single" w:sz="4" w:space="0" w:color="000000"/>
                    <w:bottom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1.</w:t>
                  </w:r>
                  <w:r>
                    <w:rPr>
                      <w:rFonts w:ascii="Times New Roman" w:hAnsi="Times New Roman"/>
                      <w:sz w:val="20"/>
                      <w:szCs w:val="24"/>
                    </w:rPr>
                    <w:t xml:space="preserve"> </w:t>
                  </w:r>
                  <w:r w:rsidRPr="0040282E">
                    <w:rPr>
                      <w:rFonts w:ascii="Times New Roman" w:hAnsi="Times New Roman"/>
                      <w:sz w:val="20"/>
                      <w:szCs w:val="24"/>
                    </w:rPr>
                    <w:t>Основного общего образования</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(9-е классы)</w:t>
                  </w:r>
                </w:p>
              </w:tc>
              <w:tc>
                <w:tcPr>
                  <w:tcW w:w="1033"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22</w:t>
                  </w: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22</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100</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4,55</w:t>
                  </w:r>
                </w:p>
              </w:tc>
            </w:tr>
            <w:tr w:rsidR="00991EAE" w:rsidRPr="0040282E" w:rsidTr="000308E1">
              <w:trPr>
                <w:trHeight w:val="141"/>
              </w:trPr>
              <w:tc>
                <w:tcPr>
                  <w:tcW w:w="659" w:type="dxa"/>
                  <w:vMerge/>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1826" w:type="dxa"/>
                  <w:tcBorders>
                    <w:top w:val="single" w:sz="4" w:space="0" w:color="000000"/>
                    <w:left w:val="single" w:sz="4" w:space="0" w:color="000000"/>
                    <w:bottom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2. Среднего (полного) образования</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(11-е классы)</w:t>
                  </w:r>
                </w:p>
              </w:tc>
              <w:tc>
                <w:tcPr>
                  <w:tcW w:w="1033"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6</w:t>
                  </w: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6</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100</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2</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33,33</w:t>
                  </w:r>
                </w:p>
              </w:tc>
            </w:tr>
            <w:tr w:rsidR="00991EAE" w:rsidRPr="0040282E" w:rsidTr="000308E1">
              <w:trPr>
                <w:trHeight w:val="450"/>
              </w:trPr>
              <w:tc>
                <w:tcPr>
                  <w:tcW w:w="659" w:type="dxa"/>
                  <w:vMerge w:val="restart"/>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r>
                    <w:rPr>
                      <w:rFonts w:ascii="Times New Roman" w:hAnsi="Times New Roman"/>
                      <w:sz w:val="20"/>
                      <w:szCs w:val="24"/>
                    </w:rPr>
                    <w:t>2016</w:t>
                  </w:r>
                </w:p>
              </w:tc>
              <w:tc>
                <w:tcPr>
                  <w:tcW w:w="1826" w:type="dxa"/>
                  <w:tcBorders>
                    <w:top w:val="single" w:sz="4" w:space="0" w:color="000000"/>
                    <w:left w:val="single" w:sz="4" w:space="0" w:color="000000"/>
                    <w:bottom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1.</w:t>
                  </w:r>
                  <w:r>
                    <w:rPr>
                      <w:rFonts w:ascii="Times New Roman" w:hAnsi="Times New Roman"/>
                      <w:sz w:val="20"/>
                      <w:szCs w:val="24"/>
                    </w:rPr>
                    <w:t xml:space="preserve"> </w:t>
                  </w:r>
                  <w:r w:rsidRPr="0040282E">
                    <w:rPr>
                      <w:rFonts w:ascii="Times New Roman" w:hAnsi="Times New Roman"/>
                      <w:sz w:val="20"/>
                      <w:szCs w:val="24"/>
                    </w:rPr>
                    <w:t>Основного общего образования</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(9-е классы)</w:t>
                  </w:r>
                </w:p>
              </w:tc>
              <w:tc>
                <w:tcPr>
                  <w:tcW w:w="1033"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19</w:t>
                  </w: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19</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100</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2</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10,53</w:t>
                  </w:r>
                </w:p>
              </w:tc>
            </w:tr>
            <w:tr w:rsidR="00991EAE" w:rsidRPr="0040282E" w:rsidTr="000308E1">
              <w:trPr>
                <w:trHeight w:val="141"/>
              </w:trPr>
              <w:tc>
                <w:tcPr>
                  <w:tcW w:w="659" w:type="dxa"/>
                  <w:vMerge/>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1826" w:type="dxa"/>
                  <w:tcBorders>
                    <w:top w:val="single" w:sz="4" w:space="0" w:color="000000"/>
                    <w:left w:val="single" w:sz="4" w:space="0" w:color="000000"/>
                    <w:bottom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2. Среднего (полного) образования</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(11-е классы)</w:t>
                  </w:r>
                </w:p>
              </w:tc>
              <w:tc>
                <w:tcPr>
                  <w:tcW w:w="1033"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7</w:t>
                  </w: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7</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100</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14,29</w:t>
                  </w:r>
                </w:p>
              </w:tc>
            </w:tr>
            <w:tr w:rsidR="00991EAE" w:rsidRPr="0040282E" w:rsidTr="000308E1">
              <w:trPr>
                <w:trHeight w:val="215"/>
              </w:trPr>
              <w:tc>
                <w:tcPr>
                  <w:tcW w:w="659" w:type="dxa"/>
                  <w:vMerge w:val="restart"/>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r>
                    <w:rPr>
                      <w:rFonts w:ascii="Times New Roman" w:hAnsi="Times New Roman"/>
                      <w:sz w:val="20"/>
                      <w:szCs w:val="24"/>
                    </w:rPr>
                    <w:t>2017</w:t>
                  </w:r>
                </w:p>
              </w:tc>
              <w:tc>
                <w:tcPr>
                  <w:tcW w:w="1826" w:type="dxa"/>
                  <w:tcBorders>
                    <w:top w:val="single" w:sz="4" w:space="0" w:color="000000"/>
                    <w:left w:val="single" w:sz="4" w:space="0" w:color="000000"/>
                    <w:bottom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1.</w:t>
                  </w:r>
                  <w:r>
                    <w:rPr>
                      <w:rFonts w:ascii="Times New Roman" w:hAnsi="Times New Roman"/>
                      <w:sz w:val="20"/>
                      <w:szCs w:val="24"/>
                    </w:rPr>
                    <w:t xml:space="preserve"> </w:t>
                  </w:r>
                  <w:r w:rsidRPr="0040282E">
                    <w:rPr>
                      <w:rFonts w:ascii="Times New Roman" w:hAnsi="Times New Roman"/>
                      <w:sz w:val="20"/>
                      <w:szCs w:val="24"/>
                    </w:rPr>
                    <w:t>Основного общего образования</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(9-е классы)</w:t>
                  </w:r>
                </w:p>
              </w:tc>
              <w:tc>
                <w:tcPr>
                  <w:tcW w:w="1033"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sidRPr="002F0C3C">
                    <w:rPr>
                      <w:rFonts w:ascii="Times New Roman" w:hAnsi="Times New Roman"/>
                      <w:sz w:val="20"/>
                      <w:szCs w:val="20"/>
                    </w:rPr>
                    <w:t>14</w:t>
                  </w: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sidRPr="002F0C3C">
                    <w:rPr>
                      <w:rFonts w:ascii="Times New Roman" w:hAnsi="Times New Roman"/>
                      <w:sz w:val="20"/>
                      <w:szCs w:val="20"/>
                    </w:rPr>
                    <w:t>14</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sidRPr="002F0C3C">
                    <w:rPr>
                      <w:rFonts w:ascii="Times New Roman" w:hAnsi="Times New Roman"/>
                      <w:sz w:val="20"/>
                      <w:szCs w:val="20"/>
                    </w:rPr>
                    <w:t>100</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sidRPr="002F0C3C">
                    <w:rPr>
                      <w:rFonts w:ascii="Times New Roman" w:hAnsi="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sidRPr="002F0C3C">
                    <w:rPr>
                      <w:rFonts w:ascii="Times New Roman" w:hAnsi="Times New Roman"/>
                      <w:sz w:val="20"/>
                      <w:szCs w:val="20"/>
                    </w:rPr>
                    <w:t>0</w:t>
                  </w:r>
                </w:p>
              </w:tc>
            </w:tr>
            <w:tr w:rsidR="00991EAE" w:rsidRPr="0040282E" w:rsidTr="000308E1">
              <w:trPr>
                <w:trHeight w:val="141"/>
              </w:trPr>
              <w:tc>
                <w:tcPr>
                  <w:tcW w:w="659" w:type="dxa"/>
                  <w:vMerge/>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1826" w:type="dxa"/>
                  <w:tcBorders>
                    <w:top w:val="single" w:sz="4" w:space="0" w:color="000000"/>
                    <w:left w:val="single" w:sz="4" w:space="0" w:color="000000"/>
                    <w:bottom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2. Среднего (полного) образования</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(11-е классы)</w:t>
                  </w:r>
                </w:p>
              </w:tc>
              <w:tc>
                <w:tcPr>
                  <w:tcW w:w="1033"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sidRPr="002F0C3C">
                    <w:rPr>
                      <w:rFonts w:ascii="Times New Roman" w:hAnsi="Times New Roman"/>
                      <w:sz w:val="20"/>
                      <w:szCs w:val="20"/>
                    </w:rPr>
                    <w:t>6</w:t>
                  </w: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sidRPr="002F0C3C">
                    <w:rPr>
                      <w:rFonts w:ascii="Times New Roman" w:hAnsi="Times New Roman"/>
                      <w:sz w:val="20"/>
                      <w:szCs w:val="20"/>
                    </w:rPr>
                    <w:t>6</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100</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Pr>
                      <w:rFonts w:ascii="Times New Roman" w:hAnsi="Times New Roman"/>
                      <w:sz w:val="20"/>
                      <w:szCs w:val="20"/>
                    </w:rPr>
                    <w:t>1</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Pr>
                      <w:rFonts w:ascii="Times New Roman" w:hAnsi="Times New Roman"/>
                      <w:sz w:val="20"/>
                      <w:szCs w:val="20"/>
                    </w:rPr>
                    <w:t>16,67</w:t>
                  </w:r>
                </w:p>
              </w:tc>
            </w:tr>
            <w:tr w:rsidR="00991EAE" w:rsidRPr="0040282E" w:rsidTr="000308E1">
              <w:trPr>
                <w:trHeight w:val="141"/>
              </w:trPr>
              <w:tc>
                <w:tcPr>
                  <w:tcW w:w="659" w:type="dxa"/>
                  <w:vMerge w:val="restart"/>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r w:rsidRPr="0040282E">
                    <w:rPr>
                      <w:rFonts w:ascii="Times New Roman" w:hAnsi="Times New Roman"/>
                      <w:sz w:val="20"/>
                      <w:szCs w:val="24"/>
                    </w:rPr>
                    <w:t>201</w:t>
                  </w:r>
                  <w:r>
                    <w:rPr>
                      <w:rFonts w:ascii="Times New Roman" w:hAnsi="Times New Roman"/>
                      <w:sz w:val="20"/>
                      <w:szCs w:val="24"/>
                    </w:rPr>
                    <w:t>8</w:t>
                  </w:r>
                </w:p>
              </w:tc>
              <w:tc>
                <w:tcPr>
                  <w:tcW w:w="1826" w:type="dxa"/>
                  <w:tcBorders>
                    <w:top w:val="single" w:sz="4" w:space="0" w:color="000000"/>
                    <w:left w:val="single" w:sz="4" w:space="0" w:color="000000"/>
                    <w:bottom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1.</w:t>
                  </w:r>
                  <w:r>
                    <w:rPr>
                      <w:rFonts w:ascii="Times New Roman" w:hAnsi="Times New Roman"/>
                      <w:sz w:val="20"/>
                      <w:szCs w:val="24"/>
                    </w:rPr>
                    <w:t xml:space="preserve"> </w:t>
                  </w:r>
                  <w:r w:rsidRPr="0040282E">
                    <w:rPr>
                      <w:rFonts w:ascii="Times New Roman" w:hAnsi="Times New Roman"/>
                      <w:sz w:val="20"/>
                      <w:szCs w:val="24"/>
                    </w:rPr>
                    <w:t>Основного общего образования</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(9-е классы)</w:t>
                  </w:r>
                </w:p>
              </w:tc>
              <w:tc>
                <w:tcPr>
                  <w:tcW w:w="1033"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sidRPr="002F0C3C">
                    <w:rPr>
                      <w:rFonts w:ascii="Times New Roman" w:hAnsi="Times New Roman"/>
                      <w:sz w:val="20"/>
                      <w:szCs w:val="20"/>
                    </w:rPr>
                    <w:t>11</w:t>
                  </w: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Pr>
                      <w:rFonts w:ascii="Times New Roman" w:hAnsi="Times New Roman"/>
                      <w:sz w:val="20"/>
                      <w:szCs w:val="20"/>
                    </w:rPr>
                    <w:t>11</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100</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Pr>
                      <w:rFonts w:ascii="Times New Roman" w:hAnsi="Times New Roman"/>
                      <w:sz w:val="20"/>
                      <w:szCs w:val="20"/>
                    </w:rPr>
                    <w:t>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Pr>
                      <w:rFonts w:ascii="Times New Roman" w:hAnsi="Times New Roman"/>
                      <w:sz w:val="20"/>
                      <w:szCs w:val="20"/>
                    </w:rPr>
                    <w:t>0</w:t>
                  </w:r>
                </w:p>
              </w:tc>
            </w:tr>
            <w:tr w:rsidR="00991EAE" w:rsidRPr="0040282E" w:rsidTr="000308E1">
              <w:trPr>
                <w:trHeight w:val="141"/>
              </w:trPr>
              <w:tc>
                <w:tcPr>
                  <w:tcW w:w="659" w:type="dxa"/>
                  <w:vMerge/>
                  <w:tcBorders>
                    <w:left w:val="single" w:sz="4" w:space="0" w:color="000000"/>
                    <w:bottom w:val="single" w:sz="4" w:space="0" w:color="000000"/>
                  </w:tcBorders>
                  <w:shd w:val="clear" w:color="auto" w:fill="auto"/>
                  <w:vAlign w:val="center"/>
                </w:tcPr>
                <w:p w:rsidR="00991EAE" w:rsidRPr="0040282E" w:rsidRDefault="00991EAE" w:rsidP="00B36007">
                  <w:pPr>
                    <w:pStyle w:val="af2"/>
                    <w:snapToGrid w:val="0"/>
                    <w:rPr>
                      <w:rFonts w:ascii="Times New Roman" w:hAnsi="Times New Roman"/>
                      <w:sz w:val="20"/>
                      <w:szCs w:val="24"/>
                    </w:rPr>
                  </w:pPr>
                </w:p>
              </w:tc>
              <w:tc>
                <w:tcPr>
                  <w:tcW w:w="1826" w:type="dxa"/>
                  <w:tcBorders>
                    <w:top w:val="single" w:sz="4" w:space="0" w:color="000000"/>
                    <w:left w:val="single" w:sz="4" w:space="0" w:color="000000"/>
                    <w:bottom w:val="single" w:sz="4" w:space="0" w:color="000000"/>
                  </w:tcBorders>
                  <w:shd w:val="clear" w:color="auto" w:fill="auto"/>
                  <w:vAlign w:val="center"/>
                </w:tcPr>
                <w:p w:rsidR="00991EA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2. Среднего (полного) образования</w:t>
                  </w:r>
                </w:p>
                <w:p w:rsidR="00991EAE" w:rsidRPr="0040282E" w:rsidRDefault="00991EAE" w:rsidP="00B36007">
                  <w:pPr>
                    <w:pStyle w:val="af2"/>
                    <w:snapToGrid w:val="0"/>
                    <w:jc w:val="center"/>
                    <w:rPr>
                      <w:rFonts w:ascii="Times New Roman" w:hAnsi="Times New Roman"/>
                      <w:sz w:val="20"/>
                      <w:szCs w:val="24"/>
                    </w:rPr>
                  </w:pPr>
                  <w:r w:rsidRPr="0040282E">
                    <w:rPr>
                      <w:rFonts w:ascii="Times New Roman" w:hAnsi="Times New Roman"/>
                      <w:sz w:val="20"/>
                      <w:szCs w:val="24"/>
                    </w:rPr>
                    <w:t>(11-е классы)</w:t>
                  </w:r>
                </w:p>
              </w:tc>
              <w:tc>
                <w:tcPr>
                  <w:tcW w:w="1033"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sidRPr="002F0C3C">
                    <w:rPr>
                      <w:rFonts w:ascii="Times New Roman" w:hAnsi="Times New Roman"/>
                      <w:sz w:val="20"/>
                      <w:szCs w:val="20"/>
                    </w:rPr>
                    <w:t>8</w:t>
                  </w:r>
                </w:p>
              </w:tc>
              <w:tc>
                <w:tcPr>
                  <w:tcW w:w="1027"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Pr>
                      <w:rFonts w:ascii="Times New Roman" w:hAnsi="Times New Roman"/>
                      <w:sz w:val="20"/>
                      <w:szCs w:val="20"/>
                    </w:rPr>
                    <w:t>8</w:t>
                  </w:r>
                </w:p>
              </w:tc>
              <w:tc>
                <w:tcPr>
                  <w:tcW w:w="1020" w:type="dxa"/>
                  <w:tcBorders>
                    <w:top w:val="single" w:sz="4" w:space="0" w:color="000000"/>
                    <w:left w:val="single" w:sz="4" w:space="0" w:color="000000"/>
                    <w:bottom w:val="single" w:sz="4" w:space="0" w:color="000000"/>
                  </w:tcBorders>
                  <w:shd w:val="clear" w:color="auto" w:fill="auto"/>
                  <w:vAlign w:val="center"/>
                </w:tcPr>
                <w:p w:rsidR="00991EAE" w:rsidRPr="0040282E" w:rsidRDefault="00991EAE" w:rsidP="00B36007">
                  <w:pPr>
                    <w:pStyle w:val="af2"/>
                    <w:snapToGrid w:val="0"/>
                    <w:jc w:val="center"/>
                    <w:rPr>
                      <w:rFonts w:ascii="Times New Roman" w:hAnsi="Times New Roman"/>
                      <w:sz w:val="20"/>
                      <w:szCs w:val="24"/>
                    </w:rPr>
                  </w:pPr>
                  <w:r>
                    <w:rPr>
                      <w:rFonts w:ascii="Times New Roman" w:hAnsi="Times New Roman"/>
                      <w:sz w:val="20"/>
                      <w:szCs w:val="24"/>
                    </w:rPr>
                    <w:t>100</w:t>
                  </w:r>
                </w:p>
              </w:tc>
              <w:tc>
                <w:tcPr>
                  <w:tcW w:w="1028" w:type="dxa"/>
                  <w:tcBorders>
                    <w:top w:val="single" w:sz="4" w:space="0" w:color="000000"/>
                    <w:left w:val="single" w:sz="4" w:space="0" w:color="000000"/>
                    <w:bottom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Pr>
                      <w:rFonts w:ascii="Times New Roman" w:hAnsi="Times New Roman"/>
                      <w:sz w:val="20"/>
                      <w:szCs w:val="20"/>
                    </w:rPr>
                    <w:t>2</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AE" w:rsidRPr="002F0C3C" w:rsidRDefault="00991EAE" w:rsidP="00B36007">
                  <w:pPr>
                    <w:pStyle w:val="af2"/>
                    <w:snapToGrid w:val="0"/>
                    <w:jc w:val="center"/>
                    <w:rPr>
                      <w:rFonts w:ascii="Times New Roman" w:hAnsi="Times New Roman"/>
                      <w:sz w:val="20"/>
                      <w:szCs w:val="20"/>
                    </w:rPr>
                  </w:pPr>
                  <w:r>
                    <w:rPr>
                      <w:rFonts w:ascii="Times New Roman" w:hAnsi="Times New Roman"/>
                      <w:sz w:val="20"/>
                      <w:szCs w:val="20"/>
                    </w:rPr>
                    <w:t>25</w:t>
                  </w:r>
                </w:p>
              </w:tc>
            </w:tr>
          </w:tbl>
          <w:p w:rsidR="00991EAE" w:rsidRDefault="00991EAE" w:rsidP="00B36007">
            <w:pPr>
              <w:pStyle w:val="a4"/>
              <w:spacing w:before="0" w:beforeAutospacing="0" w:after="0" w:afterAutospacing="0"/>
              <w:jc w:val="both"/>
              <w:rPr>
                <w:sz w:val="26"/>
                <w:szCs w:val="26"/>
              </w:rPr>
            </w:pPr>
            <w:r w:rsidRPr="00C97A79">
              <w:rPr>
                <w:sz w:val="26"/>
                <w:szCs w:val="26"/>
              </w:rPr>
              <w:t xml:space="preserve">   </w:t>
            </w:r>
          </w:p>
          <w:p w:rsidR="00991EAE" w:rsidRDefault="00991EAE" w:rsidP="00B36007">
            <w:pPr>
              <w:pStyle w:val="a4"/>
              <w:spacing w:before="0" w:beforeAutospacing="0" w:after="0" w:afterAutospacing="0"/>
              <w:jc w:val="both"/>
              <w:rPr>
                <w:sz w:val="26"/>
                <w:szCs w:val="26"/>
              </w:rPr>
            </w:pPr>
            <w:r>
              <w:rPr>
                <w:sz w:val="26"/>
                <w:szCs w:val="26"/>
              </w:rPr>
              <w:t xml:space="preserve">   </w:t>
            </w:r>
            <w:r w:rsidRPr="00506C8E">
              <w:rPr>
                <w:sz w:val="26"/>
                <w:szCs w:val="26"/>
              </w:rPr>
              <w:t>Определение выпускников школы в течение последних 10 лет:</w:t>
            </w:r>
          </w:p>
          <w:p w:rsidR="00991EAE" w:rsidRPr="00506C8E" w:rsidRDefault="00991EAE" w:rsidP="00B36007">
            <w:pPr>
              <w:pStyle w:val="a4"/>
              <w:spacing w:before="0" w:beforeAutospacing="0" w:after="0" w:afterAutospacing="0"/>
              <w:jc w:val="both"/>
              <w:rPr>
                <w:sz w:val="14"/>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1102"/>
              <w:gridCol w:w="806"/>
              <w:gridCol w:w="985"/>
              <w:gridCol w:w="703"/>
              <w:gridCol w:w="846"/>
              <w:gridCol w:w="630"/>
              <w:gridCol w:w="796"/>
              <w:gridCol w:w="1132"/>
            </w:tblGrid>
            <w:tr w:rsidR="00991EAE" w:rsidRPr="00C97A79" w:rsidTr="000308E1">
              <w:trPr>
                <w:jc w:val="center"/>
              </w:trPr>
              <w:tc>
                <w:tcPr>
                  <w:tcW w:w="509" w:type="pct"/>
                </w:tcPr>
                <w:p w:rsidR="00991EAE" w:rsidRPr="00C97A79" w:rsidRDefault="00991EAE" w:rsidP="00B36007">
                  <w:pPr>
                    <w:pStyle w:val="a4"/>
                    <w:spacing w:before="0" w:beforeAutospacing="0" w:after="0" w:afterAutospacing="0"/>
                    <w:jc w:val="center"/>
                    <w:rPr>
                      <w:sz w:val="14"/>
                    </w:rPr>
                  </w:pPr>
                  <w:r w:rsidRPr="00C97A79">
                    <w:rPr>
                      <w:sz w:val="14"/>
                    </w:rPr>
                    <w:t>Год</w:t>
                  </w:r>
                </w:p>
              </w:tc>
              <w:tc>
                <w:tcPr>
                  <w:tcW w:w="707" w:type="pct"/>
                </w:tcPr>
                <w:p w:rsidR="00991EAE" w:rsidRPr="00C97A79" w:rsidRDefault="00991EAE" w:rsidP="00B36007">
                  <w:pPr>
                    <w:pStyle w:val="a4"/>
                    <w:spacing w:before="0" w:beforeAutospacing="0" w:after="0" w:afterAutospacing="0"/>
                    <w:jc w:val="center"/>
                    <w:rPr>
                      <w:sz w:val="14"/>
                    </w:rPr>
                  </w:pPr>
                  <w:r w:rsidRPr="00C97A79">
                    <w:rPr>
                      <w:sz w:val="14"/>
                    </w:rPr>
                    <w:t>Количество выпускников 9 классов</w:t>
                  </w:r>
                </w:p>
              </w:tc>
              <w:tc>
                <w:tcPr>
                  <w:tcW w:w="517" w:type="pct"/>
                </w:tcPr>
                <w:p w:rsidR="00991EAE" w:rsidRPr="00C97A79" w:rsidRDefault="00991EAE" w:rsidP="00B36007">
                  <w:pPr>
                    <w:pStyle w:val="a4"/>
                    <w:spacing w:before="0" w:beforeAutospacing="0" w:after="0" w:afterAutospacing="0"/>
                    <w:jc w:val="center"/>
                    <w:rPr>
                      <w:sz w:val="14"/>
                    </w:rPr>
                  </w:pPr>
                  <w:r w:rsidRPr="00C97A79">
                    <w:rPr>
                      <w:sz w:val="14"/>
                    </w:rPr>
                    <w:t>10 класс</w:t>
                  </w:r>
                </w:p>
              </w:tc>
              <w:tc>
                <w:tcPr>
                  <w:tcW w:w="632" w:type="pct"/>
                </w:tcPr>
                <w:p w:rsidR="00991EAE" w:rsidRPr="00D65B9D" w:rsidRDefault="00991EAE" w:rsidP="00B36007">
                  <w:pPr>
                    <w:pStyle w:val="a4"/>
                    <w:spacing w:before="0" w:beforeAutospacing="0" w:after="0" w:afterAutospacing="0"/>
                    <w:jc w:val="center"/>
                    <w:rPr>
                      <w:sz w:val="14"/>
                    </w:rPr>
                  </w:pPr>
                  <w:r>
                    <w:rPr>
                      <w:sz w:val="14"/>
                    </w:rPr>
                    <w:t>Техникумы</w:t>
                  </w:r>
                </w:p>
              </w:tc>
              <w:tc>
                <w:tcPr>
                  <w:tcW w:w="451" w:type="pct"/>
                </w:tcPr>
                <w:p w:rsidR="00991EAE" w:rsidRPr="00C97A79" w:rsidRDefault="00991EAE" w:rsidP="00B36007">
                  <w:pPr>
                    <w:pStyle w:val="a4"/>
                    <w:spacing w:before="0" w:beforeAutospacing="0" w:after="0" w:afterAutospacing="0"/>
                    <w:jc w:val="center"/>
                    <w:rPr>
                      <w:sz w:val="14"/>
                    </w:rPr>
                  </w:pPr>
                  <w:r w:rsidRPr="00C97A79">
                    <w:rPr>
                      <w:sz w:val="14"/>
                    </w:rPr>
                    <w:t>СГК</w:t>
                  </w:r>
                </w:p>
              </w:tc>
              <w:tc>
                <w:tcPr>
                  <w:tcW w:w="543" w:type="pct"/>
                </w:tcPr>
                <w:p w:rsidR="00991EAE" w:rsidRPr="00C97A79" w:rsidRDefault="00991EAE" w:rsidP="00B36007">
                  <w:pPr>
                    <w:pStyle w:val="a4"/>
                    <w:spacing w:before="0" w:beforeAutospacing="0" w:after="0" w:afterAutospacing="0"/>
                    <w:jc w:val="center"/>
                    <w:rPr>
                      <w:sz w:val="14"/>
                    </w:rPr>
                  </w:pPr>
                  <w:r w:rsidRPr="00C97A79">
                    <w:rPr>
                      <w:sz w:val="14"/>
                    </w:rPr>
                    <w:t>ПУ</w:t>
                  </w:r>
                </w:p>
              </w:tc>
              <w:tc>
                <w:tcPr>
                  <w:tcW w:w="404" w:type="pct"/>
                </w:tcPr>
                <w:p w:rsidR="00991EAE" w:rsidRPr="00C97A79" w:rsidRDefault="00991EAE" w:rsidP="00B36007">
                  <w:pPr>
                    <w:pStyle w:val="a4"/>
                    <w:spacing w:before="0" w:beforeAutospacing="0" w:after="0" w:afterAutospacing="0"/>
                    <w:jc w:val="center"/>
                    <w:rPr>
                      <w:sz w:val="14"/>
                    </w:rPr>
                  </w:pPr>
                  <w:r w:rsidRPr="00C97A79">
                    <w:rPr>
                      <w:sz w:val="14"/>
                    </w:rPr>
                    <w:t>Армия</w:t>
                  </w:r>
                </w:p>
              </w:tc>
              <w:tc>
                <w:tcPr>
                  <w:tcW w:w="511" w:type="pct"/>
                </w:tcPr>
                <w:p w:rsidR="00991EAE" w:rsidRPr="00C97A79" w:rsidRDefault="00991EAE" w:rsidP="00B36007">
                  <w:pPr>
                    <w:pStyle w:val="a4"/>
                    <w:spacing w:before="0" w:beforeAutospacing="0" w:after="0" w:afterAutospacing="0"/>
                    <w:jc w:val="center"/>
                    <w:rPr>
                      <w:sz w:val="14"/>
                    </w:rPr>
                  </w:pPr>
                  <w:r w:rsidRPr="00C97A79">
                    <w:rPr>
                      <w:sz w:val="14"/>
                    </w:rPr>
                    <w:t>Работа</w:t>
                  </w:r>
                </w:p>
              </w:tc>
              <w:tc>
                <w:tcPr>
                  <w:tcW w:w="726" w:type="pct"/>
                </w:tcPr>
                <w:p w:rsidR="00991EAE" w:rsidRPr="00C97A79" w:rsidRDefault="00991EAE" w:rsidP="00B36007">
                  <w:pPr>
                    <w:pStyle w:val="a4"/>
                    <w:spacing w:before="0" w:beforeAutospacing="0" w:after="0" w:afterAutospacing="0"/>
                    <w:jc w:val="center"/>
                    <w:rPr>
                      <w:sz w:val="14"/>
                    </w:rPr>
                  </w:pPr>
                  <w:r w:rsidRPr="00C97A79">
                    <w:rPr>
                      <w:sz w:val="14"/>
                    </w:rPr>
                    <w:t>Не определились</w:t>
                  </w:r>
                </w:p>
              </w:tc>
            </w:tr>
            <w:tr w:rsidR="00991EAE" w:rsidRPr="00C97A79" w:rsidTr="000308E1">
              <w:trPr>
                <w:jc w:val="center"/>
              </w:trPr>
              <w:tc>
                <w:tcPr>
                  <w:tcW w:w="509" w:type="pct"/>
                </w:tcPr>
                <w:p w:rsidR="00991EAE" w:rsidRPr="00C97A79" w:rsidRDefault="00991EAE" w:rsidP="00B36007">
                  <w:pPr>
                    <w:pStyle w:val="a4"/>
                    <w:spacing w:before="0" w:beforeAutospacing="0" w:after="0" w:afterAutospacing="0"/>
                    <w:jc w:val="center"/>
                    <w:rPr>
                      <w:sz w:val="14"/>
                    </w:rPr>
                  </w:pPr>
                  <w:r w:rsidRPr="00C97A79">
                    <w:rPr>
                      <w:sz w:val="14"/>
                    </w:rPr>
                    <w:t>201</w:t>
                  </w:r>
                  <w:r>
                    <w:rPr>
                      <w:sz w:val="14"/>
                    </w:rPr>
                    <w:t>4</w:t>
                  </w:r>
                </w:p>
              </w:tc>
              <w:tc>
                <w:tcPr>
                  <w:tcW w:w="707" w:type="pct"/>
                </w:tcPr>
                <w:p w:rsidR="00991EAE" w:rsidRPr="004C7AD3" w:rsidRDefault="00991EAE" w:rsidP="00B36007">
                  <w:pPr>
                    <w:pStyle w:val="a4"/>
                    <w:spacing w:before="0" w:beforeAutospacing="0" w:after="0" w:afterAutospacing="0"/>
                    <w:jc w:val="center"/>
                    <w:rPr>
                      <w:sz w:val="14"/>
                    </w:rPr>
                  </w:pPr>
                  <w:r>
                    <w:rPr>
                      <w:sz w:val="14"/>
                    </w:rPr>
                    <w:t>24</w:t>
                  </w:r>
                </w:p>
              </w:tc>
              <w:tc>
                <w:tcPr>
                  <w:tcW w:w="517" w:type="pct"/>
                </w:tcPr>
                <w:p w:rsidR="00991EAE" w:rsidRPr="00C97A79" w:rsidRDefault="00991EAE" w:rsidP="00B36007">
                  <w:pPr>
                    <w:pStyle w:val="a4"/>
                    <w:spacing w:before="0" w:beforeAutospacing="0" w:after="0" w:afterAutospacing="0"/>
                    <w:jc w:val="center"/>
                    <w:rPr>
                      <w:sz w:val="14"/>
                    </w:rPr>
                  </w:pPr>
                  <w:r>
                    <w:rPr>
                      <w:sz w:val="14"/>
                    </w:rPr>
                    <w:t>12</w:t>
                  </w:r>
                  <w:r w:rsidRPr="00C97A79">
                    <w:rPr>
                      <w:sz w:val="14"/>
                    </w:rPr>
                    <w:t xml:space="preserve"> (</w:t>
                  </w:r>
                  <w:r>
                    <w:rPr>
                      <w:sz w:val="14"/>
                    </w:rPr>
                    <w:t>50</w:t>
                  </w:r>
                  <w:r w:rsidRPr="00C97A79">
                    <w:rPr>
                      <w:sz w:val="14"/>
                    </w:rPr>
                    <w:t>%)</w:t>
                  </w:r>
                </w:p>
              </w:tc>
              <w:tc>
                <w:tcPr>
                  <w:tcW w:w="632" w:type="pct"/>
                </w:tcPr>
                <w:p w:rsidR="00991EAE" w:rsidRPr="004C7AD3" w:rsidRDefault="00991EAE" w:rsidP="00B36007">
                  <w:pPr>
                    <w:pStyle w:val="a4"/>
                    <w:spacing w:before="0" w:beforeAutospacing="0" w:after="0" w:afterAutospacing="0"/>
                    <w:jc w:val="center"/>
                    <w:rPr>
                      <w:sz w:val="14"/>
                    </w:rPr>
                  </w:pPr>
                  <w:r>
                    <w:rPr>
                      <w:sz w:val="14"/>
                    </w:rPr>
                    <w:t>1 (4%)</w:t>
                  </w:r>
                </w:p>
              </w:tc>
              <w:tc>
                <w:tcPr>
                  <w:tcW w:w="451" w:type="pct"/>
                </w:tcPr>
                <w:p w:rsidR="00991EAE" w:rsidRPr="004C7AD3" w:rsidRDefault="00991EAE" w:rsidP="00B36007">
                  <w:pPr>
                    <w:pStyle w:val="a4"/>
                    <w:spacing w:before="0" w:beforeAutospacing="0" w:after="0" w:afterAutospacing="0"/>
                    <w:jc w:val="center"/>
                    <w:rPr>
                      <w:sz w:val="14"/>
                    </w:rPr>
                  </w:pPr>
                  <w:r>
                    <w:rPr>
                      <w:sz w:val="14"/>
                    </w:rPr>
                    <w:t>1 (4%)</w:t>
                  </w:r>
                </w:p>
              </w:tc>
              <w:tc>
                <w:tcPr>
                  <w:tcW w:w="543" w:type="pct"/>
                </w:tcPr>
                <w:p w:rsidR="00991EAE" w:rsidRPr="00C97A79" w:rsidRDefault="00991EAE" w:rsidP="00B36007">
                  <w:pPr>
                    <w:pStyle w:val="a4"/>
                    <w:spacing w:before="0" w:beforeAutospacing="0" w:after="0" w:afterAutospacing="0"/>
                    <w:jc w:val="center"/>
                    <w:rPr>
                      <w:sz w:val="14"/>
                    </w:rPr>
                  </w:pPr>
                  <w:r>
                    <w:rPr>
                      <w:sz w:val="14"/>
                    </w:rPr>
                    <w:t>8 (33%)</w:t>
                  </w:r>
                </w:p>
              </w:tc>
              <w:tc>
                <w:tcPr>
                  <w:tcW w:w="404" w:type="pct"/>
                </w:tcPr>
                <w:p w:rsidR="00991EAE" w:rsidRPr="00C97A79" w:rsidRDefault="00991EAE" w:rsidP="00B36007">
                  <w:pPr>
                    <w:pStyle w:val="a4"/>
                    <w:spacing w:before="0" w:beforeAutospacing="0" w:after="0" w:afterAutospacing="0"/>
                    <w:jc w:val="center"/>
                    <w:rPr>
                      <w:sz w:val="14"/>
                    </w:rPr>
                  </w:pPr>
                  <w:r w:rsidRPr="00C97A79">
                    <w:rPr>
                      <w:sz w:val="14"/>
                    </w:rPr>
                    <w:t>0</w:t>
                  </w:r>
                </w:p>
              </w:tc>
              <w:tc>
                <w:tcPr>
                  <w:tcW w:w="511" w:type="pct"/>
                </w:tcPr>
                <w:p w:rsidR="00991EAE" w:rsidRPr="004C7AD3" w:rsidRDefault="00991EAE" w:rsidP="00B36007">
                  <w:pPr>
                    <w:pStyle w:val="a4"/>
                    <w:spacing w:before="0" w:beforeAutospacing="0" w:after="0" w:afterAutospacing="0"/>
                    <w:jc w:val="center"/>
                    <w:rPr>
                      <w:sz w:val="14"/>
                    </w:rPr>
                  </w:pPr>
                  <w:r>
                    <w:rPr>
                      <w:sz w:val="14"/>
                    </w:rPr>
                    <w:t>1 (4%)</w:t>
                  </w:r>
                </w:p>
              </w:tc>
              <w:tc>
                <w:tcPr>
                  <w:tcW w:w="726" w:type="pct"/>
                </w:tcPr>
                <w:p w:rsidR="00991EAE" w:rsidRPr="004C7AD3" w:rsidRDefault="00991EAE" w:rsidP="00B36007">
                  <w:pPr>
                    <w:pStyle w:val="a4"/>
                    <w:spacing w:before="0" w:beforeAutospacing="0" w:after="0" w:afterAutospacing="0"/>
                    <w:jc w:val="center"/>
                    <w:rPr>
                      <w:sz w:val="14"/>
                    </w:rPr>
                  </w:pPr>
                  <w:r>
                    <w:rPr>
                      <w:sz w:val="14"/>
                    </w:rPr>
                    <w:t>1 (4%)</w:t>
                  </w:r>
                </w:p>
              </w:tc>
            </w:tr>
            <w:tr w:rsidR="00991EAE" w:rsidRPr="00C97A79" w:rsidTr="000308E1">
              <w:trPr>
                <w:jc w:val="center"/>
              </w:trPr>
              <w:tc>
                <w:tcPr>
                  <w:tcW w:w="509" w:type="pct"/>
                </w:tcPr>
                <w:p w:rsidR="00991EAE" w:rsidRPr="00C97A79" w:rsidRDefault="00991EAE" w:rsidP="00B36007">
                  <w:pPr>
                    <w:pStyle w:val="a4"/>
                    <w:spacing w:before="0" w:beforeAutospacing="0" w:after="0" w:afterAutospacing="0"/>
                    <w:jc w:val="center"/>
                    <w:rPr>
                      <w:sz w:val="14"/>
                    </w:rPr>
                  </w:pPr>
                  <w:r w:rsidRPr="00C97A79">
                    <w:rPr>
                      <w:sz w:val="14"/>
                    </w:rPr>
                    <w:t>201</w:t>
                  </w:r>
                  <w:r>
                    <w:rPr>
                      <w:sz w:val="14"/>
                    </w:rPr>
                    <w:t>5</w:t>
                  </w:r>
                </w:p>
              </w:tc>
              <w:tc>
                <w:tcPr>
                  <w:tcW w:w="707" w:type="pct"/>
                </w:tcPr>
                <w:p w:rsidR="00991EAE" w:rsidRPr="004C7AD3" w:rsidRDefault="00991EAE" w:rsidP="00B36007">
                  <w:pPr>
                    <w:pStyle w:val="a4"/>
                    <w:spacing w:before="0" w:beforeAutospacing="0" w:after="0" w:afterAutospacing="0"/>
                    <w:jc w:val="center"/>
                    <w:rPr>
                      <w:sz w:val="14"/>
                    </w:rPr>
                  </w:pPr>
                  <w:r>
                    <w:rPr>
                      <w:sz w:val="14"/>
                    </w:rPr>
                    <w:t>21</w:t>
                  </w:r>
                </w:p>
              </w:tc>
              <w:tc>
                <w:tcPr>
                  <w:tcW w:w="517" w:type="pct"/>
                </w:tcPr>
                <w:p w:rsidR="00991EAE" w:rsidRPr="00C97A79" w:rsidRDefault="00991EAE" w:rsidP="00B36007">
                  <w:pPr>
                    <w:pStyle w:val="a4"/>
                    <w:spacing w:before="0" w:beforeAutospacing="0" w:after="0" w:afterAutospacing="0"/>
                    <w:jc w:val="center"/>
                    <w:rPr>
                      <w:sz w:val="14"/>
                    </w:rPr>
                  </w:pPr>
                  <w:r>
                    <w:rPr>
                      <w:sz w:val="14"/>
                    </w:rPr>
                    <w:t>8</w:t>
                  </w:r>
                  <w:r w:rsidRPr="00C97A79">
                    <w:rPr>
                      <w:sz w:val="14"/>
                    </w:rPr>
                    <w:t xml:space="preserve"> (</w:t>
                  </w:r>
                  <w:r>
                    <w:rPr>
                      <w:sz w:val="14"/>
                    </w:rPr>
                    <w:t>38</w:t>
                  </w:r>
                  <w:r w:rsidRPr="00C97A79">
                    <w:rPr>
                      <w:sz w:val="14"/>
                    </w:rPr>
                    <w:t>%)</w:t>
                  </w:r>
                </w:p>
              </w:tc>
              <w:tc>
                <w:tcPr>
                  <w:tcW w:w="632" w:type="pct"/>
                </w:tcPr>
                <w:p w:rsidR="00991EAE" w:rsidRPr="00C97A79" w:rsidRDefault="00991EAE" w:rsidP="00B36007">
                  <w:pPr>
                    <w:pStyle w:val="a4"/>
                    <w:spacing w:before="0" w:beforeAutospacing="0" w:after="0" w:afterAutospacing="0"/>
                    <w:jc w:val="center"/>
                    <w:rPr>
                      <w:sz w:val="14"/>
                    </w:rPr>
                  </w:pPr>
                  <w:r>
                    <w:rPr>
                      <w:sz w:val="14"/>
                    </w:rPr>
                    <w:t>6 (29%)</w:t>
                  </w:r>
                </w:p>
              </w:tc>
              <w:tc>
                <w:tcPr>
                  <w:tcW w:w="451" w:type="pct"/>
                </w:tcPr>
                <w:p w:rsidR="00991EAE" w:rsidRPr="004C7AD3" w:rsidRDefault="00991EAE" w:rsidP="00B36007">
                  <w:pPr>
                    <w:pStyle w:val="a4"/>
                    <w:spacing w:before="0" w:beforeAutospacing="0" w:after="0" w:afterAutospacing="0"/>
                    <w:jc w:val="center"/>
                    <w:rPr>
                      <w:sz w:val="14"/>
                    </w:rPr>
                  </w:pPr>
                  <w:r>
                    <w:rPr>
                      <w:sz w:val="14"/>
                    </w:rPr>
                    <w:t>1 (5%)</w:t>
                  </w:r>
                </w:p>
              </w:tc>
              <w:tc>
                <w:tcPr>
                  <w:tcW w:w="543" w:type="pct"/>
                </w:tcPr>
                <w:p w:rsidR="00991EAE" w:rsidRPr="00C97A79" w:rsidRDefault="00991EAE" w:rsidP="00B36007">
                  <w:pPr>
                    <w:pStyle w:val="a4"/>
                    <w:spacing w:before="0" w:beforeAutospacing="0" w:after="0" w:afterAutospacing="0"/>
                    <w:jc w:val="center"/>
                    <w:rPr>
                      <w:sz w:val="14"/>
                    </w:rPr>
                  </w:pPr>
                  <w:r>
                    <w:rPr>
                      <w:sz w:val="14"/>
                    </w:rPr>
                    <w:t>6 (28%)</w:t>
                  </w:r>
                </w:p>
              </w:tc>
              <w:tc>
                <w:tcPr>
                  <w:tcW w:w="404" w:type="pct"/>
                </w:tcPr>
                <w:p w:rsidR="00991EAE" w:rsidRPr="00C97A79" w:rsidRDefault="00991EAE" w:rsidP="00B36007">
                  <w:pPr>
                    <w:pStyle w:val="a4"/>
                    <w:spacing w:before="0" w:beforeAutospacing="0" w:after="0" w:afterAutospacing="0"/>
                    <w:jc w:val="center"/>
                    <w:rPr>
                      <w:sz w:val="14"/>
                    </w:rPr>
                  </w:pPr>
                  <w:r w:rsidRPr="00C97A79">
                    <w:rPr>
                      <w:sz w:val="14"/>
                    </w:rPr>
                    <w:t>0</w:t>
                  </w:r>
                </w:p>
              </w:tc>
              <w:tc>
                <w:tcPr>
                  <w:tcW w:w="511" w:type="pct"/>
                </w:tcPr>
                <w:p w:rsidR="00991EAE" w:rsidRPr="004C7AD3" w:rsidRDefault="00991EAE" w:rsidP="00B36007">
                  <w:pPr>
                    <w:pStyle w:val="a4"/>
                    <w:spacing w:before="0" w:beforeAutospacing="0" w:after="0" w:afterAutospacing="0"/>
                    <w:jc w:val="center"/>
                    <w:rPr>
                      <w:sz w:val="14"/>
                    </w:rPr>
                  </w:pPr>
                  <w:r>
                    <w:rPr>
                      <w:sz w:val="14"/>
                    </w:rPr>
                    <w:t>0</w:t>
                  </w:r>
                </w:p>
              </w:tc>
              <w:tc>
                <w:tcPr>
                  <w:tcW w:w="726" w:type="pct"/>
                </w:tcPr>
                <w:p w:rsidR="00991EAE" w:rsidRPr="004C7AD3" w:rsidRDefault="00991EAE" w:rsidP="00B36007">
                  <w:pPr>
                    <w:pStyle w:val="a4"/>
                    <w:spacing w:before="0" w:beforeAutospacing="0" w:after="0" w:afterAutospacing="0"/>
                    <w:jc w:val="center"/>
                    <w:rPr>
                      <w:sz w:val="14"/>
                    </w:rPr>
                  </w:pPr>
                  <w:r>
                    <w:rPr>
                      <w:sz w:val="14"/>
                    </w:rPr>
                    <w:t>0</w:t>
                  </w:r>
                </w:p>
              </w:tc>
            </w:tr>
            <w:tr w:rsidR="00991EAE" w:rsidRPr="00C97A79" w:rsidTr="000308E1">
              <w:trPr>
                <w:jc w:val="center"/>
              </w:trPr>
              <w:tc>
                <w:tcPr>
                  <w:tcW w:w="509" w:type="pct"/>
                </w:tcPr>
                <w:p w:rsidR="00991EAE" w:rsidRPr="00C97A79" w:rsidRDefault="00991EAE" w:rsidP="00B36007">
                  <w:pPr>
                    <w:pStyle w:val="a4"/>
                    <w:spacing w:before="0" w:beforeAutospacing="0" w:after="0" w:afterAutospacing="0"/>
                    <w:jc w:val="center"/>
                    <w:rPr>
                      <w:sz w:val="14"/>
                    </w:rPr>
                  </w:pPr>
                  <w:r w:rsidRPr="00C97A79">
                    <w:rPr>
                      <w:sz w:val="14"/>
                    </w:rPr>
                    <w:t>201</w:t>
                  </w:r>
                  <w:r>
                    <w:rPr>
                      <w:sz w:val="14"/>
                    </w:rPr>
                    <w:t>6</w:t>
                  </w:r>
                </w:p>
              </w:tc>
              <w:tc>
                <w:tcPr>
                  <w:tcW w:w="707" w:type="pct"/>
                </w:tcPr>
                <w:p w:rsidR="00991EAE" w:rsidRPr="004C7AD3" w:rsidRDefault="00991EAE" w:rsidP="00B36007">
                  <w:pPr>
                    <w:pStyle w:val="a4"/>
                    <w:spacing w:before="0" w:beforeAutospacing="0" w:after="0" w:afterAutospacing="0"/>
                    <w:jc w:val="center"/>
                    <w:rPr>
                      <w:sz w:val="14"/>
                    </w:rPr>
                  </w:pPr>
                  <w:r>
                    <w:rPr>
                      <w:sz w:val="14"/>
                    </w:rPr>
                    <w:t>19</w:t>
                  </w:r>
                </w:p>
              </w:tc>
              <w:tc>
                <w:tcPr>
                  <w:tcW w:w="517" w:type="pct"/>
                </w:tcPr>
                <w:p w:rsidR="00991EAE" w:rsidRPr="00C97A79" w:rsidRDefault="00991EAE" w:rsidP="00B36007">
                  <w:pPr>
                    <w:pStyle w:val="a4"/>
                    <w:spacing w:before="0" w:beforeAutospacing="0" w:after="0" w:afterAutospacing="0"/>
                    <w:jc w:val="center"/>
                    <w:rPr>
                      <w:sz w:val="14"/>
                    </w:rPr>
                  </w:pPr>
                  <w:r>
                    <w:rPr>
                      <w:sz w:val="14"/>
                    </w:rPr>
                    <w:t>7</w:t>
                  </w:r>
                  <w:r w:rsidRPr="00C97A79">
                    <w:rPr>
                      <w:sz w:val="14"/>
                    </w:rPr>
                    <w:t xml:space="preserve"> (</w:t>
                  </w:r>
                  <w:r>
                    <w:rPr>
                      <w:sz w:val="14"/>
                    </w:rPr>
                    <w:t>37</w:t>
                  </w:r>
                  <w:r w:rsidRPr="00C97A79">
                    <w:rPr>
                      <w:sz w:val="14"/>
                    </w:rPr>
                    <w:t>%)</w:t>
                  </w:r>
                </w:p>
              </w:tc>
              <w:tc>
                <w:tcPr>
                  <w:tcW w:w="632" w:type="pct"/>
                </w:tcPr>
                <w:p w:rsidR="00991EAE" w:rsidRPr="00C97A79" w:rsidRDefault="00991EAE" w:rsidP="00B36007">
                  <w:pPr>
                    <w:pStyle w:val="a4"/>
                    <w:spacing w:before="0" w:beforeAutospacing="0" w:after="0" w:afterAutospacing="0"/>
                    <w:jc w:val="center"/>
                    <w:rPr>
                      <w:sz w:val="14"/>
                    </w:rPr>
                  </w:pPr>
                  <w:r>
                    <w:rPr>
                      <w:sz w:val="14"/>
                    </w:rPr>
                    <w:t>6 (32%)</w:t>
                  </w:r>
                </w:p>
              </w:tc>
              <w:tc>
                <w:tcPr>
                  <w:tcW w:w="451" w:type="pct"/>
                </w:tcPr>
                <w:p w:rsidR="00991EAE" w:rsidRPr="004C7AD3" w:rsidRDefault="00991EAE" w:rsidP="00B36007">
                  <w:pPr>
                    <w:pStyle w:val="a4"/>
                    <w:spacing w:before="0" w:beforeAutospacing="0" w:after="0" w:afterAutospacing="0"/>
                    <w:jc w:val="center"/>
                    <w:rPr>
                      <w:sz w:val="14"/>
                    </w:rPr>
                  </w:pPr>
                  <w:r>
                    <w:rPr>
                      <w:sz w:val="14"/>
                    </w:rPr>
                    <w:t>0</w:t>
                  </w:r>
                </w:p>
              </w:tc>
              <w:tc>
                <w:tcPr>
                  <w:tcW w:w="543" w:type="pct"/>
                </w:tcPr>
                <w:p w:rsidR="00991EAE" w:rsidRPr="00C97A79" w:rsidRDefault="00991EAE" w:rsidP="00B36007">
                  <w:pPr>
                    <w:pStyle w:val="a4"/>
                    <w:spacing w:before="0" w:beforeAutospacing="0" w:after="0" w:afterAutospacing="0"/>
                    <w:jc w:val="center"/>
                    <w:rPr>
                      <w:sz w:val="14"/>
                    </w:rPr>
                  </w:pPr>
                  <w:r>
                    <w:rPr>
                      <w:sz w:val="14"/>
                    </w:rPr>
                    <w:t>4 (21%)</w:t>
                  </w:r>
                </w:p>
              </w:tc>
              <w:tc>
                <w:tcPr>
                  <w:tcW w:w="404" w:type="pct"/>
                </w:tcPr>
                <w:p w:rsidR="00991EAE" w:rsidRPr="00C97A79" w:rsidRDefault="00991EAE" w:rsidP="00B36007">
                  <w:pPr>
                    <w:pStyle w:val="a4"/>
                    <w:spacing w:before="0" w:beforeAutospacing="0" w:after="0" w:afterAutospacing="0"/>
                    <w:jc w:val="center"/>
                    <w:rPr>
                      <w:sz w:val="14"/>
                    </w:rPr>
                  </w:pPr>
                  <w:r w:rsidRPr="00C97A79">
                    <w:rPr>
                      <w:sz w:val="14"/>
                    </w:rPr>
                    <w:t>0</w:t>
                  </w:r>
                </w:p>
              </w:tc>
              <w:tc>
                <w:tcPr>
                  <w:tcW w:w="511" w:type="pct"/>
                </w:tcPr>
                <w:p w:rsidR="00991EAE" w:rsidRPr="004C7AD3" w:rsidRDefault="00991EAE" w:rsidP="00B36007">
                  <w:pPr>
                    <w:pStyle w:val="a4"/>
                    <w:spacing w:before="0" w:beforeAutospacing="0" w:after="0" w:afterAutospacing="0"/>
                    <w:jc w:val="center"/>
                    <w:rPr>
                      <w:sz w:val="14"/>
                    </w:rPr>
                  </w:pPr>
                  <w:r>
                    <w:rPr>
                      <w:sz w:val="14"/>
                    </w:rPr>
                    <w:t>2 (10%)</w:t>
                  </w:r>
                </w:p>
              </w:tc>
              <w:tc>
                <w:tcPr>
                  <w:tcW w:w="726" w:type="pct"/>
                </w:tcPr>
                <w:p w:rsidR="00991EAE" w:rsidRPr="004C7AD3" w:rsidRDefault="00991EAE" w:rsidP="00B36007">
                  <w:pPr>
                    <w:pStyle w:val="a4"/>
                    <w:spacing w:before="0" w:beforeAutospacing="0" w:after="0" w:afterAutospacing="0"/>
                    <w:jc w:val="center"/>
                    <w:rPr>
                      <w:sz w:val="14"/>
                    </w:rPr>
                  </w:pPr>
                  <w:r>
                    <w:rPr>
                      <w:sz w:val="14"/>
                    </w:rPr>
                    <w:t>0</w:t>
                  </w:r>
                </w:p>
              </w:tc>
            </w:tr>
            <w:tr w:rsidR="00991EAE" w:rsidRPr="00C97A79" w:rsidTr="000308E1">
              <w:trPr>
                <w:jc w:val="center"/>
              </w:trPr>
              <w:tc>
                <w:tcPr>
                  <w:tcW w:w="509" w:type="pct"/>
                </w:tcPr>
                <w:p w:rsidR="00991EAE" w:rsidRPr="00C97A79" w:rsidRDefault="00991EAE" w:rsidP="00B36007">
                  <w:pPr>
                    <w:pStyle w:val="a4"/>
                    <w:spacing w:before="0" w:beforeAutospacing="0" w:after="0" w:afterAutospacing="0"/>
                    <w:jc w:val="center"/>
                    <w:rPr>
                      <w:sz w:val="14"/>
                    </w:rPr>
                  </w:pPr>
                  <w:r w:rsidRPr="00C97A79">
                    <w:rPr>
                      <w:sz w:val="14"/>
                    </w:rPr>
                    <w:t>201</w:t>
                  </w:r>
                  <w:r>
                    <w:rPr>
                      <w:sz w:val="14"/>
                    </w:rPr>
                    <w:t>7</w:t>
                  </w:r>
                </w:p>
              </w:tc>
              <w:tc>
                <w:tcPr>
                  <w:tcW w:w="707" w:type="pct"/>
                </w:tcPr>
                <w:p w:rsidR="00991EAE" w:rsidRPr="004C7AD3" w:rsidRDefault="00991EAE" w:rsidP="00B36007">
                  <w:pPr>
                    <w:pStyle w:val="a4"/>
                    <w:spacing w:before="0" w:beforeAutospacing="0" w:after="0" w:afterAutospacing="0"/>
                    <w:jc w:val="center"/>
                    <w:rPr>
                      <w:sz w:val="14"/>
                    </w:rPr>
                  </w:pPr>
                  <w:r>
                    <w:rPr>
                      <w:sz w:val="14"/>
                    </w:rPr>
                    <w:t>14</w:t>
                  </w:r>
                </w:p>
              </w:tc>
              <w:tc>
                <w:tcPr>
                  <w:tcW w:w="517" w:type="pct"/>
                </w:tcPr>
                <w:p w:rsidR="00991EAE" w:rsidRPr="00C97A79" w:rsidRDefault="00991EAE" w:rsidP="00B36007">
                  <w:pPr>
                    <w:pStyle w:val="a4"/>
                    <w:spacing w:before="0" w:beforeAutospacing="0" w:after="0" w:afterAutospacing="0"/>
                    <w:jc w:val="center"/>
                    <w:rPr>
                      <w:sz w:val="14"/>
                    </w:rPr>
                  </w:pPr>
                  <w:r>
                    <w:rPr>
                      <w:sz w:val="14"/>
                    </w:rPr>
                    <w:t>11</w:t>
                  </w:r>
                  <w:r w:rsidRPr="00C97A79">
                    <w:rPr>
                      <w:sz w:val="14"/>
                    </w:rPr>
                    <w:t xml:space="preserve"> (</w:t>
                  </w:r>
                  <w:r>
                    <w:rPr>
                      <w:sz w:val="14"/>
                    </w:rPr>
                    <w:t>65</w:t>
                  </w:r>
                  <w:r w:rsidRPr="00C97A79">
                    <w:rPr>
                      <w:sz w:val="14"/>
                    </w:rPr>
                    <w:t>%)</w:t>
                  </w:r>
                </w:p>
              </w:tc>
              <w:tc>
                <w:tcPr>
                  <w:tcW w:w="632" w:type="pct"/>
                </w:tcPr>
                <w:p w:rsidR="00991EAE" w:rsidRPr="00C97A79" w:rsidRDefault="00991EAE" w:rsidP="00B36007">
                  <w:pPr>
                    <w:pStyle w:val="a4"/>
                    <w:spacing w:before="0" w:beforeAutospacing="0" w:after="0" w:afterAutospacing="0"/>
                    <w:jc w:val="center"/>
                    <w:rPr>
                      <w:sz w:val="14"/>
                    </w:rPr>
                  </w:pPr>
                  <w:r>
                    <w:rPr>
                      <w:sz w:val="14"/>
                    </w:rPr>
                    <w:t>2 (14%)</w:t>
                  </w:r>
                </w:p>
              </w:tc>
              <w:tc>
                <w:tcPr>
                  <w:tcW w:w="451" w:type="pct"/>
                </w:tcPr>
                <w:p w:rsidR="00991EAE" w:rsidRPr="004C7AD3" w:rsidRDefault="00991EAE" w:rsidP="00B36007">
                  <w:pPr>
                    <w:pStyle w:val="a4"/>
                    <w:spacing w:before="0" w:beforeAutospacing="0" w:after="0" w:afterAutospacing="0"/>
                    <w:jc w:val="center"/>
                    <w:rPr>
                      <w:sz w:val="14"/>
                    </w:rPr>
                  </w:pPr>
                  <w:r>
                    <w:rPr>
                      <w:sz w:val="14"/>
                    </w:rPr>
                    <w:t>0</w:t>
                  </w:r>
                </w:p>
              </w:tc>
              <w:tc>
                <w:tcPr>
                  <w:tcW w:w="543" w:type="pct"/>
                </w:tcPr>
                <w:p w:rsidR="00991EAE" w:rsidRPr="00C97A79" w:rsidRDefault="00991EAE" w:rsidP="00B36007">
                  <w:pPr>
                    <w:pStyle w:val="a4"/>
                    <w:spacing w:before="0" w:beforeAutospacing="0" w:after="0" w:afterAutospacing="0"/>
                    <w:jc w:val="center"/>
                    <w:rPr>
                      <w:sz w:val="14"/>
                    </w:rPr>
                  </w:pPr>
                  <w:r>
                    <w:rPr>
                      <w:sz w:val="14"/>
                    </w:rPr>
                    <w:t>0</w:t>
                  </w:r>
                </w:p>
              </w:tc>
              <w:tc>
                <w:tcPr>
                  <w:tcW w:w="404" w:type="pct"/>
                </w:tcPr>
                <w:p w:rsidR="00991EAE" w:rsidRPr="00C97A79" w:rsidRDefault="00991EAE" w:rsidP="00B36007">
                  <w:pPr>
                    <w:pStyle w:val="a4"/>
                    <w:spacing w:before="0" w:beforeAutospacing="0" w:after="0" w:afterAutospacing="0"/>
                    <w:jc w:val="center"/>
                    <w:rPr>
                      <w:sz w:val="14"/>
                    </w:rPr>
                  </w:pPr>
                  <w:r w:rsidRPr="00C97A79">
                    <w:rPr>
                      <w:sz w:val="14"/>
                    </w:rPr>
                    <w:t>0</w:t>
                  </w:r>
                </w:p>
              </w:tc>
              <w:tc>
                <w:tcPr>
                  <w:tcW w:w="511" w:type="pct"/>
                </w:tcPr>
                <w:p w:rsidR="00991EAE" w:rsidRPr="004C7AD3" w:rsidRDefault="00991EAE" w:rsidP="00B36007">
                  <w:pPr>
                    <w:pStyle w:val="a4"/>
                    <w:spacing w:before="0" w:beforeAutospacing="0" w:after="0" w:afterAutospacing="0"/>
                    <w:jc w:val="center"/>
                    <w:rPr>
                      <w:sz w:val="14"/>
                    </w:rPr>
                  </w:pPr>
                  <w:r>
                    <w:rPr>
                      <w:sz w:val="14"/>
                    </w:rPr>
                    <w:t>0</w:t>
                  </w:r>
                </w:p>
              </w:tc>
              <w:tc>
                <w:tcPr>
                  <w:tcW w:w="726" w:type="pct"/>
                </w:tcPr>
                <w:p w:rsidR="00991EAE" w:rsidRPr="004C7AD3" w:rsidRDefault="00991EAE" w:rsidP="00B36007">
                  <w:pPr>
                    <w:pStyle w:val="a4"/>
                    <w:spacing w:before="0" w:beforeAutospacing="0" w:after="0" w:afterAutospacing="0"/>
                    <w:jc w:val="center"/>
                    <w:rPr>
                      <w:sz w:val="14"/>
                    </w:rPr>
                  </w:pPr>
                  <w:r>
                    <w:rPr>
                      <w:sz w:val="14"/>
                    </w:rPr>
                    <w:t>1 (7%)</w:t>
                  </w:r>
                </w:p>
              </w:tc>
            </w:tr>
            <w:tr w:rsidR="00991EAE" w:rsidRPr="00C97A79" w:rsidTr="000308E1">
              <w:trPr>
                <w:jc w:val="center"/>
              </w:trPr>
              <w:tc>
                <w:tcPr>
                  <w:tcW w:w="509" w:type="pct"/>
                </w:tcPr>
                <w:p w:rsidR="00991EAE" w:rsidRPr="00C97A79" w:rsidRDefault="00991EAE" w:rsidP="00B36007">
                  <w:pPr>
                    <w:pStyle w:val="a4"/>
                    <w:spacing w:before="0" w:beforeAutospacing="0" w:after="0" w:afterAutospacing="0"/>
                    <w:jc w:val="center"/>
                    <w:rPr>
                      <w:sz w:val="14"/>
                    </w:rPr>
                  </w:pPr>
                  <w:r w:rsidRPr="00C97A79">
                    <w:rPr>
                      <w:sz w:val="14"/>
                    </w:rPr>
                    <w:t>201</w:t>
                  </w:r>
                  <w:r>
                    <w:rPr>
                      <w:sz w:val="14"/>
                    </w:rPr>
                    <w:t>8</w:t>
                  </w:r>
                </w:p>
              </w:tc>
              <w:tc>
                <w:tcPr>
                  <w:tcW w:w="707" w:type="pct"/>
                </w:tcPr>
                <w:p w:rsidR="00991EAE" w:rsidRPr="004C7AD3" w:rsidRDefault="00991EAE" w:rsidP="00B36007">
                  <w:pPr>
                    <w:pStyle w:val="a4"/>
                    <w:spacing w:before="0" w:beforeAutospacing="0" w:after="0" w:afterAutospacing="0"/>
                    <w:jc w:val="center"/>
                    <w:rPr>
                      <w:sz w:val="14"/>
                    </w:rPr>
                  </w:pPr>
                  <w:r>
                    <w:rPr>
                      <w:sz w:val="14"/>
                    </w:rPr>
                    <w:t>11</w:t>
                  </w:r>
                </w:p>
              </w:tc>
              <w:tc>
                <w:tcPr>
                  <w:tcW w:w="517" w:type="pct"/>
                </w:tcPr>
                <w:p w:rsidR="00991EAE" w:rsidRPr="00C97A79" w:rsidRDefault="00991EAE" w:rsidP="00B36007">
                  <w:pPr>
                    <w:pStyle w:val="a4"/>
                    <w:spacing w:before="0" w:beforeAutospacing="0" w:after="0" w:afterAutospacing="0"/>
                    <w:jc w:val="center"/>
                    <w:rPr>
                      <w:sz w:val="14"/>
                    </w:rPr>
                  </w:pPr>
                  <w:r>
                    <w:rPr>
                      <w:sz w:val="14"/>
                    </w:rPr>
                    <w:t>8</w:t>
                  </w:r>
                  <w:r w:rsidRPr="00C97A79">
                    <w:rPr>
                      <w:sz w:val="14"/>
                    </w:rPr>
                    <w:t xml:space="preserve"> (</w:t>
                  </w:r>
                  <w:r>
                    <w:rPr>
                      <w:sz w:val="14"/>
                    </w:rPr>
                    <w:t>73</w:t>
                  </w:r>
                  <w:r w:rsidRPr="00C97A79">
                    <w:rPr>
                      <w:sz w:val="14"/>
                    </w:rPr>
                    <w:t>%)</w:t>
                  </w:r>
                </w:p>
              </w:tc>
              <w:tc>
                <w:tcPr>
                  <w:tcW w:w="632" w:type="pct"/>
                </w:tcPr>
                <w:p w:rsidR="00991EAE" w:rsidRPr="00C97A79" w:rsidRDefault="00991EAE" w:rsidP="00B36007">
                  <w:pPr>
                    <w:pStyle w:val="a4"/>
                    <w:spacing w:before="0" w:beforeAutospacing="0" w:after="0" w:afterAutospacing="0"/>
                    <w:jc w:val="center"/>
                    <w:rPr>
                      <w:sz w:val="14"/>
                    </w:rPr>
                  </w:pPr>
                  <w:r>
                    <w:rPr>
                      <w:sz w:val="14"/>
                    </w:rPr>
                    <w:t>0</w:t>
                  </w:r>
                </w:p>
              </w:tc>
              <w:tc>
                <w:tcPr>
                  <w:tcW w:w="451" w:type="pct"/>
                </w:tcPr>
                <w:p w:rsidR="00991EAE" w:rsidRPr="004C7AD3" w:rsidRDefault="00991EAE" w:rsidP="00B36007">
                  <w:pPr>
                    <w:pStyle w:val="a4"/>
                    <w:spacing w:before="0" w:beforeAutospacing="0" w:after="0" w:afterAutospacing="0"/>
                    <w:jc w:val="center"/>
                    <w:rPr>
                      <w:sz w:val="14"/>
                    </w:rPr>
                  </w:pPr>
                  <w:r>
                    <w:rPr>
                      <w:sz w:val="14"/>
                    </w:rPr>
                    <w:t>0</w:t>
                  </w:r>
                </w:p>
              </w:tc>
              <w:tc>
                <w:tcPr>
                  <w:tcW w:w="543" w:type="pct"/>
                </w:tcPr>
                <w:p w:rsidR="00991EAE" w:rsidRPr="00C97A79" w:rsidRDefault="00991EAE" w:rsidP="00B36007">
                  <w:pPr>
                    <w:pStyle w:val="a4"/>
                    <w:spacing w:before="0" w:beforeAutospacing="0" w:after="0" w:afterAutospacing="0"/>
                    <w:jc w:val="center"/>
                    <w:rPr>
                      <w:sz w:val="14"/>
                    </w:rPr>
                  </w:pPr>
                  <w:r>
                    <w:rPr>
                      <w:sz w:val="14"/>
                    </w:rPr>
                    <w:t xml:space="preserve">3 </w:t>
                  </w:r>
                  <w:r w:rsidRPr="00C97A79">
                    <w:rPr>
                      <w:sz w:val="14"/>
                    </w:rPr>
                    <w:t>(</w:t>
                  </w:r>
                  <w:r>
                    <w:rPr>
                      <w:sz w:val="14"/>
                    </w:rPr>
                    <w:t>27</w:t>
                  </w:r>
                  <w:r w:rsidRPr="00C97A79">
                    <w:rPr>
                      <w:sz w:val="14"/>
                    </w:rPr>
                    <w:t>%)</w:t>
                  </w:r>
                </w:p>
              </w:tc>
              <w:tc>
                <w:tcPr>
                  <w:tcW w:w="404" w:type="pct"/>
                </w:tcPr>
                <w:p w:rsidR="00991EAE" w:rsidRPr="00C97A79" w:rsidRDefault="00991EAE" w:rsidP="00B36007">
                  <w:pPr>
                    <w:pStyle w:val="a4"/>
                    <w:spacing w:before="0" w:beforeAutospacing="0" w:after="0" w:afterAutospacing="0"/>
                    <w:jc w:val="center"/>
                    <w:rPr>
                      <w:sz w:val="14"/>
                    </w:rPr>
                  </w:pPr>
                  <w:r w:rsidRPr="00C97A79">
                    <w:rPr>
                      <w:sz w:val="14"/>
                    </w:rPr>
                    <w:t>0</w:t>
                  </w:r>
                </w:p>
              </w:tc>
              <w:tc>
                <w:tcPr>
                  <w:tcW w:w="511" w:type="pct"/>
                </w:tcPr>
                <w:p w:rsidR="00991EAE" w:rsidRPr="004C7AD3" w:rsidRDefault="00991EAE" w:rsidP="00B36007">
                  <w:pPr>
                    <w:pStyle w:val="a4"/>
                    <w:spacing w:before="0" w:beforeAutospacing="0" w:after="0" w:afterAutospacing="0"/>
                    <w:jc w:val="center"/>
                    <w:rPr>
                      <w:sz w:val="14"/>
                    </w:rPr>
                  </w:pPr>
                  <w:r>
                    <w:rPr>
                      <w:sz w:val="14"/>
                    </w:rPr>
                    <w:t>0</w:t>
                  </w:r>
                </w:p>
              </w:tc>
              <w:tc>
                <w:tcPr>
                  <w:tcW w:w="726" w:type="pct"/>
                </w:tcPr>
                <w:p w:rsidR="00991EAE" w:rsidRPr="004C7AD3" w:rsidRDefault="00991EAE" w:rsidP="00B36007">
                  <w:pPr>
                    <w:pStyle w:val="a4"/>
                    <w:spacing w:before="0" w:beforeAutospacing="0" w:after="0" w:afterAutospacing="0"/>
                    <w:jc w:val="center"/>
                    <w:rPr>
                      <w:sz w:val="14"/>
                    </w:rPr>
                  </w:pPr>
                  <w:r>
                    <w:rPr>
                      <w:sz w:val="14"/>
                    </w:rPr>
                    <w:t>0</w:t>
                  </w:r>
                </w:p>
              </w:tc>
            </w:tr>
            <w:tr w:rsidR="00991EAE" w:rsidRPr="00C97A79" w:rsidTr="000308E1">
              <w:trPr>
                <w:jc w:val="center"/>
              </w:trPr>
              <w:tc>
                <w:tcPr>
                  <w:tcW w:w="509" w:type="pct"/>
                </w:tcPr>
                <w:p w:rsidR="00991EAE" w:rsidRPr="00C97A79" w:rsidRDefault="00991EAE" w:rsidP="00B36007">
                  <w:pPr>
                    <w:pStyle w:val="a4"/>
                    <w:spacing w:before="0" w:beforeAutospacing="0" w:after="0" w:afterAutospacing="0"/>
                    <w:jc w:val="center"/>
                    <w:rPr>
                      <w:sz w:val="14"/>
                    </w:rPr>
                  </w:pPr>
                  <w:r w:rsidRPr="00C97A79">
                    <w:rPr>
                      <w:sz w:val="14"/>
                    </w:rPr>
                    <w:t>Всего за 5 лет</w:t>
                  </w:r>
                </w:p>
              </w:tc>
              <w:tc>
                <w:tcPr>
                  <w:tcW w:w="707" w:type="pct"/>
                </w:tcPr>
                <w:p w:rsidR="00991EAE" w:rsidRPr="00D65B9D" w:rsidRDefault="00991EAE" w:rsidP="00B36007">
                  <w:pPr>
                    <w:pStyle w:val="a4"/>
                    <w:spacing w:before="0" w:beforeAutospacing="0" w:after="0" w:afterAutospacing="0"/>
                    <w:jc w:val="center"/>
                    <w:rPr>
                      <w:sz w:val="14"/>
                    </w:rPr>
                  </w:pPr>
                  <w:r>
                    <w:rPr>
                      <w:sz w:val="14"/>
                    </w:rPr>
                    <w:t>89</w:t>
                  </w:r>
                </w:p>
              </w:tc>
              <w:tc>
                <w:tcPr>
                  <w:tcW w:w="517" w:type="pct"/>
                </w:tcPr>
                <w:p w:rsidR="00991EAE" w:rsidRPr="00D65B9D" w:rsidRDefault="00991EAE" w:rsidP="00B36007">
                  <w:pPr>
                    <w:pStyle w:val="a4"/>
                    <w:spacing w:before="0" w:beforeAutospacing="0" w:after="0" w:afterAutospacing="0"/>
                    <w:jc w:val="center"/>
                    <w:rPr>
                      <w:sz w:val="14"/>
                    </w:rPr>
                  </w:pPr>
                  <w:r>
                    <w:rPr>
                      <w:sz w:val="14"/>
                    </w:rPr>
                    <w:t>46 (52%)</w:t>
                  </w:r>
                </w:p>
              </w:tc>
              <w:tc>
                <w:tcPr>
                  <w:tcW w:w="632" w:type="pct"/>
                </w:tcPr>
                <w:p w:rsidR="00991EAE" w:rsidRPr="00D65B9D" w:rsidRDefault="00991EAE" w:rsidP="00B36007">
                  <w:pPr>
                    <w:pStyle w:val="a4"/>
                    <w:spacing w:before="0" w:beforeAutospacing="0" w:after="0" w:afterAutospacing="0"/>
                    <w:jc w:val="center"/>
                    <w:rPr>
                      <w:sz w:val="14"/>
                    </w:rPr>
                  </w:pPr>
                  <w:r>
                    <w:rPr>
                      <w:sz w:val="14"/>
                    </w:rPr>
                    <w:t>15 (17%)</w:t>
                  </w:r>
                </w:p>
              </w:tc>
              <w:tc>
                <w:tcPr>
                  <w:tcW w:w="451" w:type="pct"/>
                </w:tcPr>
                <w:p w:rsidR="00991EAE" w:rsidRPr="00D65B9D" w:rsidRDefault="00991EAE" w:rsidP="00B36007">
                  <w:pPr>
                    <w:pStyle w:val="a4"/>
                    <w:spacing w:before="0" w:beforeAutospacing="0" w:after="0" w:afterAutospacing="0"/>
                    <w:jc w:val="center"/>
                    <w:rPr>
                      <w:sz w:val="14"/>
                    </w:rPr>
                  </w:pPr>
                  <w:r>
                    <w:rPr>
                      <w:sz w:val="14"/>
                    </w:rPr>
                    <w:t>2 (2%)</w:t>
                  </w:r>
                </w:p>
              </w:tc>
              <w:tc>
                <w:tcPr>
                  <w:tcW w:w="543" w:type="pct"/>
                </w:tcPr>
                <w:p w:rsidR="00991EAE" w:rsidRPr="00D65B9D" w:rsidRDefault="00991EAE" w:rsidP="00B36007">
                  <w:pPr>
                    <w:pStyle w:val="a4"/>
                    <w:spacing w:before="0" w:beforeAutospacing="0" w:after="0" w:afterAutospacing="0"/>
                    <w:jc w:val="center"/>
                    <w:rPr>
                      <w:sz w:val="14"/>
                    </w:rPr>
                  </w:pPr>
                  <w:r>
                    <w:rPr>
                      <w:sz w:val="14"/>
                    </w:rPr>
                    <w:t>21 (23%)</w:t>
                  </w:r>
                </w:p>
              </w:tc>
              <w:tc>
                <w:tcPr>
                  <w:tcW w:w="404" w:type="pct"/>
                </w:tcPr>
                <w:p w:rsidR="00991EAE" w:rsidRPr="00D65B9D" w:rsidRDefault="00991EAE" w:rsidP="00B36007">
                  <w:pPr>
                    <w:pStyle w:val="a4"/>
                    <w:spacing w:before="0" w:beforeAutospacing="0" w:after="0" w:afterAutospacing="0"/>
                    <w:jc w:val="center"/>
                    <w:rPr>
                      <w:sz w:val="14"/>
                    </w:rPr>
                  </w:pPr>
                  <w:r>
                    <w:rPr>
                      <w:sz w:val="14"/>
                    </w:rPr>
                    <w:t>0</w:t>
                  </w:r>
                </w:p>
              </w:tc>
              <w:tc>
                <w:tcPr>
                  <w:tcW w:w="511" w:type="pct"/>
                </w:tcPr>
                <w:p w:rsidR="00991EAE" w:rsidRPr="00D65B9D" w:rsidRDefault="00991EAE" w:rsidP="00B36007">
                  <w:pPr>
                    <w:pStyle w:val="a4"/>
                    <w:spacing w:before="0" w:beforeAutospacing="0" w:after="0" w:afterAutospacing="0"/>
                    <w:jc w:val="center"/>
                    <w:rPr>
                      <w:sz w:val="14"/>
                    </w:rPr>
                  </w:pPr>
                  <w:r>
                    <w:rPr>
                      <w:sz w:val="14"/>
                    </w:rPr>
                    <w:t>3 (3%)</w:t>
                  </w:r>
                </w:p>
              </w:tc>
              <w:tc>
                <w:tcPr>
                  <w:tcW w:w="726" w:type="pct"/>
                </w:tcPr>
                <w:p w:rsidR="00991EAE" w:rsidRPr="00D65B9D" w:rsidRDefault="00991EAE" w:rsidP="00B36007">
                  <w:pPr>
                    <w:pStyle w:val="a4"/>
                    <w:spacing w:before="0" w:beforeAutospacing="0" w:after="0" w:afterAutospacing="0"/>
                    <w:jc w:val="center"/>
                    <w:rPr>
                      <w:sz w:val="14"/>
                    </w:rPr>
                  </w:pPr>
                  <w:r>
                    <w:rPr>
                      <w:sz w:val="14"/>
                    </w:rPr>
                    <w:t>2 (2%)</w:t>
                  </w:r>
                </w:p>
              </w:tc>
            </w:tr>
          </w:tbl>
          <w:p w:rsidR="00991EAE" w:rsidRDefault="00991EAE" w:rsidP="00B36007">
            <w:pPr>
              <w:pStyle w:val="a4"/>
              <w:spacing w:before="0" w:beforeAutospacing="0" w:after="0" w:afterAutospacing="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
              <w:gridCol w:w="1089"/>
              <w:gridCol w:w="839"/>
              <w:gridCol w:w="842"/>
              <w:gridCol w:w="839"/>
              <w:gridCol w:w="983"/>
              <w:gridCol w:w="698"/>
              <w:gridCol w:w="700"/>
              <w:gridCol w:w="1043"/>
            </w:tblGrid>
            <w:tr w:rsidR="00991EAE" w:rsidRPr="00203E7D" w:rsidTr="000308E1">
              <w:tc>
                <w:tcPr>
                  <w:tcW w:w="488" w:type="pct"/>
                </w:tcPr>
                <w:p w:rsidR="00991EAE" w:rsidRPr="00203E7D" w:rsidRDefault="00991EAE" w:rsidP="00B36007">
                  <w:pPr>
                    <w:pStyle w:val="a4"/>
                    <w:spacing w:before="0" w:beforeAutospacing="0" w:after="0" w:afterAutospacing="0"/>
                    <w:jc w:val="center"/>
                    <w:rPr>
                      <w:sz w:val="14"/>
                    </w:rPr>
                  </w:pPr>
                  <w:r w:rsidRPr="00203E7D">
                    <w:rPr>
                      <w:sz w:val="14"/>
                    </w:rPr>
                    <w:t>Год</w:t>
                  </w:r>
                </w:p>
              </w:tc>
              <w:tc>
                <w:tcPr>
                  <w:tcW w:w="699" w:type="pct"/>
                </w:tcPr>
                <w:p w:rsidR="00991EAE" w:rsidRPr="00203E7D" w:rsidRDefault="00991EAE" w:rsidP="00B36007">
                  <w:pPr>
                    <w:pStyle w:val="a4"/>
                    <w:spacing w:before="0" w:beforeAutospacing="0" w:after="0" w:afterAutospacing="0"/>
                    <w:jc w:val="center"/>
                    <w:rPr>
                      <w:sz w:val="14"/>
                    </w:rPr>
                  </w:pPr>
                  <w:r w:rsidRPr="00203E7D">
                    <w:rPr>
                      <w:sz w:val="14"/>
                    </w:rPr>
                    <w:t>Количество выпускников 11 классов</w:t>
                  </w:r>
                </w:p>
              </w:tc>
              <w:tc>
                <w:tcPr>
                  <w:tcW w:w="538" w:type="pct"/>
                </w:tcPr>
                <w:p w:rsidR="00991EAE" w:rsidRPr="00203E7D" w:rsidRDefault="00991EAE" w:rsidP="00B36007">
                  <w:pPr>
                    <w:pStyle w:val="a4"/>
                    <w:spacing w:before="0" w:beforeAutospacing="0" w:after="0" w:afterAutospacing="0"/>
                    <w:jc w:val="center"/>
                    <w:rPr>
                      <w:sz w:val="14"/>
                    </w:rPr>
                  </w:pPr>
                  <w:r w:rsidRPr="00203E7D">
                    <w:rPr>
                      <w:sz w:val="14"/>
                    </w:rPr>
                    <w:t>ВУЗы</w:t>
                  </w:r>
                </w:p>
              </w:tc>
              <w:tc>
                <w:tcPr>
                  <w:tcW w:w="540" w:type="pct"/>
                </w:tcPr>
                <w:p w:rsidR="00991EAE" w:rsidRPr="00203E7D" w:rsidRDefault="00991EAE" w:rsidP="00B36007">
                  <w:pPr>
                    <w:pStyle w:val="a4"/>
                    <w:spacing w:before="0" w:beforeAutospacing="0" w:after="0" w:afterAutospacing="0"/>
                    <w:jc w:val="center"/>
                    <w:rPr>
                      <w:sz w:val="14"/>
                    </w:rPr>
                  </w:pPr>
                  <w:r w:rsidRPr="00203E7D">
                    <w:rPr>
                      <w:sz w:val="14"/>
                    </w:rPr>
                    <w:t>НАЭТ</w:t>
                  </w:r>
                </w:p>
              </w:tc>
              <w:tc>
                <w:tcPr>
                  <w:tcW w:w="538" w:type="pct"/>
                </w:tcPr>
                <w:p w:rsidR="00991EAE" w:rsidRPr="00203E7D" w:rsidRDefault="00991EAE" w:rsidP="00B36007">
                  <w:pPr>
                    <w:pStyle w:val="a4"/>
                    <w:spacing w:before="0" w:beforeAutospacing="0" w:after="0" w:afterAutospacing="0"/>
                    <w:jc w:val="center"/>
                    <w:rPr>
                      <w:sz w:val="14"/>
                    </w:rPr>
                  </w:pPr>
                  <w:r w:rsidRPr="00203E7D">
                    <w:rPr>
                      <w:sz w:val="14"/>
                    </w:rPr>
                    <w:t>СГК</w:t>
                  </w:r>
                </w:p>
              </w:tc>
              <w:tc>
                <w:tcPr>
                  <w:tcW w:w="631" w:type="pct"/>
                </w:tcPr>
                <w:p w:rsidR="00991EAE" w:rsidRPr="00203E7D" w:rsidRDefault="00991EAE" w:rsidP="00B36007">
                  <w:pPr>
                    <w:pStyle w:val="a4"/>
                    <w:spacing w:before="0" w:beforeAutospacing="0" w:after="0" w:afterAutospacing="0"/>
                    <w:jc w:val="center"/>
                    <w:rPr>
                      <w:sz w:val="14"/>
                    </w:rPr>
                  </w:pPr>
                  <w:r w:rsidRPr="00203E7D">
                    <w:rPr>
                      <w:sz w:val="14"/>
                    </w:rPr>
                    <w:t>Техникумы, ПУ</w:t>
                  </w:r>
                </w:p>
              </w:tc>
              <w:tc>
                <w:tcPr>
                  <w:tcW w:w="448" w:type="pct"/>
                </w:tcPr>
                <w:p w:rsidR="00991EAE" w:rsidRPr="00203E7D" w:rsidRDefault="00991EAE" w:rsidP="00B36007">
                  <w:pPr>
                    <w:pStyle w:val="a4"/>
                    <w:spacing w:before="0" w:beforeAutospacing="0" w:after="0" w:afterAutospacing="0"/>
                    <w:jc w:val="center"/>
                    <w:rPr>
                      <w:sz w:val="14"/>
                    </w:rPr>
                  </w:pPr>
                  <w:r w:rsidRPr="00203E7D">
                    <w:rPr>
                      <w:sz w:val="14"/>
                    </w:rPr>
                    <w:t>Армия</w:t>
                  </w:r>
                </w:p>
              </w:tc>
              <w:tc>
                <w:tcPr>
                  <w:tcW w:w="449" w:type="pct"/>
                </w:tcPr>
                <w:p w:rsidR="00991EAE" w:rsidRPr="00203E7D" w:rsidRDefault="00991EAE" w:rsidP="00B36007">
                  <w:pPr>
                    <w:pStyle w:val="a4"/>
                    <w:spacing w:before="0" w:beforeAutospacing="0" w:after="0" w:afterAutospacing="0"/>
                    <w:jc w:val="center"/>
                    <w:rPr>
                      <w:sz w:val="14"/>
                    </w:rPr>
                  </w:pPr>
                  <w:r w:rsidRPr="00203E7D">
                    <w:rPr>
                      <w:sz w:val="14"/>
                    </w:rPr>
                    <w:t>Работа</w:t>
                  </w:r>
                </w:p>
              </w:tc>
              <w:tc>
                <w:tcPr>
                  <w:tcW w:w="669" w:type="pct"/>
                </w:tcPr>
                <w:p w:rsidR="00991EAE" w:rsidRPr="00203E7D" w:rsidRDefault="00991EAE" w:rsidP="00B36007">
                  <w:pPr>
                    <w:pStyle w:val="a4"/>
                    <w:spacing w:before="0" w:beforeAutospacing="0" w:after="0" w:afterAutospacing="0"/>
                    <w:jc w:val="center"/>
                    <w:rPr>
                      <w:sz w:val="14"/>
                    </w:rPr>
                  </w:pPr>
                  <w:r w:rsidRPr="00203E7D">
                    <w:rPr>
                      <w:sz w:val="14"/>
                    </w:rPr>
                    <w:t>Не определились</w:t>
                  </w:r>
                </w:p>
              </w:tc>
            </w:tr>
            <w:tr w:rsidR="00991EAE" w:rsidRPr="00203E7D" w:rsidTr="000308E1">
              <w:tc>
                <w:tcPr>
                  <w:tcW w:w="488" w:type="pct"/>
                </w:tcPr>
                <w:p w:rsidR="00991EAE" w:rsidRPr="00795960" w:rsidRDefault="00991EAE" w:rsidP="00B36007">
                  <w:pPr>
                    <w:pStyle w:val="a4"/>
                    <w:spacing w:before="0" w:beforeAutospacing="0" w:after="0" w:afterAutospacing="0"/>
                    <w:jc w:val="center"/>
                    <w:rPr>
                      <w:sz w:val="14"/>
                    </w:rPr>
                  </w:pPr>
                  <w:r w:rsidRPr="00203E7D">
                    <w:rPr>
                      <w:sz w:val="14"/>
                    </w:rPr>
                    <w:t>201</w:t>
                  </w:r>
                  <w:r>
                    <w:rPr>
                      <w:sz w:val="14"/>
                    </w:rPr>
                    <w:t>4</w:t>
                  </w:r>
                </w:p>
              </w:tc>
              <w:tc>
                <w:tcPr>
                  <w:tcW w:w="699" w:type="pct"/>
                </w:tcPr>
                <w:p w:rsidR="00991EAE" w:rsidRPr="004C7AD3" w:rsidRDefault="00991EAE" w:rsidP="00B36007">
                  <w:pPr>
                    <w:pStyle w:val="a4"/>
                    <w:spacing w:before="0" w:beforeAutospacing="0" w:after="0" w:afterAutospacing="0"/>
                    <w:jc w:val="center"/>
                    <w:rPr>
                      <w:sz w:val="14"/>
                    </w:rPr>
                  </w:pPr>
                  <w:r>
                    <w:rPr>
                      <w:sz w:val="14"/>
                    </w:rPr>
                    <w:t>5</w:t>
                  </w:r>
                </w:p>
              </w:tc>
              <w:tc>
                <w:tcPr>
                  <w:tcW w:w="538" w:type="pct"/>
                </w:tcPr>
                <w:p w:rsidR="00991EAE" w:rsidRPr="00203E7D" w:rsidRDefault="00991EAE" w:rsidP="00B36007">
                  <w:pPr>
                    <w:pStyle w:val="a4"/>
                    <w:spacing w:before="0" w:beforeAutospacing="0" w:after="0" w:afterAutospacing="0"/>
                    <w:jc w:val="center"/>
                    <w:rPr>
                      <w:sz w:val="14"/>
                    </w:rPr>
                  </w:pPr>
                  <w:r>
                    <w:rPr>
                      <w:sz w:val="14"/>
                    </w:rPr>
                    <w:t xml:space="preserve">3 </w:t>
                  </w:r>
                  <w:r w:rsidRPr="00203E7D">
                    <w:rPr>
                      <w:sz w:val="14"/>
                    </w:rPr>
                    <w:t>(</w:t>
                  </w:r>
                  <w:r>
                    <w:rPr>
                      <w:sz w:val="14"/>
                    </w:rPr>
                    <w:t>60</w:t>
                  </w:r>
                  <w:r w:rsidRPr="00203E7D">
                    <w:rPr>
                      <w:sz w:val="14"/>
                    </w:rPr>
                    <w:t>%)</w:t>
                  </w:r>
                </w:p>
              </w:tc>
              <w:tc>
                <w:tcPr>
                  <w:tcW w:w="540" w:type="pct"/>
                </w:tcPr>
                <w:p w:rsidR="00991EAE" w:rsidRPr="00203E7D" w:rsidRDefault="00991EAE" w:rsidP="00B36007">
                  <w:pPr>
                    <w:pStyle w:val="a4"/>
                    <w:spacing w:before="0" w:beforeAutospacing="0" w:after="0" w:afterAutospacing="0"/>
                    <w:jc w:val="center"/>
                    <w:rPr>
                      <w:sz w:val="14"/>
                    </w:rPr>
                  </w:pPr>
                  <w:r>
                    <w:rPr>
                      <w:sz w:val="14"/>
                    </w:rPr>
                    <w:t>0</w:t>
                  </w:r>
                </w:p>
              </w:tc>
              <w:tc>
                <w:tcPr>
                  <w:tcW w:w="538" w:type="pct"/>
                </w:tcPr>
                <w:p w:rsidR="00991EAE" w:rsidRPr="00D65B9D" w:rsidRDefault="00991EAE" w:rsidP="00B36007">
                  <w:pPr>
                    <w:pStyle w:val="a4"/>
                    <w:spacing w:before="0" w:beforeAutospacing="0" w:after="0" w:afterAutospacing="0"/>
                    <w:jc w:val="center"/>
                    <w:rPr>
                      <w:sz w:val="14"/>
                    </w:rPr>
                  </w:pPr>
                  <w:r>
                    <w:rPr>
                      <w:sz w:val="14"/>
                    </w:rPr>
                    <w:t xml:space="preserve">2 </w:t>
                  </w:r>
                  <w:r w:rsidRPr="00203E7D">
                    <w:rPr>
                      <w:sz w:val="14"/>
                    </w:rPr>
                    <w:t>(</w:t>
                  </w:r>
                  <w:r>
                    <w:rPr>
                      <w:sz w:val="14"/>
                    </w:rPr>
                    <w:t>40</w:t>
                  </w:r>
                  <w:r w:rsidRPr="00203E7D">
                    <w:rPr>
                      <w:sz w:val="14"/>
                    </w:rPr>
                    <w:t>%)</w:t>
                  </w:r>
                </w:p>
              </w:tc>
              <w:tc>
                <w:tcPr>
                  <w:tcW w:w="631" w:type="pct"/>
                </w:tcPr>
                <w:p w:rsidR="00991EAE" w:rsidRPr="00203E7D" w:rsidRDefault="00991EAE" w:rsidP="00B36007">
                  <w:pPr>
                    <w:pStyle w:val="a4"/>
                    <w:spacing w:before="0" w:beforeAutospacing="0" w:after="0" w:afterAutospacing="0"/>
                    <w:jc w:val="center"/>
                    <w:rPr>
                      <w:sz w:val="14"/>
                    </w:rPr>
                  </w:pPr>
                  <w:r>
                    <w:rPr>
                      <w:sz w:val="14"/>
                    </w:rPr>
                    <w:t>0</w:t>
                  </w:r>
                </w:p>
              </w:tc>
              <w:tc>
                <w:tcPr>
                  <w:tcW w:w="448" w:type="pct"/>
                </w:tcPr>
                <w:p w:rsidR="00991EAE" w:rsidRPr="00203E7D" w:rsidRDefault="00991EAE" w:rsidP="00B36007">
                  <w:pPr>
                    <w:pStyle w:val="a4"/>
                    <w:spacing w:before="0" w:beforeAutospacing="0" w:after="0" w:afterAutospacing="0"/>
                    <w:jc w:val="center"/>
                    <w:rPr>
                      <w:sz w:val="14"/>
                    </w:rPr>
                  </w:pPr>
                  <w:r w:rsidRPr="00203E7D">
                    <w:rPr>
                      <w:sz w:val="14"/>
                    </w:rPr>
                    <w:t>0</w:t>
                  </w:r>
                </w:p>
              </w:tc>
              <w:tc>
                <w:tcPr>
                  <w:tcW w:w="449" w:type="pct"/>
                </w:tcPr>
                <w:p w:rsidR="00991EAE" w:rsidRPr="004C7AD3" w:rsidRDefault="00991EAE" w:rsidP="00B36007">
                  <w:pPr>
                    <w:pStyle w:val="a4"/>
                    <w:spacing w:before="0" w:beforeAutospacing="0" w:after="0" w:afterAutospacing="0"/>
                    <w:jc w:val="center"/>
                    <w:rPr>
                      <w:sz w:val="14"/>
                    </w:rPr>
                  </w:pPr>
                  <w:r>
                    <w:rPr>
                      <w:sz w:val="14"/>
                    </w:rPr>
                    <w:t>0</w:t>
                  </w:r>
                </w:p>
              </w:tc>
              <w:tc>
                <w:tcPr>
                  <w:tcW w:w="669" w:type="pct"/>
                </w:tcPr>
                <w:p w:rsidR="00991EAE" w:rsidRPr="00795960" w:rsidRDefault="00991EAE" w:rsidP="00B36007">
                  <w:pPr>
                    <w:pStyle w:val="a4"/>
                    <w:spacing w:before="0" w:beforeAutospacing="0" w:after="0" w:afterAutospacing="0"/>
                    <w:jc w:val="center"/>
                    <w:rPr>
                      <w:sz w:val="14"/>
                    </w:rPr>
                  </w:pPr>
                  <w:r>
                    <w:rPr>
                      <w:sz w:val="14"/>
                    </w:rPr>
                    <w:t>0</w:t>
                  </w:r>
                </w:p>
              </w:tc>
            </w:tr>
            <w:tr w:rsidR="00991EAE" w:rsidRPr="00203E7D" w:rsidTr="000308E1">
              <w:tc>
                <w:tcPr>
                  <w:tcW w:w="488" w:type="pct"/>
                </w:tcPr>
                <w:p w:rsidR="00991EAE" w:rsidRPr="00795960" w:rsidRDefault="00991EAE" w:rsidP="00B36007">
                  <w:pPr>
                    <w:pStyle w:val="a4"/>
                    <w:spacing w:before="0" w:beforeAutospacing="0" w:after="0" w:afterAutospacing="0"/>
                    <w:jc w:val="center"/>
                    <w:rPr>
                      <w:sz w:val="14"/>
                    </w:rPr>
                  </w:pPr>
                  <w:r w:rsidRPr="00203E7D">
                    <w:rPr>
                      <w:sz w:val="14"/>
                    </w:rPr>
                    <w:t>201</w:t>
                  </w:r>
                  <w:r>
                    <w:rPr>
                      <w:sz w:val="14"/>
                    </w:rPr>
                    <w:t>5</w:t>
                  </w:r>
                </w:p>
              </w:tc>
              <w:tc>
                <w:tcPr>
                  <w:tcW w:w="699" w:type="pct"/>
                </w:tcPr>
                <w:p w:rsidR="00991EAE" w:rsidRPr="004C7AD3" w:rsidRDefault="00991EAE" w:rsidP="00B36007">
                  <w:pPr>
                    <w:pStyle w:val="a4"/>
                    <w:spacing w:before="0" w:beforeAutospacing="0" w:after="0" w:afterAutospacing="0"/>
                    <w:jc w:val="center"/>
                    <w:rPr>
                      <w:sz w:val="14"/>
                    </w:rPr>
                  </w:pPr>
                  <w:r>
                    <w:rPr>
                      <w:sz w:val="14"/>
                    </w:rPr>
                    <w:t>6</w:t>
                  </w:r>
                </w:p>
              </w:tc>
              <w:tc>
                <w:tcPr>
                  <w:tcW w:w="538" w:type="pct"/>
                </w:tcPr>
                <w:p w:rsidR="00991EAE" w:rsidRPr="00203E7D" w:rsidRDefault="00991EAE" w:rsidP="00B36007">
                  <w:pPr>
                    <w:pStyle w:val="a4"/>
                    <w:spacing w:before="0" w:beforeAutospacing="0" w:after="0" w:afterAutospacing="0"/>
                    <w:jc w:val="center"/>
                    <w:rPr>
                      <w:sz w:val="14"/>
                    </w:rPr>
                  </w:pPr>
                  <w:r>
                    <w:rPr>
                      <w:sz w:val="14"/>
                    </w:rPr>
                    <w:t xml:space="preserve">5 </w:t>
                  </w:r>
                  <w:r w:rsidRPr="00203E7D">
                    <w:rPr>
                      <w:sz w:val="14"/>
                    </w:rPr>
                    <w:t>(</w:t>
                  </w:r>
                  <w:r>
                    <w:rPr>
                      <w:sz w:val="14"/>
                    </w:rPr>
                    <w:t>83</w:t>
                  </w:r>
                  <w:r w:rsidRPr="00203E7D">
                    <w:rPr>
                      <w:sz w:val="14"/>
                    </w:rPr>
                    <w:t>%)</w:t>
                  </w:r>
                </w:p>
              </w:tc>
              <w:tc>
                <w:tcPr>
                  <w:tcW w:w="540" w:type="pct"/>
                </w:tcPr>
                <w:p w:rsidR="00991EAE" w:rsidRPr="00203E7D" w:rsidRDefault="00991EAE" w:rsidP="00B36007">
                  <w:pPr>
                    <w:pStyle w:val="a4"/>
                    <w:spacing w:before="0" w:beforeAutospacing="0" w:after="0" w:afterAutospacing="0"/>
                    <w:jc w:val="center"/>
                    <w:rPr>
                      <w:sz w:val="14"/>
                    </w:rPr>
                  </w:pPr>
                  <w:r>
                    <w:rPr>
                      <w:sz w:val="14"/>
                    </w:rPr>
                    <w:t>0</w:t>
                  </w:r>
                </w:p>
              </w:tc>
              <w:tc>
                <w:tcPr>
                  <w:tcW w:w="538" w:type="pct"/>
                </w:tcPr>
                <w:p w:rsidR="00991EAE" w:rsidRPr="00D65B9D" w:rsidRDefault="00991EAE" w:rsidP="00B36007">
                  <w:pPr>
                    <w:pStyle w:val="a4"/>
                    <w:spacing w:before="0" w:beforeAutospacing="0" w:after="0" w:afterAutospacing="0"/>
                    <w:jc w:val="center"/>
                    <w:rPr>
                      <w:sz w:val="14"/>
                    </w:rPr>
                  </w:pPr>
                  <w:r>
                    <w:rPr>
                      <w:sz w:val="14"/>
                    </w:rPr>
                    <w:t xml:space="preserve"> 1 </w:t>
                  </w:r>
                  <w:r w:rsidRPr="00203E7D">
                    <w:rPr>
                      <w:sz w:val="14"/>
                    </w:rPr>
                    <w:t>(</w:t>
                  </w:r>
                  <w:r>
                    <w:rPr>
                      <w:sz w:val="14"/>
                    </w:rPr>
                    <w:t>17</w:t>
                  </w:r>
                  <w:r w:rsidRPr="00203E7D">
                    <w:rPr>
                      <w:sz w:val="14"/>
                    </w:rPr>
                    <w:t>%)</w:t>
                  </w:r>
                </w:p>
              </w:tc>
              <w:tc>
                <w:tcPr>
                  <w:tcW w:w="631" w:type="pct"/>
                </w:tcPr>
                <w:p w:rsidR="00991EAE" w:rsidRPr="00203E7D" w:rsidRDefault="00991EAE" w:rsidP="00B36007">
                  <w:pPr>
                    <w:pStyle w:val="a4"/>
                    <w:spacing w:before="0" w:beforeAutospacing="0" w:after="0" w:afterAutospacing="0"/>
                    <w:jc w:val="center"/>
                    <w:rPr>
                      <w:sz w:val="14"/>
                    </w:rPr>
                  </w:pPr>
                  <w:r>
                    <w:rPr>
                      <w:sz w:val="14"/>
                    </w:rPr>
                    <w:t>0</w:t>
                  </w:r>
                </w:p>
              </w:tc>
              <w:tc>
                <w:tcPr>
                  <w:tcW w:w="448" w:type="pct"/>
                </w:tcPr>
                <w:p w:rsidR="00991EAE" w:rsidRPr="00203E7D" w:rsidRDefault="00991EAE" w:rsidP="00B36007">
                  <w:pPr>
                    <w:pStyle w:val="a4"/>
                    <w:spacing w:before="0" w:beforeAutospacing="0" w:after="0" w:afterAutospacing="0"/>
                    <w:jc w:val="center"/>
                    <w:rPr>
                      <w:sz w:val="14"/>
                    </w:rPr>
                  </w:pPr>
                  <w:r w:rsidRPr="00203E7D">
                    <w:rPr>
                      <w:sz w:val="14"/>
                    </w:rPr>
                    <w:t>0</w:t>
                  </w:r>
                </w:p>
              </w:tc>
              <w:tc>
                <w:tcPr>
                  <w:tcW w:w="449" w:type="pct"/>
                </w:tcPr>
                <w:p w:rsidR="00991EAE" w:rsidRPr="004C7AD3" w:rsidRDefault="00991EAE" w:rsidP="00B36007">
                  <w:pPr>
                    <w:pStyle w:val="a4"/>
                    <w:spacing w:before="0" w:beforeAutospacing="0" w:after="0" w:afterAutospacing="0"/>
                    <w:jc w:val="center"/>
                    <w:rPr>
                      <w:sz w:val="14"/>
                    </w:rPr>
                  </w:pPr>
                  <w:r>
                    <w:rPr>
                      <w:sz w:val="14"/>
                    </w:rPr>
                    <w:t>0</w:t>
                  </w:r>
                </w:p>
              </w:tc>
              <w:tc>
                <w:tcPr>
                  <w:tcW w:w="669" w:type="pct"/>
                </w:tcPr>
                <w:p w:rsidR="00991EAE" w:rsidRPr="00795960" w:rsidRDefault="00991EAE" w:rsidP="00B36007">
                  <w:pPr>
                    <w:pStyle w:val="a4"/>
                    <w:spacing w:before="0" w:beforeAutospacing="0" w:after="0" w:afterAutospacing="0"/>
                    <w:jc w:val="center"/>
                    <w:rPr>
                      <w:sz w:val="14"/>
                    </w:rPr>
                  </w:pPr>
                  <w:r>
                    <w:rPr>
                      <w:sz w:val="14"/>
                    </w:rPr>
                    <w:t>0</w:t>
                  </w:r>
                </w:p>
              </w:tc>
            </w:tr>
            <w:tr w:rsidR="00991EAE" w:rsidRPr="00203E7D" w:rsidTr="000308E1">
              <w:tc>
                <w:tcPr>
                  <w:tcW w:w="488" w:type="pct"/>
                </w:tcPr>
                <w:p w:rsidR="00991EAE" w:rsidRPr="00795960" w:rsidRDefault="00991EAE" w:rsidP="00B36007">
                  <w:pPr>
                    <w:pStyle w:val="a4"/>
                    <w:spacing w:before="0" w:beforeAutospacing="0" w:after="0" w:afterAutospacing="0"/>
                    <w:jc w:val="center"/>
                    <w:rPr>
                      <w:sz w:val="14"/>
                    </w:rPr>
                  </w:pPr>
                  <w:r w:rsidRPr="00203E7D">
                    <w:rPr>
                      <w:sz w:val="14"/>
                    </w:rPr>
                    <w:t>201</w:t>
                  </w:r>
                  <w:r>
                    <w:rPr>
                      <w:sz w:val="14"/>
                    </w:rPr>
                    <w:t>6</w:t>
                  </w:r>
                </w:p>
              </w:tc>
              <w:tc>
                <w:tcPr>
                  <w:tcW w:w="699" w:type="pct"/>
                </w:tcPr>
                <w:p w:rsidR="00991EAE" w:rsidRPr="004C7AD3" w:rsidRDefault="00991EAE" w:rsidP="00B36007">
                  <w:pPr>
                    <w:pStyle w:val="a4"/>
                    <w:spacing w:before="0" w:beforeAutospacing="0" w:after="0" w:afterAutospacing="0"/>
                    <w:jc w:val="center"/>
                    <w:rPr>
                      <w:sz w:val="14"/>
                    </w:rPr>
                  </w:pPr>
                  <w:r>
                    <w:rPr>
                      <w:sz w:val="14"/>
                    </w:rPr>
                    <w:t>7</w:t>
                  </w:r>
                </w:p>
              </w:tc>
              <w:tc>
                <w:tcPr>
                  <w:tcW w:w="538" w:type="pct"/>
                </w:tcPr>
                <w:p w:rsidR="00991EAE" w:rsidRPr="00203E7D" w:rsidRDefault="00991EAE" w:rsidP="00B36007">
                  <w:pPr>
                    <w:pStyle w:val="a4"/>
                    <w:spacing w:before="0" w:beforeAutospacing="0" w:after="0" w:afterAutospacing="0"/>
                    <w:jc w:val="center"/>
                    <w:rPr>
                      <w:sz w:val="14"/>
                    </w:rPr>
                  </w:pPr>
                  <w:r>
                    <w:rPr>
                      <w:sz w:val="14"/>
                    </w:rPr>
                    <w:t xml:space="preserve">2 </w:t>
                  </w:r>
                  <w:r w:rsidRPr="00203E7D">
                    <w:rPr>
                      <w:sz w:val="14"/>
                    </w:rPr>
                    <w:t>(</w:t>
                  </w:r>
                  <w:r>
                    <w:rPr>
                      <w:sz w:val="14"/>
                    </w:rPr>
                    <w:t>29</w:t>
                  </w:r>
                  <w:r w:rsidRPr="00203E7D">
                    <w:rPr>
                      <w:sz w:val="14"/>
                    </w:rPr>
                    <w:t>%)</w:t>
                  </w:r>
                </w:p>
              </w:tc>
              <w:tc>
                <w:tcPr>
                  <w:tcW w:w="540" w:type="pct"/>
                </w:tcPr>
                <w:p w:rsidR="00991EAE" w:rsidRPr="00203E7D" w:rsidRDefault="00991EAE" w:rsidP="00B36007">
                  <w:pPr>
                    <w:pStyle w:val="a4"/>
                    <w:spacing w:before="0" w:beforeAutospacing="0" w:after="0" w:afterAutospacing="0"/>
                    <w:jc w:val="center"/>
                    <w:rPr>
                      <w:sz w:val="14"/>
                    </w:rPr>
                  </w:pPr>
                  <w:r>
                    <w:rPr>
                      <w:sz w:val="14"/>
                    </w:rPr>
                    <w:t>0</w:t>
                  </w:r>
                </w:p>
              </w:tc>
              <w:tc>
                <w:tcPr>
                  <w:tcW w:w="538" w:type="pct"/>
                </w:tcPr>
                <w:p w:rsidR="00991EAE" w:rsidRPr="00203E7D" w:rsidRDefault="00991EAE" w:rsidP="00B36007">
                  <w:pPr>
                    <w:pStyle w:val="a4"/>
                    <w:spacing w:before="0" w:beforeAutospacing="0" w:after="0" w:afterAutospacing="0"/>
                    <w:jc w:val="center"/>
                    <w:rPr>
                      <w:sz w:val="14"/>
                    </w:rPr>
                  </w:pPr>
                  <w:r>
                    <w:rPr>
                      <w:sz w:val="14"/>
                    </w:rPr>
                    <w:t xml:space="preserve">2 </w:t>
                  </w:r>
                  <w:r w:rsidRPr="00203E7D">
                    <w:rPr>
                      <w:sz w:val="14"/>
                    </w:rPr>
                    <w:t>(</w:t>
                  </w:r>
                  <w:r>
                    <w:rPr>
                      <w:sz w:val="14"/>
                    </w:rPr>
                    <w:t>29</w:t>
                  </w:r>
                  <w:r w:rsidRPr="00203E7D">
                    <w:rPr>
                      <w:sz w:val="14"/>
                    </w:rPr>
                    <w:t>%)</w:t>
                  </w:r>
                </w:p>
              </w:tc>
              <w:tc>
                <w:tcPr>
                  <w:tcW w:w="631" w:type="pct"/>
                </w:tcPr>
                <w:p w:rsidR="00991EAE" w:rsidRPr="00203E7D" w:rsidRDefault="00991EAE" w:rsidP="00B36007">
                  <w:pPr>
                    <w:pStyle w:val="a4"/>
                    <w:spacing w:before="0" w:beforeAutospacing="0" w:after="0" w:afterAutospacing="0"/>
                    <w:jc w:val="center"/>
                    <w:rPr>
                      <w:sz w:val="14"/>
                    </w:rPr>
                  </w:pPr>
                  <w:r>
                    <w:rPr>
                      <w:sz w:val="14"/>
                    </w:rPr>
                    <w:t xml:space="preserve">2 </w:t>
                  </w:r>
                  <w:r w:rsidRPr="00203E7D">
                    <w:rPr>
                      <w:sz w:val="14"/>
                    </w:rPr>
                    <w:t>(</w:t>
                  </w:r>
                  <w:r>
                    <w:rPr>
                      <w:sz w:val="14"/>
                    </w:rPr>
                    <w:t>29</w:t>
                  </w:r>
                  <w:r w:rsidRPr="00203E7D">
                    <w:rPr>
                      <w:sz w:val="14"/>
                    </w:rPr>
                    <w:t>%)</w:t>
                  </w:r>
                </w:p>
              </w:tc>
              <w:tc>
                <w:tcPr>
                  <w:tcW w:w="448" w:type="pct"/>
                </w:tcPr>
                <w:p w:rsidR="00991EAE" w:rsidRPr="00203E7D" w:rsidRDefault="00991EAE" w:rsidP="00B36007">
                  <w:pPr>
                    <w:pStyle w:val="a4"/>
                    <w:spacing w:before="0" w:beforeAutospacing="0" w:after="0" w:afterAutospacing="0"/>
                    <w:jc w:val="center"/>
                    <w:rPr>
                      <w:sz w:val="14"/>
                    </w:rPr>
                  </w:pPr>
                  <w:r w:rsidRPr="00203E7D">
                    <w:rPr>
                      <w:sz w:val="14"/>
                    </w:rPr>
                    <w:t>0</w:t>
                  </w:r>
                </w:p>
              </w:tc>
              <w:tc>
                <w:tcPr>
                  <w:tcW w:w="449" w:type="pct"/>
                </w:tcPr>
                <w:p w:rsidR="00991EAE" w:rsidRPr="004C7AD3" w:rsidRDefault="00991EAE" w:rsidP="00B36007">
                  <w:pPr>
                    <w:pStyle w:val="a4"/>
                    <w:spacing w:before="0" w:beforeAutospacing="0" w:after="0" w:afterAutospacing="0"/>
                    <w:jc w:val="center"/>
                    <w:rPr>
                      <w:sz w:val="14"/>
                    </w:rPr>
                  </w:pPr>
                  <w:r>
                    <w:rPr>
                      <w:sz w:val="14"/>
                    </w:rPr>
                    <w:t>1 (14%)</w:t>
                  </w:r>
                </w:p>
              </w:tc>
              <w:tc>
                <w:tcPr>
                  <w:tcW w:w="669" w:type="pct"/>
                </w:tcPr>
                <w:p w:rsidR="00991EAE" w:rsidRPr="00795960" w:rsidRDefault="00991EAE" w:rsidP="00B36007">
                  <w:pPr>
                    <w:pStyle w:val="a4"/>
                    <w:spacing w:before="0" w:beforeAutospacing="0" w:after="0" w:afterAutospacing="0"/>
                    <w:jc w:val="center"/>
                    <w:rPr>
                      <w:sz w:val="14"/>
                    </w:rPr>
                  </w:pPr>
                  <w:r>
                    <w:rPr>
                      <w:sz w:val="14"/>
                    </w:rPr>
                    <w:t>0</w:t>
                  </w:r>
                </w:p>
              </w:tc>
            </w:tr>
            <w:tr w:rsidR="00991EAE" w:rsidRPr="00203E7D" w:rsidTr="000308E1">
              <w:tc>
                <w:tcPr>
                  <w:tcW w:w="488" w:type="pct"/>
                </w:tcPr>
                <w:p w:rsidR="00991EAE" w:rsidRPr="00795960" w:rsidRDefault="00991EAE" w:rsidP="00B36007">
                  <w:pPr>
                    <w:pStyle w:val="a4"/>
                    <w:spacing w:before="0" w:beforeAutospacing="0" w:after="0" w:afterAutospacing="0"/>
                    <w:jc w:val="center"/>
                    <w:rPr>
                      <w:sz w:val="14"/>
                    </w:rPr>
                  </w:pPr>
                  <w:r w:rsidRPr="00203E7D">
                    <w:rPr>
                      <w:sz w:val="14"/>
                    </w:rPr>
                    <w:t>201</w:t>
                  </w:r>
                  <w:r>
                    <w:rPr>
                      <w:sz w:val="14"/>
                    </w:rPr>
                    <w:t>7</w:t>
                  </w:r>
                </w:p>
              </w:tc>
              <w:tc>
                <w:tcPr>
                  <w:tcW w:w="699" w:type="pct"/>
                </w:tcPr>
                <w:p w:rsidR="00991EAE" w:rsidRPr="004C7AD3" w:rsidRDefault="00991EAE" w:rsidP="00B36007">
                  <w:pPr>
                    <w:pStyle w:val="a4"/>
                    <w:spacing w:before="0" w:beforeAutospacing="0" w:after="0" w:afterAutospacing="0"/>
                    <w:jc w:val="center"/>
                    <w:rPr>
                      <w:sz w:val="14"/>
                    </w:rPr>
                  </w:pPr>
                  <w:r>
                    <w:rPr>
                      <w:sz w:val="14"/>
                    </w:rPr>
                    <w:t>6</w:t>
                  </w:r>
                </w:p>
              </w:tc>
              <w:tc>
                <w:tcPr>
                  <w:tcW w:w="538" w:type="pct"/>
                </w:tcPr>
                <w:p w:rsidR="00991EAE" w:rsidRPr="00203E7D" w:rsidRDefault="00991EAE" w:rsidP="00B36007">
                  <w:pPr>
                    <w:pStyle w:val="a4"/>
                    <w:spacing w:before="0" w:beforeAutospacing="0" w:after="0" w:afterAutospacing="0"/>
                    <w:jc w:val="center"/>
                    <w:rPr>
                      <w:sz w:val="14"/>
                    </w:rPr>
                  </w:pPr>
                  <w:r>
                    <w:rPr>
                      <w:sz w:val="14"/>
                    </w:rPr>
                    <w:t xml:space="preserve">4 </w:t>
                  </w:r>
                  <w:r w:rsidRPr="00203E7D">
                    <w:rPr>
                      <w:sz w:val="14"/>
                    </w:rPr>
                    <w:t>(</w:t>
                  </w:r>
                  <w:r>
                    <w:rPr>
                      <w:sz w:val="14"/>
                    </w:rPr>
                    <w:t>66</w:t>
                  </w:r>
                  <w:r w:rsidRPr="00203E7D">
                    <w:rPr>
                      <w:sz w:val="14"/>
                    </w:rPr>
                    <w:t>%)</w:t>
                  </w:r>
                </w:p>
              </w:tc>
              <w:tc>
                <w:tcPr>
                  <w:tcW w:w="540" w:type="pct"/>
                </w:tcPr>
                <w:p w:rsidR="00991EAE" w:rsidRPr="00203E7D" w:rsidRDefault="00991EAE" w:rsidP="00B36007">
                  <w:pPr>
                    <w:pStyle w:val="a4"/>
                    <w:spacing w:before="0" w:beforeAutospacing="0" w:after="0" w:afterAutospacing="0"/>
                    <w:jc w:val="center"/>
                    <w:rPr>
                      <w:sz w:val="14"/>
                    </w:rPr>
                  </w:pPr>
                  <w:r>
                    <w:rPr>
                      <w:sz w:val="14"/>
                    </w:rPr>
                    <w:t>1</w:t>
                  </w:r>
                  <w:r w:rsidRPr="00203E7D">
                    <w:rPr>
                      <w:sz w:val="14"/>
                    </w:rPr>
                    <w:t xml:space="preserve"> (</w:t>
                  </w:r>
                  <w:r>
                    <w:rPr>
                      <w:sz w:val="14"/>
                    </w:rPr>
                    <w:t>16</w:t>
                  </w:r>
                  <w:r w:rsidRPr="00203E7D">
                    <w:rPr>
                      <w:sz w:val="14"/>
                    </w:rPr>
                    <w:t>%)</w:t>
                  </w:r>
                </w:p>
              </w:tc>
              <w:tc>
                <w:tcPr>
                  <w:tcW w:w="538" w:type="pct"/>
                </w:tcPr>
                <w:p w:rsidR="00991EAE" w:rsidRPr="00203E7D" w:rsidRDefault="00991EAE" w:rsidP="00B36007">
                  <w:pPr>
                    <w:pStyle w:val="a4"/>
                    <w:spacing w:before="0" w:beforeAutospacing="0" w:after="0" w:afterAutospacing="0"/>
                    <w:jc w:val="center"/>
                    <w:rPr>
                      <w:sz w:val="14"/>
                    </w:rPr>
                  </w:pPr>
                  <w:r>
                    <w:rPr>
                      <w:sz w:val="14"/>
                    </w:rPr>
                    <w:t>1</w:t>
                  </w:r>
                  <w:r w:rsidRPr="00203E7D">
                    <w:rPr>
                      <w:sz w:val="14"/>
                    </w:rPr>
                    <w:t xml:space="preserve"> (</w:t>
                  </w:r>
                  <w:r>
                    <w:rPr>
                      <w:sz w:val="14"/>
                    </w:rPr>
                    <w:t>16</w:t>
                  </w:r>
                  <w:r w:rsidRPr="00203E7D">
                    <w:rPr>
                      <w:sz w:val="14"/>
                    </w:rPr>
                    <w:t>%)</w:t>
                  </w:r>
                </w:p>
              </w:tc>
              <w:tc>
                <w:tcPr>
                  <w:tcW w:w="631" w:type="pct"/>
                </w:tcPr>
                <w:p w:rsidR="00991EAE" w:rsidRPr="00203E7D" w:rsidRDefault="00991EAE" w:rsidP="00B36007">
                  <w:pPr>
                    <w:pStyle w:val="a4"/>
                    <w:spacing w:before="0" w:beforeAutospacing="0" w:after="0" w:afterAutospacing="0"/>
                    <w:jc w:val="center"/>
                    <w:rPr>
                      <w:sz w:val="14"/>
                    </w:rPr>
                  </w:pPr>
                  <w:r w:rsidRPr="00203E7D">
                    <w:rPr>
                      <w:sz w:val="14"/>
                    </w:rPr>
                    <w:t>0</w:t>
                  </w:r>
                </w:p>
              </w:tc>
              <w:tc>
                <w:tcPr>
                  <w:tcW w:w="448" w:type="pct"/>
                </w:tcPr>
                <w:p w:rsidR="00991EAE" w:rsidRPr="00203E7D" w:rsidRDefault="00991EAE" w:rsidP="00B36007">
                  <w:pPr>
                    <w:pStyle w:val="a4"/>
                    <w:spacing w:before="0" w:beforeAutospacing="0" w:after="0" w:afterAutospacing="0"/>
                    <w:jc w:val="center"/>
                    <w:rPr>
                      <w:sz w:val="14"/>
                    </w:rPr>
                  </w:pPr>
                  <w:r w:rsidRPr="00203E7D">
                    <w:rPr>
                      <w:sz w:val="14"/>
                    </w:rPr>
                    <w:t>0</w:t>
                  </w:r>
                </w:p>
              </w:tc>
              <w:tc>
                <w:tcPr>
                  <w:tcW w:w="449" w:type="pct"/>
                </w:tcPr>
                <w:p w:rsidR="00991EAE" w:rsidRPr="004C7AD3" w:rsidRDefault="00991EAE" w:rsidP="00B36007">
                  <w:pPr>
                    <w:pStyle w:val="a4"/>
                    <w:spacing w:before="0" w:beforeAutospacing="0" w:after="0" w:afterAutospacing="0"/>
                    <w:jc w:val="center"/>
                    <w:rPr>
                      <w:sz w:val="14"/>
                    </w:rPr>
                  </w:pPr>
                  <w:r>
                    <w:rPr>
                      <w:sz w:val="14"/>
                    </w:rPr>
                    <w:t>0</w:t>
                  </w:r>
                </w:p>
              </w:tc>
              <w:tc>
                <w:tcPr>
                  <w:tcW w:w="669" w:type="pct"/>
                </w:tcPr>
                <w:p w:rsidR="00991EAE" w:rsidRPr="00795960" w:rsidRDefault="00991EAE" w:rsidP="00B36007">
                  <w:pPr>
                    <w:pStyle w:val="a4"/>
                    <w:spacing w:before="0" w:beforeAutospacing="0" w:after="0" w:afterAutospacing="0"/>
                    <w:jc w:val="center"/>
                    <w:rPr>
                      <w:sz w:val="14"/>
                    </w:rPr>
                  </w:pPr>
                  <w:r>
                    <w:rPr>
                      <w:sz w:val="14"/>
                    </w:rPr>
                    <w:t>0</w:t>
                  </w:r>
                </w:p>
              </w:tc>
            </w:tr>
            <w:tr w:rsidR="00991EAE" w:rsidRPr="00203E7D" w:rsidTr="000308E1">
              <w:tc>
                <w:tcPr>
                  <w:tcW w:w="488" w:type="pct"/>
                </w:tcPr>
                <w:p w:rsidR="00991EAE" w:rsidRPr="00203E7D" w:rsidRDefault="00991EAE" w:rsidP="00B36007">
                  <w:pPr>
                    <w:pStyle w:val="a4"/>
                    <w:spacing w:before="0" w:beforeAutospacing="0" w:after="0" w:afterAutospacing="0"/>
                    <w:jc w:val="center"/>
                    <w:rPr>
                      <w:sz w:val="14"/>
                    </w:rPr>
                  </w:pPr>
                  <w:r w:rsidRPr="00203E7D">
                    <w:rPr>
                      <w:sz w:val="14"/>
                    </w:rPr>
                    <w:t>201</w:t>
                  </w:r>
                  <w:r>
                    <w:rPr>
                      <w:sz w:val="14"/>
                    </w:rPr>
                    <w:t>8</w:t>
                  </w:r>
                </w:p>
              </w:tc>
              <w:tc>
                <w:tcPr>
                  <w:tcW w:w="699" w:type="pct"/>
                </w:tcPr>
                <w:p w:rsidR="00991EAE" w:rsidRPr="004C7AD3" w:rsidRDefault="00991EAE" w:rsidP="00B36007">
                  <w:pPr>
                    <w:pStyle w:val="a4"/>
                    <w:spacing w:before="0" w:beforeAutospacing="0" w:after="0" w:afterAutospacing="0"/>
                    <w:jc w:val="center"/>
                    <w:rPr>
                      <w:sz w:val="14"/>
                    </w:rPr>
                  </w:pPr>
                  <w:r>
                    <w:rPr>
                      <w:sz w:val="14"/>
                    </w:rPr>
                    <w:t>8</w:t>
                  </w:r>
                </w:p>
              </w:tc>
              <w:tc>
                <w:tcPr>
                  <w:tcW w:w="538" w:type="pct"/>
                </w:tcPr>
                <w:p w:rsidR="00991EAE" w:rsidRPr="00203E7D" w:rsidRDefault="00991EAE" w:rsidP="00B36007">
                  <w:pPr>
                    <w:pStyle w:val="a4"/>
                    <w:spacing w:before="0" w:beforeAutospacing="0" w:after="0" w:afterAutospacing="0"/>
                    <w:jc w:val="center"/>
                    <w:rPr>
                      <w:sz w:val="14"/>
                    </w:rPr>
                  </w:pPr>
                  <w:r w:rsidRPr="00203E7D">
                    <w:rPr>
                      <w:sz w:val="14"/>
                    </w:rPr>
                    <w:t>3 (</w:t>
                  </w:r>
                  <w:r>
                    <w:rPr>
                      <w:sz w:val="14"/>
                    </w:rPr>
                    <w:t>37,5</w:t>
                  </w:r>
                  <w:r w:rsidRPr="00203E7D">
                    <w:rPr>
                      <w:sz w:val="14"/>
                    </w:rPr>
                    <w:t>%)</w:t>
                  </w:r>
                </w:p>
              </w:tc>
              <w:tc>
                <w:tcPr>
                  <w:tcW w:w="540" w:type="pct"/>
                </w:tcPr>
                <w:p w:rsidR="00991EAE" w:rsidRPr="00203E7D" w:rsidRDefault="00991EAE" w:rsidP="00B36007">
                  <w:pPr>
                    <w:pStyle w:val="a4"/>
                    <w:spacing w:before="0" w:beforeAutospacing="0" w:after="0" w:afterAutospacing="0"/>
                    <w:jc w:val="center"/>
                    <w:rPr>
                      <w:sz w:val="14"/>
                    </w:rPr>
                  </w:pPr>
                  <w:r w:rsidRPr="00203E7D">
                    <w:rPr>
                      <w:sz w:val="14"/>
                    </w:rPr>
                    <w:t>3</w:t>
                  </w:r>
                  <w:r>
                    <w:rPr>
                      <w:sz w:val="14"/>
                    </w:rPr>
                    <w:t xml:space="preserve"> </w:t>
                  </w:r>
                  <w:r w:rsidRPr="00203E7D">
                    <w:rPr>
                      <w:sz w:val="14"/>
                    </w:rPr>
                    <w:t xml:space="preserve"> (</w:t>
                  </w:r>
                  <w:r>
                    <w:rPr>
                      <w:sz w:val="14"/>
                    </w:rPr>
                    <w:t>37,5</w:t>
                  </w:r>
                  <w:r w:rsidRPr="00203E7D">
                    <w:rPr>
                      <w:sz w:val="14"/>
                    </w:rPr>
                    <w:t>%)</w:t>
                  </w:r>
                </w:p>
              </w:tc>
              <w:tc>
                <w:tcPr>
                  <w:tcW w:w="538" w:type="pct"/>
                </w:tcPr>
                <w:p w:rsidR="00991EAE" w:rsidRPr="00203E7D" w:rsidRDefault="00991EAE" w:rsidP="00B36007">
                  <w:pPr>
                    <w:pStyle w:val="a4"/>
                    <w:spacing w:before="0" w:beforeAutospacing="0" w:after="0" w:afterAutospacing="0"/>
                    <w:jc w:val="center"/>
                    <w:rPr>
                      <w:sz w:val="14"/>
                    </w:rPr>
                  </w:pPr>
                  <w:r>
                    <w:rPr>
                      <w:sz w:val="14"/>
                    </w:rPr>
                    <w:t xml:space="preserve">1 </w:t>
                  </w:r>
                  <w:r w:rsidRPr="00203E7D">
                    <w:rPr>
                      <w:sz w:val="14"/>
                    </w:rPr>
                    <w:t xml:space="preserve"> (</w:t>
                  </w:r>
                  <w:r>
                    <w:rPr>
                      <w:sz w:val="14"/>
                    </w:rPr>
                    <w:t>13</w:t>
                  </w:r>
                  <w:r w:rsidRPr="00203E7D">
                    <w:rPr>
                      <w:sz w:val="14"/>
                    </w:rPr>
                    <w:t>%)</w:t>
                  </w:r>
                </w:p>
              </w:tc>
              <w:tc>
                <w:tcPr>
                  <w:tcW w:w="631" w:type="pct"/>
                </w:tcPr>
                <w:p w:rsidR="00991EAE" w:rsidRPr="00203E7D" w:rsidRDefault="00991EAE" w:rsidP="00B36007">
                  <w:pPr>
                    <w:pStyle w:val="a4"/>
                    <w:spacing w:before="0" w:beforeAutospacing="0" w:after="0" w:afterAutospacing="0"/>
                    <w:jc w:val="center"/>
                    <w:rPr>
                      <w:sz w:val="14"/>
                    </w:rPr>
                  </w:pPr>
                  <w:r w:rsidRPr="00203E7D">
                    <w:rPr>
                      <w:sz w:val="14"/>
                    </w:rPr>
                    <w:t>0</w:t>
                  </w:r>
                </w:p>
              </w:tc>
              <w:tc>
                <w:tcPr>
                  <w:tcW w:w="448" w:type="pct"/>
                </w:tcPr>
                <w:p w:rsidR="00991EAE" w:rsidRPr="00203E7D" w:rsidRDefault="00991EAE" w:rsidP="00B36007">
                  <w:pPr>
                    <w:pStyle w:val="a4"/>
                    <w:spacing w:before="0" w:beforeAutospacing="0" w:after="0" w:afterAutospacing="0"/>
                    <w:jc w:val="center"/>
                    <w:rPr>
                      <w:sz w:val="14"/>
                    </w:rPr>
                  </w:pPr>
                  <w:r w:rsidRPr="00203E7D">
                    <w:rPr>
                      <w:sz w:val="14"/>
                    </w:rPr>
                    <w:t>0</w:t>
                  </w:r>
                </w:p>
              </w:tc>
              <w:tc>
                <w:tcPr>
                  <w:tcW w:w="449" w:type="pct"/>
                </w:tcPr>
                <w:p w:rsidR="00991EAE" w:rsidRPr="004C7AD3" w:rsidRDefault="00991EAE" w:rsidP="00B36007">
                  <w:pPr>
                    <w:pStyle w:val="a4"/>
                    <w:spacing w:before="0" w:beforeAutospacing="0" w:after="0" w:afterAutospacing="0"/>
                    <w:jc w:val="center"/>
                    <w:rPr>
                      <w:sz w:val="14"/>
                    </w:rPr>
                  </w:pPr>
                  <w:r>
                    <w:rPr>
                      <w:sz w:val="14"/>
                    </w:rPr>
                    <w:t>0</w:t>
                  </w:r>
                </w:p>
              </w:tc>
              <w:tc>
                <w:tcPr>
                  <w:tcW w:w="669" w:type="pct"/>
                </w:tcPr>
                <w:p w:rsidR="00991EAE" w:rsidRPr="00203E7D" w:rsidRDefault="00991EAE" w:rsidP="00B36007">
                  <w:pPr>
                    <w:pStyle w:val="a4"/>
                    <w:spacing w:before="0" w:beforeAutospacing="0" w:after="0" w:afterAutospacing="0"/>
                    <w:jc w:val="center"/>
                    <w:rPr>
                      <w:sz w:val="14"/>
                    </w:rPr>
                  </w:pPr>
                  <w:r w:rsidRPr="00203E7D">
                    <w:rPr>
                      <w:sz w:val="14"/>
                    </w:rPr>
                    <w:t>1 (9%)</w:t>
                  </w:r>
                </w:p>
              </w:tc>
            </w:tr>
            <w:tr w:rsidR="00991EAE" w:rsidRPr="00203E7D" w:rsidTr="000308E1">
              <w:tc>
                <w:tcPr>
                  <w:tcW w:w="488" w:type="pct"/>
                </w:tcPr>
                <w:p w:rsidR="00991EAE" w:rsidRPr="00203E7D" w:rsidRDefault="00991EAE" w:rsidP="00B36007">
                  <w:pPr>
                    <w:pStyle w:val="a4"/>
                    <w:spacing w:before="0" w:beforeAutospacing="0" w:after="0" w:afterAutospacing="0"/>
                    <w:jc w:val="center"/>
                    <w:rPr>
                      <w:sz w:val="14"/>
                    </w:rPr>
                  </w:pPr>
                  <w:r w:rsidRPr="00203E7D">
                    <w:rPr>
                      <w:sz w:val="14"/>
                    </w:rPr>
                    <w:t>Всего за 5 лет</w:t>
                  </w:r>
                </w:p>
              </w:tc>
              <w:tc>
                <w:tcPr>
                  <w:tcW w:w="699" w:type="pct"/>
                </w:tcPr>
                <w:p w:rsidR="00991EAE" w:rsidRPr="00506C8E" w:rsidRDefault="00991EAE" w:rsidP="00B36007">
                  <w:pPr>
                    <w:pStyle w:val="a4"/>
                    <w:spacing w:before="0" w:beforeAutospacing="0" w:after="0" w:afterAutospacing="0"/>
                    <w:jc w:val="center"/>
                    <w:rPr>
                      <w:sz w:val="14"/>
                    </w:rPr>
                  </w:pPr>
                  <w:r>
                    <w:rPr>
                      <w:sz w:val="14"/>
                    </w:rPr>
                    <w:t>32</w:t>
                  </w:r>
                </w:p>
              </w:tc>
              <w:tc>
                <w:tcPr>
                  <w:tcW w:w="538" w:type="pct"/>
                </w:tcPr>
                <w:p w:rsidR="00991EAE" w:rsidRPr="00506C8E" w:rsidRDefault="00991EAE" w:rsidP="00B36007">
                  <w:pPr>
                    <w:pStyle w:val="a4"/>
                    <w:spacing w:before="0" w:beforeAutospacing="0" w:after="0" w:afterAutospacing="0"/>
                    <w:jc w:val="center"/>
                    <w:rPr>
                      <w:sz w:val="14"/>
                    </w:rPr>
                  </w:pPr>
                  <w:r>
                    <w:rPr>
                      <w:sz w:val="14"/>
                    </w:rPr>
                    <w:t>17 (53%)</w:t>
                  </w:r>
                </w:p>
              </w:tc>
              <w:tc>
                <w:tcPr>
                  <w:tcW w:w="540" w:type="pct"/>
                </w:tcPr>
                <w:p w:rsidR="00991EAE" w:rsidRPr="00506C8E" w:rsidRDefault="00991EAE" w:rsidP="00B36007">
                  <w:pPr>
                    <w:pStyle w:val="a4"/>
                    <w:spacing w:before="0" w:beforeAutospacing="0" w:after="0" w:afterAutospacing="0"/>
                    <w:jc w:val="center"/>
                    <w:rPr>
                      <w:sz w:val="14"/>
                    </w:rPr>
                  </w:pPr>
                  <w:r>
                    <w:rPr>
                      <w:sz w:val="14"/>
                    </w:rPr>
                    <w:t>4 (12%)</w:t>
                  </w:r>
                </w:p>
              </w:tc>
              <w:tc>
                <w:tcPr>
                  <w:tcW w:w="538" w:type="pct"/>
                </w:tcPr>
                <w:p w:rsidR="00991EAE" w:rsidRPr="00506C8E" w:rsidRDefault="00991EAE" w:rsidP="00B36007">
                  <w:pPr>
                    <w:pStyle w:val="a4"/>
                    <w:spacing w:before="0" w:beforeAutospacing="0" w:after="0" w:afterAutospacing="0"/>
                    <w:jc w:val="center"/>
                    <w:rPr>
                      <w:sz w:val="14"/>
                    </w:rPr>
                  </w:pPr>
                  <w:r>
                    <w:rPr>
                      <w:sz w:val="14"/>
                    </w:rPr>
                    <w:t>7 (22%)</w:t>
                  </w:r>
                </w:p>
              </w:tc>
              <w:tc>
                <w:tcPr>
                  <w:tcW w:w="631" w:type="pct"/>
                </w:tcPr>
                <w:p w:rsidR="00991EAE" w:rsidRPr="00506C8E" w:rsidRDefault="00991EAE" w:rsidP="00B36007">
                  <w:pPr>
                    <w:pStyle w:val="a4"/>
                    <w:spacing w:before="0" w:beforeAutospacing="0" w:after="0" w:afterAutospacing="0"/>
                    <w:jc w:val="center"/>
                    <w:rPr>
                      <w:sz w:val="14"/>
                    </w:rPr>
                  </w:pPr>
                  <w:r>
                    <w:rPr>
                      <w:sz w:val="14"/>
                    </w:rPr>
                    <w:t>2 (6%)</w:t>
                  </w:r>
                </w:p>
              </w:tc>
              <w:tc>
                <w:tcPr>
                  <w:tcW w:w="448" w:type="pct"/>
                </w:tcPr>
                <w:p w:rsidR="00991EAE" w:rsidRPr="00506C8E" w:rsidRDefault="00991EAE" w:rsidP="00B36007">
                  <w:pPr>
                    <w:pStyle w:val="a4"/>
                    <w:spacing w:before="0" w:beforeAutospacing="0" w:after="0" w:afterAutospacing="0"/>
                    <w:jc w:val="center"/>
                    <w:rPr>
                      <w:sz w:val="14"/>
                    </w:rPr>
                  </w:pPr>
                  <w:r>
                    <w:rPr>
                      <w:sz w:val="14"/>
                    </w:rPr>
                    <w:t>0</w:t>
                  </w:r>
                </w:p>
              </w:tc>
              <w:tc>
                <w:tcPr>
                  <w:tcW w:w="449" w:type="pct"/>
                </w:tcPr>
                <w:p w:rsidR="00991EAE" w:rsidRPr="00506C8E" w:rsidRDefault="00991EAE" w:rsidP="00B36007">
                  <w:pPr>
                    <w:pStyle w:val="a4"/>
                    <w:spacing w:before="0" w:beforeAutospacing="0" w:after="0" w:afterAutospacing="0"/>
                    <w:jc w:val="center"/>
                    <w:rPr>
                      <w:sz w:val="14"/>
                    </w:rPr>
                  </w:pPr>
                  <w:r>
                    <w:rPr>
                      <w:sz w:val="14"/>
                    </w:rPr>
                    <w:t>1 (3%)</w:t>
                  </w:r>
                </w:p>
              </w:tc>
              <w:tc>
                <w:tcPr>
                  <w:tcW w:w="669" w:type="pct"/>
                </w:tcPr>
                <w:p w:rsidR="00991EAE" w:rsidRPr="00506C8E" w:rsidRDefault="00991EAE" w:rsidP="00B36007">
                  <w:pPr>
                    <w:pStyle w:val="a4"/>
                    <w:spacing w:before="0" w:beforeAutospacing="0" w:after="0" w:afterAutospacing="0"/>
                    <w:jc w:val="center"/>
                    <w:rPr>
                      <w:sz w:val="14"/>
                    </w:rPr>
                  </w:pPr>
                  <w:r>
                    <w:rPr>
                      <w:sz w:val="14"/>
                    </w:rPr>
                    <w:t>1 (3%)</w:t>
                  </w:r>
                </w:p>
              </w:tc>
            </w:tr>
          </w:tbl>
          <w:p w:rsidR="00991EAE" w:rsidRPr="00506C8E" w:rsidRDefault="00991EAE" w:rsidP="00B36007">
            <w:pPr>
              <w:pStyle w:val="a4"/>
              <w:spacing w:before="0" w:beforeAutospacing="0" w:after="0" w:afterAutospacing="0"/>
              <w:ind w:firstLine="540"/>
              <w:jc w:val="both"/>
              <w:rPr>
                <w:sz w:val="16"/>
                <w:szCs w:val="26"/>
              </w:rPr>
            </w:pPr>
          </w:p>
          <w:p w:rsidR="00991EAE" w:rsidRPr="00173566" w:rsidRDefault="00991EAE" w:rsidP="00B36007">
            <w:pPr>
              <w:pStyle w:val="a4"/>
              <w:spacing w:before="0" w:beforeAutospacing="0" w:after="0" w:afterAutospacing="0"/>
              <w:jc w:val="both"/>
              <w:rPr>
                <w:sz w:val="26"/>
                <w:szCs w:val="26"/>
              </w:rPr>
            </w:pPr>
            <w:r>
              <w:rPr>
                <w:sz w:val="26"/>
                <w:szCs w:val="26"/>
              </w:rPr>
              <w:t xml:space="preserve">   </w:t>
            </w:r>
            <w:r w:rsidRPr="00173566">
              <w:rPr>
                <w:sz w:val="26"/>
                <w:szCs w:val="26"/>
              </w:rPr>
              <w:t xml:space="preserve">Всего за </w:t>
            </w:r>
            <w:r>
              <w:rPr>
                <w:sz w:val="26"/>
                <w:szCs w:val="26"/>
              </w:rPr>
              <w:t>5</w:t>
            </w:r>
            <w:r w:rsidRPr="00173566">
              <w:rPr>
                <w:sz w:val="26"/>
                <w:szCs w:val="26"/>
              </w:rPr>
              <w:t xml:space="preserve"> лет </w:t>
            </w:r>
            <w:r w:rsidRPr="00506C8E">
              <w:rPr>
                <w:sz w:val="26"/>
                <w:szCs w:val="26"/>
              </w:rPr>
              <w:t>98% выпускников 9 классов и 97</w:t>
            </w:r>
            <w:r w:rsidRPr="00173566">
              <w:rPr>
                <w:sz w:val="26"/>
                <w:szCs w:val="26"/>
              </w:rPr>
              <w:t xml:space="preserve">% выпускников 11 классов определились </w:t>
            </w:r>
            <w:r>
              <w:rPr>
                <w:sz w:val="26"/>
                <w:szCs w:val="26"/>
              </w:rPr>
              <w:t>с дальнейшим обучением или работой</w:t>
            </w:r>
            <w:r w:rsidRPr="00173566">
              <w:rPr>
                <w:sz w:val="26"/>
                <w:szCs w:val="26"/>
              </w:rPr>
              <w:t xml:space="preserve">, причём </w:t>
            </w:r>
            <w:r>
              <w:rPr>
                <w:sz w:val="26"/>
                <w:szCs w:val="26"/>
              </w:rPr>
              <w:t>53</w:t>
            </w:r>
            <w:r w:rsidRPr="00173566">
              <w:rPr>
                <w:sz w:val="26"/>
                <w:szCs w:val="26"/>
              </w:rPr>
              <w:t xml:space="preserve">% выпускников </w:t>
            </w:r>
            <w:r>
              <w:rPr>
                <w:sz w:val="26"/>
                <w:szCs w:val="26"/>
              </w:rPr>
              <w:t xml:space="preserve">11 классов </w:t>
            </w:r>
            <w:r w:rsidRPr="00173566">
              <w:rPr>
                <w:sz w:val="26"/>
                <w:szCs w:val="26"/>
              </w:rPr>
              <w:t xml:space="preserve">в среднем поступили в </w:t>
            </w:r>
            <w:r>
              <w:rPr>
                <w:sz w:val="26"/>
                <w:szCs w:val="26"/>
              </w:rPr>
              <w:t>высшие учебные заведения</w:t>
            </w:r>
            <w:r w:rsidRPr="00173566">
              <w:rPr>
                <w:sz w:val="26"/>
                <w:szCs w:val="26"/>
              </w:rPr>
              <w:t xml:space="preserve">, что свидетельствует о качественной подготовке выпускников учителями школы и высокой мотивации учащихся на продолжение образования. В то же время есть и не определившиеся выпускники, в </w:t>
            </w:r>
            <w:proofErr w:type="gramStart"/>
            <w:r w:rsidRPr="00173566">
              <w:rPr>
                <w:sz w:val="26"/>
                <w:szCs w:val="26"/>
              </w:rPr>
              <w:t>связи</w:t>
            </w:r>
            <w:proofErr w:type="gramEnd"/>
            <w:r w:rsidRPr="00173566">
              <w:rPr>
                <w:sz w:val="26"/>
                <w:szCs w:val="26"/>
              </w:rPr>
              <w:t xml:space="preserve"> с чем необходимо планировать работу по повышению качества работы школы в данном направлении.</w:t>
            </w:r>
          </w:p>
        </w:tc>
      </w:tr>
      <w:tr w:rsidR="00991EAE" w:rsidRPr="00A76015" w:rsidTr="000308E1">
        <w:tc>
          <w:tcPr>
            <w:tcW w:w="915" w:type="pct"/>
          </w:tcPr>
          <w:p w:rsidR="00991EAE" w:rsidRPr="00A76015" w:rsidRDefault="00991EAE" w:rsidP="00B36007">
            <w:pPr>
              <w:jc w:val="both"/>
              <w:rPr>
                <w:sz w:val="26"/>
                <w:szCs w:val="26"/>
              </w:rPr>
            </w:pPr>
            <w:proofErr w:type="spellStart"/>
            <w:proofErr w:type="gramStart"/>
            <w:r w:rsidRPr="00A76015">
              <w:rPr>
                <w:sz w:val="26"/>
                <w:szCs w:val="26"/>
              </w:rPr>
              <w:lastRenderedPageBreak/>
              <w:t>Характерис-тика</w:t>
            </w:r>
            <w:proofErr w:type="spellEnd"/>
            <w:proofErr w:type="gramEnd"/>
            <w:r w:rsidRPr="00A76015">
              <w:rPr>
                <w:sz w:val="26"/>
                <w:szCs w:val="26"/>
              </w:rPr>
              <w:t xml:space="preserve"> </w:t>
            </w:r>
            <w:proofErr w:type="spellStart"/>
            <w:r w:rsidRPr="00A76015">
              <w:rPr>
                <w:sz w:val="26"/>
                <w:szCs w:val="26"/>
              </w:rPr>
              <w:t>воспитатель-ной</w:t>
            </w:r>
            <w:proofErr w:type="spellEnd"/>
            <w:r w:rsidRPr="00A76015">
              <w:rPr>
                <w:sz w:val="26"/>
                <w:szCs w:val="26"/>
              </w:rPr>
              <w:t xml:space="preserve"> </w:t>
            </w:r>
            <w:r>
              <w:rPr>
                <w:sz w:val="26"/>
                <w:szCs w:val="26"/>
              </w:rPr>
              <w:t>системы</w:t>
            </w:r>
          </w:p>
        </w:tc>
        <w:tc>
          <w:tcPr>
            <w:tcW w:w="4085" w:type="pct"/>
          </w:tcPr>
          <w:p w:rsidR="00991EAE" w:rsidRDefault="00991EAE" w:rsidP="00B36007">
            <w:pPr>
              <w:pStyle w:val="a4"/>
              <w:shd w:val="clear" w:color="auto" w:fill="FFFFFF"/>
              <w:spacing w:before="0" w:beforeAutospacing="0" w:after="0" w:afterAutospacing="0"/>
              <w:jc w:val="both"/>
              <w:textAlignment w:val="baseline"/>
              <w:rPr>
                <w:color w:val="000000"/>
                <w:sz w:val="26"/>
                <w:szCs w:val="26"/>
              </w:rPr>
            </w:pPr>
            <w:r>
              <w:rPr>
                <w:bCs/>
                <w:color w:val="000000"/>
                <w:sz w:val="26"/>
                <w:szCs w:val="26"/>
                <w:bdr w:val="none" w:sz="0" w:space="0" w:color="auto" w:frame="1"/>
              </w:rPr>
              <w:t xml:space="preserve">   </w:t>
            </w:r>
            <w:r w:rsidRPr="00A76015">
              <w:rPr>
                <w:bCs/>
                <w:color w:val="000000"/>
                <w:sz w:val="26"/>
                <w:szCs w:val="26"/>
                <w:bdr w:val="none" w:sz="0" w:space="0" w:color="auto" w:frame="1"/>
              </w:rPr>
              <w:t xml:space="preserve">Главным направлением в развитии сельской школы в современных условиях является создание целостной воспитательной системы. </w:t>
            </w:r>
            <w:r w:rsidRPr="00A76015">
              <w:rPr>
                <w:color w:val="000000"/>
                <w:sz w:val="26"/>
                <w:szCs w:val="26"/>
              </w:rPr>
              <w:t xml:space="preserve">Воспитательная система Красновской школы охватывает весь </w:t>
            </w:r>
            <w:r w:rsidRPr="00A76015">
              <w:rPr>
                <w:color w:val="000000"/>
                <w:sz w:val="26"/>
                <w:szCs w:val="26"/>
              </w:rPr>
              <w:lastRenderedPageBreak/>
              <w:t xml:space="preserve">педагогический процесс, интегрируя учебные занятия, внеурочную жизнь детей, влияние социальной среды, т. е. объединяет обучение, внеурочную жизнь детей, общение за пределами школы  с учётом особенностей сельской жизни. </w:t>
            </w:r>
          </w:p>
          <w:p w:rsidR="00991EAE" w:rsidRPr="00A76015" w:rsidRDefault="00991EAE" w:rsidP="00B36007">
            <w:pPr>
              <w:pStyle w:val="a4"/>
              <w:shd w:val="clear" w:color="auto" w:fill="FFFFFF"/>
              <w:spacing w:before="0" w:beforeAutospacing="0" w:after="0" w:afterAutospacing="0"/>
              <w:jc w:val="both"/>
              <w:textAlignment w:val="baseline"/>
              <w:rPr>
                <w:color w:val="000000"/>
                <w:sz w:val="26"/>
                <w:szCs w:val="26"/>
              </w:rPr>
            </w:pPr>
            <w:r>
              <w:rPr>
                <w:color w:val="000000"/>
                <w:sz w:val="26"/>
                <w:szCs w:val="26"/>
              </w:rPr>
              <w:t xml:space="preserve">   </w:t>
            </w:r>
            <w:r w:rsidRPr="00A76015">
              <w:rPr>
                <w:color w:val="000000"/>
                <w:sz w:val="26"/>
                <w:szCs w:val="26"/>
              </w:rPr>
              <w:t>Воспитательная система школы отвечает таким требованиям, как гуманистический стиль отношений между всеми участниками образовательного процесса, разумная дисциплина и порядок, поддержка проявления детской инициативы, демократические принципы управления учреждением.</w:t>
            </w:r>
          </w:p>
          <w:p w:rsidR="00991EAE" w:rsidRPr="00A76015" w:rsidRDefault="00991EAE" w:rsidP="00B36007">
            <w:pPr>
              <w:pStyle w:val="a4"/>
              <w:shd w:val="clear" w:color="auto" w:fill="FFFFFF"/>
              <w:spacing w:before="0" w:beforeAutospacing="0" w:after="0" w:afterAutospacing="0"/>
              <w:jc w:val="both"/>
              <w:textAlignment w:val="baseline"/>
              <w:rPr>
                <w:color w:val="000000"/>
                <w:sz w:val="26"/>
                <w:szCs w:val="26"/>
              </w:rPr>
            </w:pPr>
            <w:r>
              <w:rPr>
                <w:color w:val="000000"/>
                <w:sz w:val="26"/>
                <w:szCs w:val="26"/>
              </w:rPr>
              <w:t xml:space="preserve">   </w:t>
            </w:r>
            <w:r w:rsidRPr="00A76015">
              <w:rPr>
                <w:color w:val="000000"/>
                <w:sz w:val="26"/>
                <w:szCs w:val="26"/>
              </w:rPr>
              <w:t>Главным критерием оценки является уровень развития личностных качеств. Вся система воспитания в школе направлена на формирование личности, способной к творческому самовыражению, к активной жизненной позиции в самореализации, самовыражении. Она должна способствовать раскрытию потенциальных возможностей личности учащегося и созданию условий для их реализации.</w:t>
            </w:r>
          </w:p>
          <w:p w:rsidR="00991EAE" w:rsidRPr="00353369" w:rsidRDefault="00991EAE" w:rsidP="00B36007">
            <w:pPr>
              <w:jc w:val="both"/>
              <w:rPr>
                <w:bCs/>
                <w:color w:val="009900"/>
                <w:sz w:val="26"/>
                <w:szCs w:val="26"/>
              </w:rPr>
            </w:pPr>
            <w:r>
              <w:rPr>
                <w:sz w:val="26"/>
                <w:szCs w:val="26"/>
              </w:rPr>
              <w:t xml:space="preserve">   </w:t>
            </w:r>
            <w:proofErr w:type="gramStart"/>
            <w:r w:rsidRPr="00A76015">
              <w:rPr>
                <w:sz w:val="26"/>
                <w:szCs w:val="26"/>
              </w:rPr>
              <w:t>Организация воспитательной работы с обучающимися осуществляется  на основании план</w:t>
            </w:r>
            <w:r>
              <w:rPr>
                <w:sz w:val="26"/>
                <w:szCs w:val="26"/>
              </w:rPr>
              <w:t>ов</w:t>
            </w:r>
            <w:r w:rsidRPr="00A76015">
              <w:rPr>
                <w:sz w:val="26"/>
                <w:szCs w:val="26"/>
              </w:rPr>
              <w:t xml:space="preserve"> работы, </w:t>
            </w:r>
            <w:r w:rsidRPr="009A6F63">
              <w:rPr>
                <w:sz w:val="26"/>
                <w:szCs w:val="26"/>
              </w:rPr>
              <w:t xml:space="preserve">Программы по гражданско-патриотическому воспитанию </w:t>
            </w:r>
            <w:r w:rsidRPr="00353369">
              <w:rPr>
                <w:sz w:val="26"/>
                <w:szCs w:val="26"/>
              </w:rPr>
              <w:t>«Гордимся Родиной своей»,</w:t>
            </w:r>
            <w:r w:rsidRPr="00A76015">
              <w:rPr>
                <w:sz w:val="26"/>
                <w:szCs w:val="26"/>
              </w:rPr>
              <w:t xml:space="preserve"> программы внеурочной деятельности, планов воспитательной работы классных руководителей, программ кружков, секций</w:t>
            </w:r>
            <w:r>
              <w:rPr>
                <w:sz w:val="26"/>
                <w:szCs w:val="26"/>
              </w:rPr>
              <w:t>,</w:t>
            </w:r>
            <w:r w:rsidRPr="00A76015">
              <w:rPr>
                <w:sz w:val="26"/>
                <w:szCs w:val="26"/>
              </w:rPr>
              <w:t xml:space="preserve"> клубов</w:t>
            </w:r>
            <w:r>
              <w:rPr>
                <w:sz w:val="26"/>
                <w:szCs w:val="26"/>
              </w:rPr>
              <w:t xml:space="preserve"> и</w:t>
            </w:r>
            <w:r w:rsidRPr="00A76015">
              <w:rPr>
                <w:sz w:val="26"/>
                <w:szCs w:val="26"/>
              </w:rPr>
              <w:t xml:space="preserve"> научного общества, </w:t>
            </w:r>
            <w:r w:rsidRPr="00353369">
              <w:rPr>
                <w:sz w:val="26"/>
                <w:szCs w:val="26"/>
              </w:rPr>
              <w:t>Программы психолого-педагогического сопровождения детей группы риска «Точка опоры», программы по профилактике приобщения подростков   к ПАВ «Перекрёсток».</w:t>
            </w:r>
            <w:proofErr w:type="gramEnd"/>
          </w:p>
          <w:p w:rsidR="00991EAE" w:rsidRPr="00A76015" w:rsidRDefault="00991EAE" w:rsidP="00B36007">
            <w:pPr>
              <w:jc w:val="both"/>
              <w:rPr>
                <w:sz w:val="26"/>
                <w:szCs w:val="26"/>
              </w:rPr>
            </w:pPr>
            <w:r>
              <w:rPr>
                <w:sz w:val="26"/>
                <w:szCs w:val="26"/>
              </w:rPr>
              <w:t xml:space="preserve">   </w:t>
            </w:r>
            <w:proofErr w:type="gramStart"/>
            <w:r w:rsidRPr="00A76015">
              <w:rPr>
                <w:sz w:val="26"/>
                <w:szCs w:val="26"/>
              </w:rPr>
              <w:t>Исходя из целей и задач определены</w:t>
            </w:r>
            <w:proofErr w:type="gramEnd"/>
            <w:r w:rsidRPr="00A76015">
              <w:rPr>
                <w:sz w:val="26"/>
                <w:szCs w:val="26"/>
              </w:rPr>
              <w:t xml:space="preserve"> приоритетные направления воспитательной деятельности школы, реализация которых отражена в сетке общешкольных мероприятий</w:t>
            </w:r>
            <w:r>
              <w:rPr>
                <w:sz w:val="26"/>
                <w:szCs w:val="26"/>
              </w:rPr>
              <w:t>:</w:t>
            </w:r>
            <w:r w:rsidRPr="00A76015">
              <w:rPr>
                <w:sz w:val="26"/>
                <w:szCs w:val="26"/>
              </w:rPr>
              <w:t xml:space="preserve"> </w:t>
            </w:r>
          </w:p>
          <w:p w:rsidR="00991EAE" w:rsidRPr="009A6F63" w:rsidRDefault="00991EAE" w:rsidP="004B1C1C">
            <w:pPr>
              <w:pStyle w:val="ae"/>
              <w:numPr>
                <w:ilvl w:val="0"/>
                <w:numId w:val="26"/>
              </w:numPr>
              <w:jc w:val="both"/>
              <w:rPr>
                <w:sz w:val="26"/>
                <w:szCs w:val="26"/>
              </w:rPr>
            </w:pPr>
            <w:proofErr w:type="spellStart"/>
            <w:r w:rsidRPr="009A6F63">
              <w:rPr>
                <w:bCs/>
                <w:sz w:val="26"/>
                <w:szCs w:val="26"/>
              </w:rPr>
              <w:t>Общеинтеллектуальное</w:t>
            </w:r>
            <w:proofErr w:type="spellEnd"/>
          </w:p>
          <w:p w:rsidR="00991EAE" w:rsidRPr="009A6F63" w:rsidRDefault="00991EAE" w:rsidP="004B1C1C">
            <w:pPr>
              <w:numPr>
                <w:ilvl w:val="0"/>
                <w:numId w:val="26"/>
              </w:numPr>
              <w:jc w:val="both"/>
              <w:rPr>
                <w:sz w:val="26"/>
                <w:szCs w:val="26"/>
              </w:rPr>
            </w:pPr>
            <w:r w:rsidRPr="009A6F63">
              <w:rPr>
                <w:bCs/>
                <w:sz w:val="26"/>
                <w:szCs w:val="26"/>
              </w:rPr>
              <w:t>Научно-исследовательское</w:t>
            </w:r>
          </w:p>
          <w:p w:rsidR="00991EAE" w:rsidRPr="009A6F63" w:rsidRDefault="00991EAE" w:rsidP="004B1C1C">
            <w:pPr>
              <w:numPr>
                <w:ilvl w:val="0"/>
                <w:numId w:val="26"/>
              </w:numPr>
              <w:jc w:val="both"/>
              <w:rPr>
                <w:bCs/>
                <w:sz w:val="26"/>
                <w:szCs w:val="26"/>
              </w:rPr>
            </w:pPr>
            <w:r w:rsidRPr="009A6F63">
              <w:rPr>
                <w:bCs/>
                <w:sz w:val="26"/>
                <w:szCs w:val="26"/>
              </w:rPr>
              <w:t xml:space="preserve">Духовно-нравственное  </w:t>
            </w:r>
          </w:p>
          <w:p w:rsidR="00991EAE" w:rsidRPr="009A6F63" w:rsidRDefault="00991EAE" w:rsidP="004B1C1C">
            <w:pPr>
              <w:numPr>
                <w:ilvl w:val="0"/>
                <w:numId w:val="26"/>
              </w:numPr>
              <w:jc w:val="both"/>
              <w:rPr>
                <w:sz w:val="26"/>
                <w:szCs w:val="26"/>
              </w:rPr>
            </w:pPr>
            <w:r w:rsidRPr="009A6F63">
              <w:rPr>
                <w:bCs/>
                <w:sz w:val="26"/>
                <w:szCs w:val="26"/>
              </w:rPr>
              <w:t xml:space="preserve">Военно-патриотическое </w:t>
            </w:r>
          </w:p>
          <w:p w:rsidR="00991EAE" w:rsidRPr="009A6F63" w:rsidRDefault="00991EAE" w:rsidP="004B1C1C">
            <w:pPr>
              <w:numPr>
                <w:ilvl w:val="0"/>
                <w:numId w:val="26"/>
              </w:numPr>
              <w:jc w:val="both"/>
              <w:rPr>
                <w:sz w:val="26"/>
                <w:szCs w:val="26"/>
              </w:rPr>
            </w:pPr>
            <w:r w:rsidRPr="009A6F63">
              <w:rPr>
                <w:bCs/>
                <w:sz w:val="26"/>
                <w:szCs w:val="26"/>
              </w:rPr>
              <w:t xml:space="preserve">Спортивно-оздоровительное </w:t>
            </w:r>
          </w:p>
          <w:p w:rsidR="00991EAE" w:rsidRPr="009A6F63" w:rsidRDefault="00991EAE" w:rsidP="004B1C1C">
            <w:pPr>
              <w:numPr>
                <w:ilvl w:val="0"/>
                <w:numId w:val="26"/>
              </w:numPr>
              <w:jc w:val="both"/>
              <w:rPr>
                <w:sz w:val="26"/>
                <w:szCs w:val="26"/>
              </w:rPr>
            </w:pPr>
            <w:r w:rsidRPr="009A6F63">
              <w:rPr>
                <w:bCs/>
                <w:sz w:val="26"/>
                <w:szCs w:val="26"/>
              </w:rPr>
              <w:t>Научно-техническое</w:t>
            </w:r>
          </w:p>
          <w:p w:rsidR="00991EAE" w:rsidRPr="009A6F63" w:rsidRDefault="00991EAE" w:rsidP="004B1C1C">
            <w:pPr>
              <w:numPr>
                <w:ilvl w:val="0"/>
                <w:numId w:val="26"/>
              </w:numPr>
              <w:jc w:val="both"/>
              <w:rPr>
                <w:sz w:val="26"/>
                <w:szCs w:val="26"/>
              </w:rPr>
            </w:pPr>
            <w:r w:rsidRPr="009A6F63">
              <w:rPr>
                <w:sz w:val="26"/>
                <w:szCs w:val="26"/>
              </w:rPr>
              <w:t>Творческое</w:t>
            </w:r>
          </w:p>
          <w:p w:rsidR="00991EAE" w:rsidRPr="0016550B" w:rsidRDefault="00991EAE" w:rsidP="004B1C1C">
            <w:pPr>
              <w:numPr>
                <w:ilvl w:val="0"/>
                <w:numId w:val="26"/>
              </w:numPr>
              <w:jc w:val="both"/>
              <w:rPr>
                <w:sz w:val="26"/>
                <w:szCs w:val="26"/>
              </w:rPr>
            </w:pPr>
            <w:r w:rsidRPr="0016550B">
              <w:rPr>
                <w:sz w:val="26"/>
                <w:szCs w:val="26"/>
              </w:rPr>
              <w:t>Экологическое</w:t>
            </w:r>
          </w:p>
          <w:p w:rsidR="00991EAE" w:rsidRPr="0016550B" w:rsidRDefault="00991EAE" w:rsidP="004B1C1C">
            <w:pPr>
              <w:numPr>
                <w:ilvl w:val="0"/>
                <w:numId w:val="26"/>
              </w:numPr>
              <w:jc w:val="both"/>
              <w:rPr>
                <w:sz w:val="26"/>
                <w:szCs w:val="26"/>
              </w:rPr>
            </w:pPr>
            <w:r w:rsidRPr="0016550B">
              <w:rPr>
                <w:sz w:val="26"/>
                <w:szCs w:val="26"/>
              </w:rPr>
              <w:t>Профориентационное</w:t>
            </w:r>
          </w:p>
          <w:p w:rsidR="00991EAE" w:rsidRPr="0016550B" w:rsidRDefault="00991EAE" w:rsidP="004B1C1C">
            <w:pPr>
              <w:numPr>
                <w:ilvl w:val="0"/>
                <w:numId w:val="26"/>
              </w:numPr>
              <w:jc w:val="both"/>
              <w:rPr>
                <w:sz w:val="26"/>
                <w:szCs w:val="26"/>
              </w:rPr>
            </w:pPr>
            <w:r w:rsidRPr="0016550B">
              <w:rPr>
                <w:bCs/>
                <w:sz w:val="26"/>
                <w:szCs w:val="26"/>
              </w:rPr>
              <w:t>Взаимодействие с родителями </w:t>
            </w:r>
          </w:p>
          <w:p w:rsidR="00991EAE" w:rsidRPr="0016550B" w:rsidRDefault="00991EAE" w:rsidP="004B1C1C">
            <w:pPr>
              <w:numPr>
                <w:ilvl w:val="0"/>
                <w:numId w:val="26"/>
              </w:numPr>
              <w:jc w:val="both"/>
              <w:rPr>
                <w:sz w:val="26"/>
                <w:szCs w:val="26"/>
              </w:rPr>
            </w:pPr>
            <w:r w:rsidRPr="0016550B">
              <w:rPr>
                <w:bCs/>
                <w:sz w:val="26"/>
                <w:szCs w:val="26"/>
              </w:rPr>
              <w:t xml:space="preserve">Безопасность жизнедеятельности </w:t>
            </w:r>
          </w:p>
          <w:p w:rsidR="00991EAE" w:rsidRPr="0016550B" w:rsidRDefault="00991EAE" w:rsidP="004B1C1C">
            <w:pPr>
              <w:numPr>
                <w:ilvl w:val="0"/>
                <w:numId w:val="26"/>
              </w:numPr>
              <w:jc w:val="both"/>
              <w:rPr>
                <w:sz w:val="26"/>
                <w:szCs w:val="26"/>
              </w:rPr>
            </w:pPr>
            <w:r w:rsidRPr="0016550B">
              <w:rPr>
                <w:bCs/>
                <w:sz w:val="26"/>
                <w:szCs w:val="26"/>
              </w:rPr>
              <w:t xml:space="preserve">Развитие  ученического самоуправления </w:t>
            </w:r>
          </w:p>
          <w:p w:rsidR="00991EAE" w:rsidRPr="00353369" w:rsidRDefault="00991EAE" w:rsidP="004B1C1C">
            <w:pPr>
              <w:numPr>
                <w:ilvl w:val="0"/>
                <w:numId w:val="17"/>
              </w:numPr>
              <w:ind w:left="0"/>
              <w:jc w:val="both"/>
              <w:rPr>
                <w:sz w:val="26"/>
                <w:szCs w:val="26"/>
              </w:rPr>
            </w:pPr>
            <w:r>
              <w:rPr>
                <w:bCs/>
                <w:sz w:val="26"/>
                <w:szCs w:val="26"/>
              </w:rPr>
              <w:t xml:space="preserve">   </w:t>
            </w:r>
            <w:r w:rsidRPr="00353369">
              <w:rPr>
                <w:sz w:val="26"/>
                <w:szCs w:val="26"/>
              </w:rPr>
              <w:t xml:space="preserve">Воспитательная система совершенствуется </w:t>
            </w:r>
            <w:proofErr w:type="gramStart"/>
            <w:r w:rsidRPr="00353369">
              <w:rPr>
                <w:sz w:val="26"/>
                <w:szCs w:val="26"/>
              </w:rPr>
              <w:t>через</w:t>
            </w:r>
            <w:proofErr w:type="gramEnd"/>
            <w:r w:rsidRPr="00353369">
              <w:rPr>
                <w:sz w:val="26"/>
                <w:szCs w:val="26"/>
              </w:rPr>
              <w:t>:</w:t>
            </w:r>
          </w:p>
          <w:p w:rsidR="00991EAE" w:rsidRPr="00A76015" w:rsidRDefault="00991EAE" w:rsidP="004B1C1C">
            <w:pPr>
              <w:pStyle w:val="ae"/>
              <w:numPr>
                <w:ilvl w:val="0"/>
                <w:numId w:val="23"/>
              </w:numPr>
              <w:jc w:val="both"/>
              <w:rPr>
                <w:sz w:val="26"/>
                <w:szCs w:val="26"/>
              </w:rPr>
            </w:pPr>
            <w:r w:rsidRPr="00A76015">
              <w:rPr>
                <w:sz w:val="26"/>
                <w:szCs w:val="26"/>
              </w:rPr>
              <w:t>Повышение компетентности педагогических кадров</w:t>
            </w:r>
          </w:p>
          <w:p w:rsidR="00991EAE" w:rsidRPr="00A76015" w:rsidRDefault="00991EAE" w:rsidP="004B1C1C">
            <w:pPr>
              <w:pStyle w:val="ae"/>
              <w:numPr>
                <w:ilvl w:val="0"/>
                <w:numId w:val="23"/>
              </w:numPr>
              <w:jc w:val="both"/>
              <w:rPr>
                <w:sz w:val="26"/>
                <w:szCs w:val="26"/>
              </w:rPr>
            </w:pPr>
            <w:r>
              <w:rPr>
                <w:sz w:val="26"/>
                <w:szCs w:val="26"/>
              </w:rPr>
              <w:t>Р</w:t>
            </w:r>
            <w:r w:rsidRPr="00A76015">
              <w:rPr>
                <w:sz w:val="26"/>
                <w:szCs w:val="26"/>
              </w:rPr>
              <w:t>азвитие ученического самоуправления и укрепление школьных традиций</w:t>
            </w:r>
          </w:p>
          <w:p w:rsidR="00991EAE" w:rsidRPr="00A76015" w:rsidRDefault="00991EAE" w:rsidP="004B1C1C">
            <w:pPr>
              <w:pStyle w:val="ae"/>
              <w:numPr>
                <w:ilvl w:val="0"/>
                <w:numId w:val="23"/>
              </w:numPr>
              <w:jc w:val="both"/>
              <w:rPr>
                <w:sz w:val="26"/>
                <w:szCs w:val="26"/>
              </w:rPr>
            </w:pPr>
            <w:r w:rsidRPr="00A76015">
              <w:rPr>
                <w:sz w:val="26"/>
                <w:szCs w:val="26"/>
              </w:rPr>
              <w:t>Организаци</w:t>
            </w:r>
            <w:r>
              <w:rPr>
                <w:sz w:val="26"/>
                <w:szCs w:val="26"/>
              </w:rPr>
              <w:t>ю</w:t>
            </w:r>
            <w:r w:rsidRPr="00A76015">
              <w:rPr>
                <w:sz w:val="26"/>
                <w:szCs w:val="26"/>
              </w:rPr>
              <w:t xml:space="preserve"> систематической работы с трудными подростками</w:t>
            </w:r>
          </w:p>
          <w:p w:rsidR="00991EAE" w:rsidRPr="00A76015" w:rsidRDefault="00991EAE" w:rsidP="004B1C1C">
            <w:pPr>
              <w:pStyle w:val="ae"/>
              <w:numPr>
                <w:ilvl w:val="0"/>
                <w:numId w:val="23"/>
              </w:numPr>
              <w:jc w:val="both"/>
              <w:rPr>
                <w:sz w:val="26"/>
                <w:szCs w:val="26"/>
              </w:rPr>
            </w:pPr>
            <w:r w:rsidRPr="00A76015">
              <w:rPr>
                <w:sz w:val="26"/>
                <w:szCs w:val="26"/>
              </w:rPr>
              <w:t>Развитие системы дополнительного образования</w:t>
            </w:r>
          </w:p>
          <w:p w:rsidR="00991EAE" w:rsidRPr="00A76015" w:rsidRDefault="00991EAE" w:rsidP="004B1C1C">
            <w:pPr>
              <w:pStyle w:val="ae"/>
              <w:numPr>
                <w:ilvl w:val="0"/>
                <w:numId w:val="23"/>
              </w:numPr>
              <w:jc w:val="both"/>
              <w:rPr>
                <w:bCs/>
                <w:sz w:val="26"/>
                <w:szCs w:val="26"/>
              </w:rPr>
            </w:pPr>
            <w:r w:rsidRPr="00A76015">
              <w:rPr>
                <w:sz w:val="26"/>
                <w:szCs w:val="26"/>
              </w:rPr>
              <w:t xml:space="preserve">Привлечение к сотрудничеству родительской </w:t>
            </w:r>
            <w:r w:rsidRPr="00A76015">
              <w:rPr>
                <w:sz w:val="26"/>
                <w:szCs w:val="26"/>
              </w:rPr>
              <w:lastRenderedPageBreak/>
              <w:t>общественности</w:t>
            </w:r>
          </w:p>
          <w:p w:rsidR="00991EAE" w:rsidRPr="00A76015" w:rsidRDefault="00991EAE" w:rsidP="004B1C1C">
            <w:pPr>
              <w:pStyle w:val="ae"/>
              <w:numPr>
                <w:ilvl w:val="0"/>
                <w:numId w:val="23"/>
              </w:numPr>
              <w:jc w:val="both"/>
              <w:rPr>
                <w:sz w:val="26"/>
                <w:szCs w:val="26"/>
              </w:rPr>
            </w:pPr>
            <w:r w:rsidRPr="00A76015">
              <w:rPr>
                <w:sz w:val="26"/>
                <w:szCs w:val="26"/>
              </w:rPr>
              <w:t>Вовлечение учащихся «группы риска» в систему дополнительного образования, внеурочную деятельность</w:t>
            </w:r>
          </w:p>
          <w:p w:rsidR="00991EAE" w:rsidRPr="00A76015" w:rsidRDefault="00991EAE" w:rsidP="004B1C1C">
            <w:pPr>
              <w:pStyle w:val="ae"/>
              <w:numPr>
                <w:ilvl w:val="0"/>
                <w:numId w:val="23"/>
              </w:numPr>
              <w:jc w:val="both"/>
              <w:rPr>
                <w:sz w:val="26"/>
                <w:szCs w:val="26"/>
              </w:rPr>
            </w:pPr>
            <w:r w:rsidRPr="00A76015">
              <w:rPr>
                <w:sz w:val="26"/>
                <w:szCs w:val="26"/>
              </w:rPr>
              <w:t>Поддержание благоприятного климата в школьном сообществе</w:t>
            </w:r>
          </w:p>
          <w:p w:rsidR="00991EAE" w:rsidRPr="009A6F63" w:rsidRDefault="00991EAE" w:rsidP="004B1C1C">
            <w:pPr>
              <w:pStyle w:val="ae"/>
              <w:numPr>
                <w:ilvl w:val="0"/>
                <w:numId w:val="23"/>
              </w:numPr>
              <w:jc w:val="both"/>
              <w:rPr>
                <w:sz w:val="26"/>
                <w:szCs w:val="26"/>
              </w:rPr>
            </w:pPr>
            <w:r>
              <w:rPr>
                <w:sz w:val="26"/>
                <w:szCs w:val="26"/>
              </w:rPr>
              <w:t>Инклюзивный подход</w:t>
            </w:r>
            <w:r w:rsidRPr="00A76015">
              <w:rPr>
                <w:sz w:val="26"/>
                <w:szCs w:val="26"/>
              </w:rPr>
              <w:t xml:space="preserve"> </w:t>
            </w:r>
          </w:p>
          <w:p w:rsidR="00991EAE" w:rsidRPr="00A76015" w:rsidRDefault="00991EAE" w:rsidP="00B36007">
            <w:pPr>
              <w:jc w:val="both"/>
              <w:rPr>
                <w:sz w:val="26"/>
                <w:szCs w:val="26"/>
              </w:rPr>
            </w:pPr>
            <w:r>
              <w:rPr>
                <w:sz w:val="26"/>
                <w:szCs w:val="26"/>
              </w:rPr>
              <w:t xml:space="preserve">   </w:t>
            </w:r>
            <w:r w:rsidRPr="00A76015">
              <w:rPr>
                <w:sz w:val="26"/>
                <w:szCs w:val="26"/>
              </w:rPr>
              <w:t xml:space="preserve">В целях воспитания гармоничной, всесторонне развитой личности, способной к </w:t>
            </w:r>
            <w:r w:rsidRPr="00A76015">
              <w:rPr>
                <w:sz w:val="26"/>
                <w:szCs w:val="26"/>
                <w:shd w:val="clear" w:color="auto" w:fill="FFFFFF"/>
              </w:rPr>
              <w:t xml:space="preserve">самореализации в современном обществе </w:t>
            </w:r>
            <w:r w:rsidRPr="00A76015">
              <w:rPr>
                <w:sz w:val="26"/>
                <w:szCs w:val="26"/>
              </w:rPr>
              <w:t xml:space="preserve">в </w:t>
            </w:r>
            <w:r>
              <w:rPr>
                <w:sz w:val="26"/>
                <w:szCs w:val="26"/>
              </w:rPr>
              <w:t>Школе</w:t>
            </w:r>
            <w:r w:rsidRPr="00A76015">
              <w:rPr>
                <w:sz w:val="26"/>
                <w:szCs w:val="26"/>
              </w:rPr>
              <w:t xml:space="preserve"> </w:t>
            </w:r>
            <w:r>
              <w:rPr>
                <w:sz w:val="26"/>
                <w:szCs w:val="26"/>
              </w:rPr>
              <w:t xml:space="preserve">ежегодно </w:t>
            </w:r>
            <w:r w:rsidRPr="00A76015">
              <w:rPr>
                <w:sz w:val="26"/>
                <w:szCs w:val="26"/>
              </w:rPr>
              <w:t xml:space="preserve">функционируют </w:t>
            </w:r>
            <w:r>
              <w:rPr>
                <w:sz w:val="26"/>
                <w:szCs w:val="26"/>
              </w:rPr>
              <w:t>кружки по интересам, д</w:t>
            </w:r>
            <w:r w:rsidRPr="00A76015">
              <w:rPr>
                <w:sz w:val="26"/>
                <w:szCs w:val="26"/>
              </w:rPr>
              <w:t xml:space="preserve">ополнительно  учащиеся посещают занятия в </w:t>
            </w:r>
            <w:r>
              <w:rPr>
                <w:sz w:val="26"/>
                <w:szCs w:val="26"/>
              </w:rPr>
              <w:t>Доме культуры и спортивном комплексе «Звездный».</w:t>
            </w:r>
          </w:p>
        </w:tc>
      </w:tr>
      <w:tr w:rsidR="00991EAE" w:rsidRPr="00A76015" w:rsidTr="000308E1">
        <w:tc>
          <w:tcPr>
            <w:tcW w:w="915" w:type="pct"/>
          </w:tcPr>
          <w:p w:rsidR="00991EAE" w:rsidRPr="00A76015" w:rsidRDefault="00991EAE" w:rsidP="00B36007">
            <w:pPr>
              <w:rPr>
                <w:sz w:val="26"/>
                <w:szCs w:val="26"/>
                <w:highlight w:val="yellow"/>
              </w:rPr>
            </w:pPr>
            <w:r w:rsidRPr="00A76015">
              <w:rPr>
                <w:sz w:val="26"/>
                <w:szCs w:val="26"/>
              </w:rPr>
              <w:lastRenderedPageBreak/>
              <w:t xml:space="preserve">Данные о здоровье учащихся </w:t>
            </w:r>
          </w:p>
        </w:tc>
        <w:tc>
          <w:tcPr>
            <w:tcW w:w="4085" w:type="pct"/>
          </w:tcPr>
          <w:p w:rsidR="00991EAE" w:rsidRDefault="00991EAE" w:rsidP="00B36007">
            <w:pPr>
              <w:jc w:val="both"/>
              <w:rPr>
                <w:sz w:val="26"/>
                <w:szCs w:val="26"/>
              </w:rPr>
            </w:pPr>
            <w:r w:rsidRPr="00720399">
              <w:rPr>
                <w:sz w:val="26"/>
                <w:szCs w:val="26"/>
              </w:rPr>
              <w:t xml:space="preserve">   Для осуществлен</w:t>
            </w:r>
            <w:r>
              <w:rPr>
                <w:sz w:val="26"/>
                <w:szCs w:val="26"/>
              </w:rPr>
              <w:t>ия медицинского обслуживания школьников</w:t>
            </w:r>
            <w:r w:rsidRPr="00720399">
              <w:rPr>
                <w:sz w:val="26"/>
                <w:szCs w:val="26"/>
              </w:rPr>
              <w:t xml:space="preserve"> заключен договор с филиалом ГБУЗ НАО «ЦРП ЗР НАО» – а</w:t>
            </w:r>
            <w:r>
              <w:rPr>
                <w:sz w:val="26"/>
                <w:szCs w:val="26"/>
              </w:rPr>
              <w:t>м</w:t>
            </w:r>
            <w:r w:rsidRPr="00720399">
              <w:rPr>
                <w:sz w:val="26"/>
                <w:szCs w:val="26"/>
              </w:rPr>
              <w:t xml:space="preserve">булаторией п. </w:t>
            </w:r>
            <w:proofErr w:type="gramStart"/>
            <w:r w:rsidRPr="00720399">
              <w:rPr>
                <w:sz w:val="26"/>
                <w:szCs w:val="26"/>
              </w:rPr>
              <w:t>Красное</w:t>
            </w:r>
            <w:proofErr w:type="gramEnd"/>
            <w:r w:rsidRPr="00720399">
              <w:rPr>
                <w:sz w:val="26"/>
                <w:szCs w:val="26"/>
              </w:rPr>
              <w:t xml:space="preserve">». </w:t>
            </w:r>
            <w:r>
              <w:rPr>
                <w:sz w:val="26"/>
                <w:szCs w:val="26"/>
              </w:rPr>
              <w:t xml:space="preserve"> В связи с нехваткой необходимого оборудования в медицинском блоке Школы и отсутствием соответствующей лицензии, осмотры и вакцинация детей проводятся на базе Красновской амбулатории.</w:t>
            </w:r>
          </w:p>
          <w:p w:rsidR="00991EAE" w:rsidRDefault="00991EAE" w:rsidP="00B36007">
            <w:pPr>
              <w:jc w:val="both"/>
              <w:rPr>
                <w:sz w:val="26"/>
                <w:szCs w:val="26"/>
              </w:rPr>
            </w:pPr>
            <w:r>
              <w:rPr>
                <w:sz w:val="26"/>
                <w:szCs w:val="26"/>
              </w:rPr>
              <w:t xml:space="preserve">   </w:t>
            </w:r>
            <w:r w:rsidRPr="00720399">
              <w:rPr>
                <w:sz w:val="26"/>
                <w:szCs w:val="26"/>
              </w:rPr>
              <w:t xml:space="preserve">Основными принципами работы является организация профилактических, санитарно-гигиенических и коррекционно-оздоровительных мероприятий, направленных на сохранение и укрепление здоровья, физического развития, успешное обучение и воспитание детей. </w:t>
            </w:r>
          </w:p>
          <w:p w:rsidR="00991EAE" w:rsidRDefault="00991EAE" w:rsidP="00B36007">
            <w:pPr>
              <w:jc w:val="both"/>
              <w:rPr>
                <w:sz w:val="26"/>
                <w:szCs w:val="26"/>
              </w:rPr>
            </w:pPr>
            <w:r>
              <w:rPr>
                <w:sz w:val="26"/>
                <w:szCs w:val="26"/>
              </w:rPr>
              <w:t xml:space="preserve">   </w:t>
            </w:r>
            <w:r w:rsidRPr="00720399">
              <w:rPr>
                <w:sz w:val="26"/>
                <w:szCs w:val="26"/>
              </w:rPr>
              <w:t>Медицинское обслуживание осуществля</w:t>
            </w:r>
            <w:r>
              <w:rPr>
                <w:sz w:val="26"/>
                <w:szCs w:val="26"/>
              </w:rPr>
              <w:t>ется</w:t>
            </w:r>
            <w:r w:rsidRPr="00720399">
              <w:rPr>
                <w:sz w:val="26"/>
                <w:szCs w:val="26"/>
              </w:rPr>
              <w:t xml:space="preserve"> медицинской сестрой. Согласно плану работы учащиеся школы участв</w:t>
            </w:r>
            <w:r>
              <w:rPr>
                <w:sz w:val="26"/>
                <w:szCs w:val="26"/>
              </w:rPr>
              <w:t>уют</w:t>
            </w:r>
            <w:r w:rsidRPr="00720399">
              <w:rPr>
                <w:sz w:val="26"/>
                <w:szCs w:val="26"/>
              </w:rPr>
              <w:t xml:space="preserve"> в профилактических медицинских осмотрах</w:t>
            </w:r>
            <w:r>
              <w:rPr>
                <w:sz w:val="26"/>
                <w:szCs w:val="26"/>
              </w:rPr>
              <w:t>,</w:t>
            </w:r>
            <w:r w:rsidRPr="00720399">
              <w:rPr>
                <w:sz w:val="26"/>
                <w:szCs w:val="26"/>
              </w:rPr>
              <w:t xml:space="preserve"> плановой вакцинации</w:t>
            </w:r>
            <w:r>
              <w:rPr>
                <w:sz w:val="26"/>
                <w:szCs w:val="26"/>
              </w:rPr>
              <w:t>,</w:t>
            </w:r>
            <w:r w:rsidRPr="00720399">
              <w:rPr>
                <w:sz w:val="26"/>
                <w:szCs w:val="26"/>
              </w:rPr>
              <w:t xml:space="preserve"> профилактике гриппа. Медицинская сестра проводи</w:t>
            </w:r>
            <w:r>
              <w:rPr>
                <w:sz w:val="26"/>
                <w:szCs w:val="26"/>
              </w:rPr>
              <w:t>т</w:t>
            </w:r>
            <w:r w:rsidRPr="00720399">
              <w:rPr>
                <w:sz w:val="26"/>
                <w:szCs w:val="26"/>
              </w:rPr>
              <w:t xml:space="preserve"> профилактические классные часы и беседы</w:t>
            </w:r>
            <w:r>
              <w:rPr>
                <w:sz w:val="26"/>
                <w:szCs w:val="26"/>
              </w:rPr>
              <w:t>.</w:t>
            </w:r>
          </w:p>
          <w:p w:rsidR="00991EAE" w:rsidRDefault="00991EAE" w:rsidP="00B36007">
            <w:pPr>
              <w:jc w:val="both"/>
              <w:rPr>
                <w:sz w:val="26"/>
                <w:szCs w:val="26"/>
              </w:rPr>
            </w:pPr>
            <w:r>
              <w:rPr>
                <w:sz w:val="26"/>
                <w:szCs w:val="26"/>
              </w:rPr>
              <w:t xml:space="preserve">   </w:t>
            </w:r>
            <w:r w:rsidRPr="00720399">
              <w:rPr>
                <w:sz w:val="26"/>
                <w:szCs w:val="26"/>
              </w:rPr>
              <w:t xml:space="preserve">По результатам профилактического осмотра школьников врачом-педиатром </w:t>
            </w:r>
            <w:r>
              <w:rPr>
                <w:sz w:val="26"/>
                <w:szCs w:val="26"/>
              </w:rPr>
              <w:t>осенью 2018 года</w:t>
            </w:r>
            <w:r w:rsidRPr="00720399">
              <w:rPr>
                <w:sz w:val="26"/>
                <w:szCs w:val="26"/>
              </w:rPr>
              <w:t xml:space="preserve"> определены их группы здоровья: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558"/>
              <w:gridCol w:w="1558"/>
              <w:gridCol w:w="1559"/>
              <w:gridCol w:w="1559"/>
            </w:tblGrid>
            <w:tr w:rsidR="00991EAE" w:rsidRPr="002A4286" w:rsidTr="000308E1">
              <w:tc>
                <w:tcPr>
                  <w:tcW w:w="1569" w:type="dxa"/>
                </w:tcPr>
                <w:p w:rsidR="00991EAE" w:rsidRPr="002A4286" w:rsidRDefault="00991EAE" w:rsidP="00B36007">
                  <w:pPr>
                    <w:jc w:val="center"/>
                    <w:rPr>
                      <w:sz w:val="26"/>
                      <w:szCs w:val="26"/>
                    </w:rPr>
                  </w:pPr>
                  <w:r w:rsidRPr="002A4286">
                    <w:rPr>
                      <w:sz w:val="26"/>
                      <w:szCs w:val="26"/>
                    </w:rPr>
                    <w:t>I группа</w:t>
                  </w:r>
                </w:p>
              </w:tc>
              <w:tc>
                <w:tcPr>
                  <w:tcW w:w="1569" w:type="dxa"/>
                </w:tcPr>
                <w:p w:rsidR="00991EAE" w:rsidRPr="002A4286" w:rsidRDefault="00991EAE" w:rsidP="00B36007">
                  <w:pPr>
                    <w:jc w:val="center"/>
                    <w:rPr>
                      <w:sz w:val="26"/>
                      <w:szCs w:val="26"/>
                    </w:rPr>
                  </w:pPr>
                  <w:r w:rsidRPr="002A4286">
                    <w:rPr>
                      <w:sz w:val="26"/>
                      <w:szCs w:val="26"/>
                    </w:rPr>
                    <w:t>II группа</w:t>
                  </w:r>
                </w:p>
              </w:tc>
              <w:tc>
                <w:tcPr>
                  <w:tcW w:w="1569" w:type="dxa"/>
                </w:tcPr>
                <w:p w:rsidR="00991EAE" w:rsidRPr="002A4286" w:rsidRDefault="00991EAE" w:rsidP="00B36007">
                  <w:pPr>
                    <w:jc w:val="center"/>
                    <w:rPr>
                      <w:sz w:val="26"/>
                      <w:szCs w:val="26"/>
                    </w:rPr>
                  </w:pPr>
                  <w:r w:rsidRPr="002A4286">
                    <w:rPr>
                      <w:sz w:val="26"/>
                      <w:szCs w:val="26"/>
                    </w:rPr>
                    <w:t>III группа</w:t>
                  </w:r>
                </w:p>
              </w:tc>
              <w:tc>
                <w:tcPr>
                  <w:tcW w:w="1570" w:type="dxa"/>
                </w:tcPr>
                <w:p w:rsidR="00991EAE" w:rsidRPr="002A4286" w:rsidRDefault="00991EAE" w:rsidP="00B36007">
                  <w:pPr>
                    <w:jc w:val="center"/>
                    <w:rPr>
                      <w:sz w:val="26"/>
                      <w:szCs w:val="26"/>
                    </w:rPr>
                  </w:pPr>
                  <w:r w:rsidRPr="002A4286">
                    <w:rPr>
                      <w:sz w:val="26"/>
                      <w:szCs w:val="26"/>
                    </w:rPr>
                    <w:t>IV группа</w:t>
                  </w:r>
                </w:p>
              </w:tc>
              <w:tc>
                <w:tcPr>
                  <w:tcW w:w="1570" w:type="dxa"/>
                </w:tcPr>
                <w:p w:rsidR="00991EAE" w:rsidRPr="002A4286" w:rsidRDefault="00991EAE" w:rsidP="00B36007">
                  <w:pPr>
                    <w:jc w:val="center"/>
                    <w:rPr>
                      <w:sz w:val="26"/>
                      <w:szCs w:val="26"/>
                    </w:rPr>
                  </w:pPr>
                  <w:r w:rsidRPr="002A4286">
                    <w:rPr>
                      <w:sz w:val="26"/>
                      <w:szCs w:val="26"/>
                    </w:rPr>
                    <w:t>V группа</w:t>
                  </w:r>
                </w:p>
              </w:tc>
            </w:tr>
            <w:tr w:rsidR="00991EAE" w:rsidRPr="002A4286" w:rsidTr="000308E1">
              <w:tc>
                <w:tcPr>
                  <w:tcW w:w="1569" w:type="dxa"/>
                </w:tcPr>
                <w:p w:rsidR="00991EAE" w:rsidRPr="002A4286" w:rsidRDefault="00991EAE" w:rsidP="00B36007">
                  <w:pPr>
                    <w:jc w:val="center"/>
                    <w:rPr>
                      <w:sz w:val="26"/>
                      <w:szCs w:val="26"/>
                    </w:rPr>
                  </w:pPr>
                  <w:r w:rsidRPr="002A4286">
                    <w:rPr>
                      <w:sz w:val="26"/>
                      <w:szCs w:val="26"/>
                    </w:rPr>
                    <w:t>28</w:t>
                  </w:r>
                </w:p>
              </w:tc>
              <w:tc>
                <w:tcPr>
                  <w:tcW w:w="1569" w:type="dxa"/>
                </w:tcPr>
                <w:p w:rsidR="00991EAE" w:rsidRPr="002A4286" w:rsidRDefault="00991EAE" w:rsidP="00B36007">
                  <w:pPr>
                    <w:jc w:val="center"/>
                    <w:rPr>
                      <w:sz w:val="26"/>
                      <w:szCs w:val="26"/>
                    </w:rPr>
                  </w:pPr>
                  <w:r w:rsidRPr="002A4286">
                    <w:rPr>
                      <w:sz w:val="26"/>
                      <w:szCs w:val="26"/>
                    </w:rPr>
                    <w:t>155</w:t>
                  </w:r>
                </w:p>
              </w:tc>
              <w:tc>
                <w:tcPr>
                  <w:tcW w:w="1569" w:type="dxa"/>
                </w:tcPr>
                <w:p w:rsidR="00991EAE" w:rsidRPr="002A4286" w:rsidRDefault="00991EAE" w:rsidP="00B36007">
                  <w:pPr>
                    <w:jc w:val="center"/>
                    <w:rPr>
                      <w:sz w:val="26"/>
                      <w:szCs w:val="26"/>
                    </w:rPr>
                  </w:pPr>
                  <w:r w:rsidRPr="002A4286">
                    <w:rPr>
                      <w:sz w:val="26"/>
                      <w:szCs w:val="26"/>
                    </w:rPr>
                    <w:t>41</w:t>
                  </w:r>
                </w:p>
              </w:tc>
              <w:tc>
                <w:tcPr>
                  <w:tcW w:w="1570" w:type="dxa"/>
                </w:tcPr>
                <w:p w:rsidR="00991EAE" w:rsidRPr="002A4286" w:rsidRDefault="00991EAE" w:rsidP="00B36007">
                  <w:pPr>
                    <w:jc w:val="center"/>
                    <w:rPr>
                      <w:sz w:val="26"/>
                      <w:szCs w:val="26"/>
                    </w:rPr>
                  </w:pPr>
                  <w:r w:rsidRPr="002A4286">
                    <w:rPr>
                      <w:sz w:val="26"/>
                      <w:szCs w:val="26"/>
                    </w:rPr>
                    <w:t>1</w:t>
                  </w:r>
                </w:p>
              </w:tc>
              <w:tc>
                <w:tcPr>
                  <w:tcW w:w="1570" w:type="dxa"/>
                </w:tcPr>
                <w:p w:rsidR="00991EAE" w:rsidRPr="002A4286" w:rsidRDefault="00991EAE" w:rsidP="00B36007">
                  <w:pPr>
                    <w:jc w:val="center"/>
                    <w:rPr>
                      <w:sz w:val="26"/>
                      <w:szCs w:val="26"/>
                    </w:rPr>
                  </w:pPr>
                  <w:r w:rsidRPr="002A4286">
                    <w:rPr>
                      <w:sz w:val="26"/>
                      <w:szCs w:val="26"/>
                    </w:rPr>
                    <w:t>3</w:t>
                  </w:r>
                </w:p>
              </w:tc>
            </w:tr>
          </w:tbl>
          <w:p w:rsidR="00991EAE" w:rsidRDefault="00991EAE" w:rsidP="00B36007">
            <w:pPr>
              <w:jc w:val="both"/>
              <w:rPr>
                <w:sz w:val="26"/>
                <w:szCs w:val="26"/>
              </w:rPr>
            </w:pPr>
            <w:r>
              <w:rPr>
                <w:sz w:val="26"/>
                <w:szCs w:val="26"/>
              </w:rPr>
              <w:t xml:space="preserve">   </w:t>
            </w:r>
            <w:r w:rsidRPr="00720399">
              <w:rPr>
                <w:sz w:val="26"/>
                <w:szCs w:val="26"/>
              </w:rPr>
              <w:t>В классных журналах заполн</w:t>
            </w:r>
            <w:r>
              <w:rPr>
                <w:sz w:val="26"/>
                <w:szCs w:val="26"/>
              </w:rPr>
              <w:t>яются</w:t>
            </w:r>
            <w:r w:rsidRPr="00720399">
              <w:rPr>
                <w:sz w:val="26"/>
                <w:szCs w:val="26"/>
              </w:rPr>
              <w:t xml:space="preserve"> листки здоровья с краткими рекомендациями узких специалистов и педиатра. Пров</w:t>
            </w:r>
            <w:r>
              <w:rPr>
                <w:sz w:val="26"/>
                <w:szCs w:val="26"/>
              </w:rPr>
              <w:t>одится</w:t>
            </w:r>
            <w:r w:rsidRPr="00720399">
              <w:rPr>
                <w:sz w:val="26"/>
                <w:szCs w:val="26"/>
              </w:rPr>
              <w:t xml:space="preserve"> антропометрия учащихся, результаты которой пред</w:t>
            </w:r>
            <w:r>
              <w:rPr>
                <w:sz w:val="26"/>
                <w:szCs w:val="26"/>
              </w:rPr>
              <w:t>о</w:t>
            </w:r>
            <w:r w:rsidRPr="00720399">
              <w:rPr>
                <w:sz w:val="26"/>
                <w:szCs w:val="26"/>
              </w:rPr>
              <w:t>ставл</w:t>
            </w:r>
            <w:r>
              <w:rPr>
                <w:sz w:val="26"/>
                <w:szCs w:val="26"/>
              </w:rPr>
              <w:t>яются</w:t>
            </w:r>
            <w:r w:rsidRPr="00720399">
              <w:rPr>
                <w:sz w:val="26"/>
                <w:szCs w:val="26"/>
              </w:rPr>
              <w:t xml:space="preserve"> классным руководителям для подбора и маркировки учебной мебели. </w:t>
            </w:r>
            <w:r>
              <w:rPr>
                <w:sz w:val="26"/>
                <w:szCs w:val="26"/>
              </w:rPr>
              <w:t xml:space="preserve">   </w:t>
            </w:r>
          </w:p>
          <w:p w:rsidR="00991EAE" w:rsidRDefault="00991EAE" w:rsidP="00B36007">
            <w:pPr>
              <w:jc w:val="both"/>
              <w:rPr>
                <w:sz w:val="26"/>
                <w:szCs w:val="26"/>
              </w:rPr>
            </w:pPr>
            <w:r>
              <w:rPr>
                <w:sz w:val="26"/>
                <w:szCs w:val="26"/>
              </w:rPr>
              <w:t xml:space="preserve">   </w:t>
            </w:r>
            <w:r w:rsidRPr="00720399">
              <w:rPr>
                <w:sz w:val="26"/>
                <w:szCs w:val="26"/>
              </w:rPr>
              <w:t>С целью эмоциональной разгрузки и повышения двигательной активности учащихся на уроках провод</w:t>
            </w:r>
            <w:r>
              <w:rPr>
                <w:sz w:val="26"/>
                <w:szCs w:val="26"/>
              </w:rPr>
              <w:t>ятся</w:t>
            </w:r>
            <w:r w:rsidRPr="00720399">
              <w:rPr>
                <w:sz w:val="26"/>
                <w:szCs w:val="26"/>
              </w:rPr>
              <w:t xml:space="preserve"> физкультминутки. Для увеличения двигательной активности школьников </w:t>
            </w:r>
            <w:r>
              <w:rPr>
                <w:sz w:val="26"/>
                <w:szCs w:val="26"/>
              </w:rPr>
              <w:t xml:space="preserve">один раз в учебном году </w:t>
            </w:r>
            <w:r w:rsidRPr="00720399">
              <w:rPr>
                <w:sz w:val="26"/>
                <w:szCs w:val="26"/>
              </w:rPr>
              <w:t>пров</w:t>
            </w:r>
            <w:r>
              <w:rPr>
                <w:sz w:val="26"/>
                <w:szCs w:val="26"/>
              </w:rPr>
              <w:t>одится</w:t>
            </w:r>
            <w:r w:rsidRPr="00720399">
              <w:rPr>
                <w:sz w:val="26"/>
                <w:szCs w:val="26"/>
              </w:rPr>
              <w:t xml:space="preserve"> д</w:t>
            </w:r>
            <w:r>
              <w:rPr>
                <w:sz w:val="26"/>
                <w:szCs w:val="26"/>
              </w:rPr>
              <w:t>ень</w:t>
            </w:r>
            <w:r w:rsidRPr="00720399">
              <w:rPr>
                <w:sz w:val="26"/>
                <w:szCs w:val="26"/>
              </w:rPr>
              <w:t xml:space="preserve"> здоровья, общешкольные соревнования, подвижные игры на свежем воздухе. </w:t>
            </w:r>
          </w:p>
          <w:p w:rsidR="00991EAE" w:rsidRDefault="00991EAE" w:rsidP="00B36007">
            <w:pPr>
              <w:jc w:val="both"/>
              <w:rPr>
                <w:sz w:val="26"/>
                <w:szCs w:val="26"/>
              </w:rPr>
            </w:pPr>
            <w:r>
              <w:rPr>
                <w:sz w:val="26"/>
                <w:szCs w:val="26"/>
              </w:rPr>
              <w:t xml:space="preserve">   </w:t>
            </w:r>
            <w:r w:rsidRPr="00720399">
              <w:rPr>
                <w:sz w:val="26"/>
                <w:szCs w:val="26"/>
              </w:rPr>
              <w:t xml:space="preserve">В образовательном учреждении в системе проводятся спортивные соревнования. Ведется подготовка сборных команд школы по различным видам спорта для участия в муниципальных, окружных соревнованиях. Классные руководители планируют и проводят познавательные экскурсии, оздоровительные прогулки по лесу. </w:t>
            </w:r>
            <w:r>
              <w:rPr>
                <w:sz w:val="26"/>
                <w:szCs w:val="26"/>
              </w:rPr>
              <w:t>Ежегодно ф</w:t>
            </w:r>
            <w:r w:rsidRPr="00720399">
              <w:rPr>
                <w:sz w:val="26"/>
                <w:szCs w:val="26"/>
              </w:rPr>
              <w:t>ункционир</w:t>
            </w:r>
            <w:r>
              <w:rPr>
                <w:sz w:val="26"/>
                <w:szCs w:val="26"/>
              </w:rPr>
              <w:t>уют</w:t>
            </w:r>
            <w:r w:rsidRPr="00720399">
              <w:rPr>
                <w:sz w:val="26"/>
                <w:szCs w:val="26"/>
              </w:rPr>
              <w:t xml:space="preserve"> волейбольная, баскетбольная, лыжная секции, секция по боксу. Пров</w:t>
            </w:r>
            <w:r>
              <w:rPr>
                <w:sz w:val="26"/>
                <w:szCs w:val="26"/>
              </w:rPr>
              <w:t>одится</w:t>
            </w:r>
            <w:r w:rsidRPr="00720399">
              <w:rPr>
                <w:sz w:val="26"/>
                <w:szCs w:val="26"/>
              </w:rPr>
              <w:t xml:space="preserve"> большое количество мероприятий военно-спортивной направленности. </w:t>
            </w:r>
          </w:p>
          <w:p w:rsidR="00991EAE" w:rsidRDefault="00991EAE" w:rsidP="00B36007">
            <w:pPr>
              <w:jc w:val="both"/>
              <w:rPr>
                <w:sz w:val="26"/>
                <w:szCs w:val="26"/>
              </w:rPr>
            </w:pPr>
            <w:r>
              <w:rPr>
                <w:sz w:val="26"/>
                <w:szCs w:val="26"/>
              </w:rPr>
              <w:lastRenderedPageBreak/>
              <w:t xml:space="preserve">   Ежегодно в</w:t>
            </w:r>
            <w:r w:rsidRPr="00720399">
              <w:rPr>
                <w:sz w:val="26"/>
                <w:szCs w:val="26"/>
              </w:rPr>
              <w:t xml:space="preserve"> июне работа</w:t>
            </w:r>
            <w:r>
              <w:rPr>
                <w:sz w:val="26"/>
                <w:szCs w:val="26"/>
              </w:rPr>
              <w:t>ет</w:t>
            </w:r>
            <w:r w:rsidRPr="00720399">
              <w:rPr>
                <w:sz w:val="26"/>
                <w:szCs w:val="26"/>
              </w:rPr>
              <w:t xml:space="preserve"> </w:t>
            </w:r>
            <w:r>
              <w:rPr>
                <w:sz w:val="26"/>
                <w:szCs w:val="26"/>
              </w:rPr>
              <w:t xml:space="preserve">летняя </w:t>
            </w:r>
            <w:r w:rsidRPr="00720399">
              <w:rPr>
                <w:sz w:val="26"/>
                <w:szCs w:val="26"/>
              </w:rPr>
              <w:t>тематическ</w:t>
            </w:r>
            <w:r>
              <w:rPr>
                <w:sz w:val="26"/>
                <w:szCs w:val="26"/>
              </w:rPr>
              <w:t>ая</w:t>
            </w:r>
            <w:r w:rsidRPr="00720399">
              <w:rPr>
                <w:sz w:val="26"/>
                <w:szCs w:val="26"/>
              </w:rPr>
              <w:t xml:space="preserve"> площадк</w:t>
            </w:r>
            <w:r>
              <w:rPr>
                <w:sz w:val="26"/>
                <w:szCs w:val="26"/>
              </w:rPr>
              <w:t>а</w:t>
            </w:r>
            <w:r w:rsidRPr="00720399">
              <w:rPr>
                <w:sz w:val="26"/>
                <w:szCs w:val="26"/>
              </w:rPr>
              <w:t xml:space="preserve"> дневного пребывания для 60 детей и подростков. </w:t>
            </w:r>
          </w:p>
          <w:p w:rsidR="00991EAE" w:rsidRDefault="00991EAE" w:rsidP="00B36007">
            <w:pPr>
              <w:jc w:val="both"/>
              <w:rPr>
                <w:sz w:val="26"/>
                <w:szCs w:val="26"/>
              </w:rPr>
            </w:pPr>
            <w:r>
              <w:rPr>
                <w:sz w:val="26"/>
                <w:szCs w:val="26"/>
              </w:rPr>
              <w:t xml:space="preserve">   </w:t>
            </w:r>
            <w:r w:rsidRPr="00720399">
              <w:rPr>
                <w:sz w:val="26"/>
                <w:szCs w:val="26"/>
              </w:rPr>
              <w:t xml:space="preserve">Для сотрудников </w:t>
            </w:r>
            <w:r>
              <w:rPr>
                <w:sz w:val="26"/>
                <w:szCs w:val="26"/>
              </w:rPr>
              <w:t>Школы</w:t>
            </w:r>
            <w:r w:rsidRPr="00720399">
              <w:rPr>
                <w:sz w:val="26"/>
                <w:szCs w:val="26"/>
              </w:rPr>
              <w:t xml:space="preserve"> ежегодно организуются профилактические медосмотры</w:t>
            </w:r>
            <w:r>
              <w:rPr>
                <w:sz w:val="26"/>
                <w:szCs w:val="26"/>
              </w:rPr>
              <w:t xml:space="preserve">, </w:t>
            </w:r>
            <w:r w:rsidRPr="00720399">
              <w:rPr>
                <w:sz w:val="26"/>
                <w:szCs w:val="26"/>
              </w:rPr>
              <w:t>флюорографическое обследование</w:t>
            </w:r>
            <w:r>
              <w:rPr>
                <w:sz w:val="26"/>
                <w:szCs w:val="26"/>
              </w:rPr>
              <w:t xml:space="preserve">, </w:t>
            </w:r>
            <w:r w:rsidRPr="00720399">
              <w:rPr>
                <w:sz w:val="26"/>
                <w:szCs w:val="26"/>
              </w:rPr>
              <w:t>вакцинация</w:t>
            </w:r>
            <w:r>
              <w:rPr>
                <w:sz w:val="26"/>
                <w:szCs w:val="26"/>
              </w:rPr>
              <w:t xml:space="preserve">, </w:t>
            </w:r>
            <w:r w:rsidRPr="00720399">
              <w:rPr>
                <w:sz w:val="26"/>
                <w:szCs w:val="26"/>
              </w:rPr>
              <w:t xml:space="preserve"> профилактика гриппа. </w:t>
            </w:r>
          </w:p>
          <w:p w:rsidR="00991EAE" w:rsidRDefault="00991EAE" w:rsidP="00B36007">
            <w:pPr>
              <w:jc w:val="both"/>
              <w:rPr>
                <w:sz w:val="26"/>
                <w:szCs w:val="26"/>
              </w:rPr>
            </w:pPr>
            <w:r>
              <w:rPr>
                <w:sz w:val="26"/>
                <w:szCs w:val="26"/>
              </w:rPr>
              <w:t xml:space="preserve">   </w:t>
            </w:r>
            <w:r w:rsidRPr="00720399">
              <w:rPr>
                <w:sz w:val="26"/>
                <w:szCs w:val="26"/>
              </w:rPr>
              <w:t xml:space="preserve">По итогам медицинского обследования </w:t>
            </w:r>
            <w:r>
              <w:rPr>
                <w:sz w:val="26"/>
                <w:szCs w:val="26"/>
              </w:rPr>
              <w:t xml:space="preserve">в 2018 году </w:t>
            </w:r>
            <w:r w:rsidRPr="00720399">
              <w:rPr>
                <w:sz w:val="26"/>
                <w:szCs w:val="26"/>
              </w:rPr>
              <w:t xml:space="preserve">были выявлены следующие тревожные показатели: </w:t>
            </w:r>
          </w:p>
          <w:p w:rsidR="00991EAE" w:rsidRDefault="00991EAE" w:rsidP="00B36007">
            <w:pPr>
              <w:jc w:val="both"/>
              <w:rPr>
                <w:sz w:val="26"/>
                <w:szCs w:val="26"/>
              </w:rPr>
            </w:pPr>
            <w:r>
              <w:rPr>
                <w:sz w:val="26"/>
                <w:szCs w:val="26"/>
              </w:rPr>
              <w:t xml:space="preserve">– </w:t>
            </w:r>
            <w:r w:rsidRPr="00720399">
              <w:rPr>
                <w:sz w:val="26"/>
                <w:szCs w:val="26"/>
              </w:rPr>
              <w:t>выросло количество учащихся со сниженным зрением</w:t>
            </w:r>
            <w:r>
              <w:rPr>
                <w:sz w:val="26"/>
                <w:szCs w:val="26"/>
              </w:rPr>
              <w:t>;</w:t>
            </w:r>
          </w:p>
          <w:p w:rsidR="00991EAE" w:rsidRDefault="00991EAE" w:rsidP="00B36007">
            <w:pPr>
              <w:jc w:val="both"/>
              <w:rPr>
                <w:sz w:val="26"/>
                <w:szCs w:val="26"/>
              </w:rPr>
            </w:pPr>
            <w:r>
              <w:rPr>
                <w:sz w:val="26"/>
                <w:szCs w:val="26"/>
              </w:rPr>
              <w:t xml:space="preserve">– </w:t>
            </w:r>
            <w:r w:rsidRPr="00720399">
              <w:rPr>
                <w:sz w:val="26"/>
                <w:szCs w:val="26"/>
              </w:rPr>
              <w:t>выросло количество учащихся, требующих внимания врача-стоматолога;</w:t>
            </w:r>
          </w:p>
          <w:p w:rsidR="00991EAE" w:rsidRPr="00720399" w:rsidRDefault="00991EAE" w:rsidP="00B36007">
            <w:pPr>
              <w:jc w:val="both"/>
              <w:rPr>
                <w:sz w:val="26"/>
                <w:szCs w:val="26"/>
              </w:rPr>
            </w:pPr>
            <w:r>
              <w:rPr>
                <w:sz w:val="26"/>
                <w:szCs w:val="26"/>
              </w:rPr>
              <w:t xml:space="preserve">– </w:t>
            </w:r>
            <w:r w:rsidRPr="00720399">
              <w:rPr>
                <w:sz w:val="26"/>
                <w:szCs w:val="26"/>
              </w:rPr>
              <w:t>выросло количество учащихся с плоскостопием.</w:t>
            </w:r>
          </w:p>
        </w:tc>
      </w:tr>
      <w:tr w:rsidR="00991EAE" w:rsidRPr="00A76015" w:rsidTr="000308E1">
        <w:tc>
          <w:tcPr>
            <w:tcW w:w="915" w:type="pct"/>
          </w:tcPr>
          <w:p w:rsidR="00991EAE" w:rsidRPr="008F5512" w:rsidRDefault="00991EAE" w:rsidP="00B36007">
            <w:pPr>
              <w:rPr>
                <w:sz w:val="26"/>
                <w:szCs w:val="26"/>
              </w:rPr>
            </w:pPr>
            <w:r w:rsidRPr="008F5512">
              <w:rPr>
                <w:sz w:val="26"/>
                <w:szCs w:val="26"/>
              </w:rPr>
              <w:lastRenderedPageBreak/>
              <w:t>Обеспечение безопасности участников образовательного процесса</w:t>
            </w:r>
          </w:p>
        </w:tc>
        <w:tc>
          <w:tcPr>
            <w:tcW w:w="4085" w:type="pct"/>
          </w:tcPr>
          <w:p w:rsidR="00991EAE" w:rsidRPr="008F5512" w:rsidRDefault="00991EAE" w:rsidP="00B36007">
            <w:pPr>
              <w:jc w:val="both"/>
              <w:rPr>
                <w:sz w:val="26"/>
                <w:szCs w:val="26"/>
              </w:rPr>
            </w:pPr>
            <w:r>
              <w:rPr>
                <w:sz w:val="26"/>
                <w:szCs w:val="26"/>
              </w:rPr>
              <w:t xml:space="preserve">   В</w:t>
            </w:r>
            <w:r w:rsidRPr="008F5512">
              <w:rPr>
                <w:sz w:val="26"/>
                <w:szCs w:val="26"/>
              </w:rPr>
              <w:t xml:space="preserve"> ГБОУ НАО «СШ п. </w:t>
            </w:r>
            <w:proofErr w:type="gramStart"/>
            <w:r w:rsidRPr="008F5512">
              <w:rPr>
                <w:sz w:val="26"/>
                <w:szCs w:val="26"/>
              </w:rPr>
              <w:t>Красное</w:t>
            </w:r>
            <w:proofErr w:type="gramEnd"/>
            <w:r w:rsidRPr="008F5512">
              <w:rPr>
                <w:sz w:val="26"/>
                <w:szCs w:val="26"/>
              </w:rPr>
              <w:t>» ведётся систематическая целенаправленная работа по созданию безопасных условий сохранения жизни и здоровья школьников, воспитанников, педагогов и технических работников, а также материальных ценностей школы от возможных террористических угроз, несчастных случаев, пожаров, аварий и других чрезвычайных ситуаций. Здания оснащены системой видеонаблюдения, имеют ограждения.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w:t>
            </w:r>
            <w:r>
              <w:rPr>
                <w:sz w:val="26"/>
                <w:szCs w:val="26"/>
              </w:rPr>
              <w:t xml:space="preserve"> Все системы находятся в рабочем состоянии, ежемесячно обслуживаются специализированной организацией. Один раз в учебную четверть проводятся тренировки по эвакуации людей из зданий школы и пришкольного интерната. </w:t>
            </w:r>
          </w:p>
        </w:tc>
      </w:tr>
      <w:tr w:rsidR="00991EAE" w:rsidRPr="00A76015" w:rsidTr="000308E1">
        <w:tc>
          <w:tcPr>
            <w:tcW w:w="915" w:type="pct"/>
          </w:tcPr>
          <w:p w:rsidR="00991EAE" w:rsidRPr="00A76015" w:rsidRDefault="00991EAE" w:rsidP="00B36007">
            <w:pPr>
              <w:rPr>
                <w:sz w:val="26"/>
                <w:szCs w:val="26"/>
                <w:highlight w:val="yellow"/>
              </w:rPr>
            </w:pPr>
            <w:r>
              <w:rPr>
                <w:sz w:val="26"/>
                <w:szCs w:val="26"/>
              </w:rPr>
              <w:t>Организация питания</w:t>
            </w:r>
          </w:p>
        </w:tc>
        <w:tc>
          <w:tcPr>
            <w:tcW w:w="4085" w:type="pct"/>
          </w:tcPr>
          <w:p w:rsidR="00991EAE" w:rsidRPr="00720399" w:rsidRDefault="00991EAE" w:rsidP="00B36007">
            <w:pPr>
              <w:jc w:val="both"/>
              <w:rPr>
                <w:sz w:val="26"/>
                <w:szCs w:val="26"/>
              </w:rPr>
            </w:pPr>
            <w:r w:rsidRPr="00720399">
              <w:rPr>
                <w:sz w:val="26"/>
                <w:szCs w:val="26"/>
              </w:rPr>
              <w:t xml:space="preserve">   Горячее питание школьников осуществляется на базе вновь построенного в 2017 году здания школы, где условия значительно улучшены: увеличено количество цехов, установлено новое современное оборудование, увеличена площадь обеденного зала до 100 посадочных мест. С января 2017 года питание обучающихся и воспитанников интерната было организовано в соответствии с положением об организации питания, взимания и расходования родительской платы за питание обучающихся ГБОУ НАО «СШ п. Красное», утверждённым приказом от 31.01.2017 года № 18-ОД. Для всех воспитанников пришкольного интерната – пятиразовое бесплатное питание на сумму 401 рубль в день. </w:t>
            </w:r>
          </w:p>
          <w:p w:rsidR="00991EAE" w:rsidRPr="00720399" w:rsidRDefault="00991EAE" w:rsidP="00B36007">
            <w:pPr>
              <w:jc w:val="both"/>
              <w:rPr>
                <w:sz w:val="26"/>
                <w:szCs w:val="26"/>
              </w:rPr>
            </w:pPr>
            <w:r w:rsidRPr="00720399">
              <w:rPr>
                <w:sz w:val="26"/>
                <w:szCs w:val="26"/>
              </w:rPr>
              <w:t xml:space="preserve">   </w:t>
            </w:r>
            <w:proofErr w:type="gramStart"/>
            <w:r w:rsidRPr="00720399">
              <w:rPr>
                <w:sz w:val="26"/>
                <w:szCs w:val="26"/>
              </w:rPr>
              <w:t>Обучающиеся из семей, доход которых не превышает однократной величины прожиточного минимума, установленной в Ненецком автономном округе в расчете на душу населения, а также обучающиеся, относящиеся к категории детей-сирот и детей, оставшихся без попечения родителей, находящиеся под опекой (попечительством), в приемной семье обеспечиваются бесплатным одноразовым питанием обедами в дни фактического посещения учреждения на сумму 107 рублей.</w:t>
            </w:r>
            <w:proofErr w:type="gramEnd"/>
            <w:r w:rsidRPr="00720399">
              <w:rPr>
                <w:sz w:val="26"/>
                <w:szCs w:val="26"/>
              </w:rPr>
              <w:t xml:space="preserve"> Для остальных желающих школьников – на ту же сумму, на основании заключённых договоров при условии заблаговременного внесения оплаты в размере 50%. Обучающиеся с ограниченными возможностями здоровья, в том числе дети-инвалиды, обеспечены бесплатным двухразовым </w:t>
            </w:r>
            <w:r w:rsidRPr="00720399">
              <w:rPr>
                <w:sz w:val="26"/>
                <w:szCs w:val="26"/>
              </w:rPr>
              <w:lastRenderedPageBreak/>
              <w:t xml:space="preserve">питанием в дни фактического посещения учреждения в размере 157 рублей. </w:t>
            </w:r>
          </w:p>
          <w:p w:rsidR="00991EAE" w:rsidRPr="00720399" w:rsidRDefault="00991EAE" w:rsidP="00B36007">
            <w:pPr>
              <w:jc w:val="both"/>
              <w:rPr>
                <w:sz w:val="26"/>
                <w:szCs w:val="26"/>
              </w:rPr>
            </w:pPr>
            <w:r w:rsidRPr="00720399">
              <w:rPr>
                <w:sz w:val="26"/>
                <w:szCs w:val="26"/>
              </w:rPr>
              <w:t xml:space="preserve">   Для повышения защитных сил организма для обучающихся школы проводится витаминизация третьих блюд. </w:t>
            </w:r>
          </w:p>
          <w:p w:rsidR="00991EAE" w:rsidRPr="00720399" w:rsidRDefault="00991EAE" w:rsidP="00B36007">
            <w:pPr>
              <w:jc w:val="both"/>
              <w:rPr>
                <w:sz w:val="26"/>
                <w:szCs w:val="26"/>
              </w:rPr>
            </w:pPr>
            <w:r w:rsidRPr="00720399">
              <w:rPr>
                <w:sz w:val="26"/>
                <w:szCs w:val="26"/>
              </w:rPr>
              <w:t xml:space="preserve">   Для работников школы организовано одноразовое платное питание обедами.</w:t>
            </w:r>
          </w:p>
        </w:tc>
      </w:tr>
      <w:tr w:rsidR="00991EAE" w:rsidRPr="00A76015" w:rsidTr="000308E1">
        <w:tc>
          <w:tcPr>
            <w:tcW w:w="915" w:type="pct"/>
          </w:tcPr>
          <w:p w:rsidR="00991EAE" w:rsidRPr="00A76015" w:rsidRDefault="00991EAE" w:rsidP="00B36007">
            <w:pPr>
              <w:jc w:val="both"/>
              <w:rPr>
                <w:sz w:val="26"/>
                <w:szCs w:val="26"/>
              </w:rPr>
            </w:pPr>
            <w:r>
              <w:rPr>
                <w:sz w:val="26"/>
                <w:szCs w:val="26"/>
              </w:rPr>
              <w:lastRenderedPageBreak/>
              <w:t>Основные достижения</w:t>
            </w:r>
          </w:p>
        </w:tc>
        <w:tc>
          <w:tcPr>
            <w:tcW w:w="4085" w:type="pct"/>
          </w:tcPr>
          <w:p w:rsidR="00991EAE" w:rsidRDefault="00991EAE" w:rsidP="00B36007">
            <w:pPr>
              <w:spacing w:line="20" w:lineRule="atLeast"/>
              <w:jc w:val="both"/>
              <w:rPr>
                <w:sz w:val="26"/>
                <w:szCs w:val="26"/>
              </w:rPr>
            </w:pPr>
            <w:r w:rsidRPr="009A3B3C">
              <w:rPr>
                <w:sz w:val="26"/>
                <w:szCs w:val="26"/>
              </w:rPr>
              <w:t xml:space="preserve">   </w:t>
            </w:r>
            <w:proofErr w:type="gramStart"/>
            <w:r w:rsidRPr="009A3B3C">
              <w:rPr>
                <w:sz w:val="26"/>
                <w:szCs w:val="26"/>
              </w:rPr>
              <w:t>Основной целью деятельности Школы является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r w:rsidRPr="009A3B3C">
              <w:rPr>
                <w:sz w:val="26"/>
                <w:szCs w:val="26"/>
              </w:rPr>
              <w:t xml:space="preserve"> Коллектив школы стремится создать максимально благоприятные условия для умственного, нравственного, физического, творческого развития, желания и умения трудиться, ответственности за свою большую и малую родину. В школе сложились свои многолетние традиции, здесь трудятся педагоги, искренне любящие свой край, Отечество. Ими ведётся целенаправленная, систематическая, комплексная работа по формированию патриотического сознания среди подрастающего поколения. В образовательном учреждении успешно развивается школьное научное общество, </w:t>
            </w:r>
            <w:proofErr w:type="spellStart"/>
            <w:r w:rsidRPr="009A3B3C">
              <w:rPr>
                <w:sz w:val="26"/>
                <w:szCs w:val="26"/>
              </w:rPr>
              <w:t>волонтёрство</w:t>
            </w:r>
            <w:proofErr w:type="spellEnd"/>
            <w:r w:rsidRPr="009A3B3C">
              <w:rPr>
                <w:sz w:val="26"/>
                <w:szCs w:val="26"/>
              </w:rPr>
              <w:t>, творческая деятельность. Школа охотно делится с коллегами из других школ и всеми заинтересованными лицами опытом раб</w:t>
            </w:r>
            <w:r>
              <w:rPr>
                <w:sz w:val="26"/>
                <w:szCs w:val="26"/>
              </w:rPr>
              <w:t xml:space="preserve">оты по различным направлениям. Администрация, </w:t>
            </w:r>
            <w:r w:rsidRPr="009A3B3C">
              <w:rPr>
                <w:sz w:val="26"/>
                <w:szCs w:val="26"/>
              </w:rPr>
              <w:t xml:space="preserve">педагоги </w:t>
            </w:r>
            <w:r>
              <w:rPr>
                <w:sz w:val="26"/>
                <w:szCs w:val="26"/>
              </w:rPr>
              <w:t xml:space="preserve">и учащиеся </w:t>
            </w:r>
            <w:r w:rsidRPr="009A3B3C">
              <w:rPr>
                <w:sz w:val="26"/>
                <w:szCs w:val="26"/>
              </w:rPr>
              <w:t xml:space="preserve">успешно представляют школу и регион, являются победителями и призёрами мероприятий всероссийского и международного уровня различной направленности,  а именно: </w:t>
            </w:r>
          </w:p>
          <w:p w:rsidR="00991EAE" w:rsidRPr="009A3B3C" w:rsidRDefault="00991EAE" w:rsidP="004B1C1C">
            <w:pPr>
              <w:pStyle w:val="ae"/>
              <w:numPr>
                <w:ilvl w:val="0"/>
                <w:numId w:val="18"/>
              </w:numPr>
              <w:jc w:val="both"/>
              <w:rPr>
                <w:sz w:val="26"/>
                <w:szCs w:val="26"/>
              </w:rPr>
            </w:pPr>
            <w:r>
              <w:rPr>
                <w:sz w:val="26"/>
                <w:szCs w:val="26"/>
              </w:rPr>
              <w:t xml:space="preserve">Конкурс среди сельских школ в рамках ПНП «Образование»; </w:t>
            </w:r>
          </w:p>
          <w:p w:rsidR="00991EAE" w:rsidRPr="009A3B3C" w:rsidRDefault="00991EAE" w:rsidP="004B1C1C">
            <w:pPr>
              <w:pStyle w:val="ae"/>
              <w:numPr>
                <w:ilvl w:val="0"/>
                <w:numId w:val="18"/>
              </w:numPr>
              <w:jc w:val="both"/>
              <w:rPr>
                <w:sz w:val="26"/>
                <w:szCs w:val="26"/>
              </w:rPr>
            </w:pPr>
            <w:r>
              <w:rPr>
                <w:sz w:val="26"/>
                <w:szCs w:val="26"/>
              </w:rPr>
              <w:t>В</w:t>
            </w:r>
            <w:r w:rsidRPr="009A3B3C">
              <w:rPr>
                <w:sz w:val="26"/>
                <w:szCs w:val="26"/>
              </w:rPr>
              <w:t>сероссийский конкурс воспитательных систем;</w:t>
            </w:r>
          </w:p>
          <w:p w:rsidR="00991EAE" w:rsidRPr="009A3B3C" w:rsidRDefault="00991EAE" w:rsidP="004B1C1C">
            <w:pPr>
              <w:pStyle w:val="ae"/>
              <w:numPr>
                <w:ilvl w:val="0"/>
                <w:numId w:val="18"/>
              </w:numPr>
              <w:jc w:val="both"/>
              <w:rPr>
                <w:sz w:val="26"/>
                <w:szCs w:val="26"/>
              </w:rPr>
            </w:pPr>
            <w:r w:rsidRPr="009A3B3C">
              <w:rPr>
                <w:sz w:val="26"/>
                <w:szCs w:val="26"/>
              </w:rPr>
              <w:t>Всероссийский историко-краеведческий  конкурс «Моя родина – Россия»;</w:t>
            </w:r>
          </w:p>
          <w:p w:rsidR="00991EAE" w:rsidRPr="009A3B3C" w:rsidRDefault="00991EAE" w:rsidP="004B1C1C">
            <w:pPr>
              <w:pStyle w:val="ae"/>
              <w:numPr>
                <w:ilvl w:val="0"/>
                <w:numId w:val="18"/>
              </w:numPr>
              <w:jc w:val="both"/>
              <w:rPr>
                <w:sz w:val="26"/>
                <w:szCs w:val="26"/>
              </w:rPr>
            </w:pPr>
            <w:r w:rsidRPr="009A3B3C">
              <w:rPr>
                <w:sz w:val="26"/>
                <w:szCs w:val="26"/>
              </w:rPr>
              <w:t>Международный конкурс исполнительского мастерства «Рождественские ассамблеи»;</w:t>
            </w:r>
          </w:p>
          <w:p w:rsidR="00991EAE" w:rsidRPr="009A3B3C" w:rsidRDefault="00991EAE" w:rsidP="004B1C1C">
            <w:pPr>
              <w:pStyle w:val="ae"/>
              <w:numPr>
                <w:ilvl w:val="0"/>
                <w:numId w:val="18"/>
              </w:numPr>
              <w:jc w:val="both"/>
              <w:rPr>
                <w:sz w:val="26"/>
                <w:szCs w:val="26"/>
              </w:rPr>
            </w:pPr>
            <w:r w:rsidRPr="009A3B3C">
              <w:rPr>
                <w:sz w:val="26"/>
                <w:szCs w:val="26"/>
              </w:rPr>
              <w:t>Президентские состязания;</w:t>
            </w:r>
          </w:p>
          <w:p w:rsidR="00991EAE" w:rsidRPr="009A3B3C" w:rsidRDefault="00991EAE" w:rsidP="004B1C1C">
            <w:pPr>
              <w:pStyle w:val="ae"/>
              <w:numPr>
                <w:ilvl w:val="0"/>
                <w:numId w:val="18"/>
              </w:numPr>
              <w:jc w:val="both"/>
              <w:rPr>
                <w:sz w:val="26"/>
                <w:szCs w:val="26"/>
              </w:rPr>
            </w:pPr>
            <w:r w:rsidRPr="009A3B3C">
              <w:rPr>
                <w:sz w:val="26"/>
                <w:szCs w:val="26"/>
              </w:rPr>
              <w:t>Соревнования молодых исследователей «Шаг в будущее»;</w:t>
            </w:r>
          </w:p>
          <w:p w:rsidR="00991EAE" w:rsidRPr="009A3B3C" w:rsidRDefault="00991EAE" w:rsidP="004B1C1C">
            <w:pPr>
              <w:pStyle w:val="ae"/>
              <w:numPr>
                <w:ilvl w:val="0"/>
                <w:numId w:val="18"/>
              </w:numPr>
              <w:jc w:val="both"/>
              <w:rPr>
                <w:sz w:val="26"/>
                <w:szCs w:val="26"/>
              </w:rPr>
            </w:pPr>
            <w:r w:rsidRPr="009A3B3C">
              <w:rPr>
                <w:sz w:val="26"/>
                <w:szCs w:val="26"/>
              </w:rPr>
              <w:t>Конкурс научных работ школьников «Юниор»;</w:t>
            </w:r>
          </w:p>
          <w:p w:rsidR="00991EAE" w:rsidRPr="009A3B3C" w:rsidRDefault="00991EAE" w:rsidP="004B1C1C">
            <w:pPr>
              <w:pStyle w:val="ae"/>
              <w:numPr>
                <w:ilvl w:val="0"/>
                <w:numId w:val="18"/>
              </w:numPr>
              <w:jc w:val="both"/>
              <w:rPr>
                <w:sz w:val="26"/>
                <w:szCs w:val="26"/>
              </w:rPr>
            </w:pPr>
            <w:r w:rsidRPr="009A3B3C">
              <w:rPr>
                <w:sz w:val="26"/>
                <w:szCs w:val="26"/>
              </w:rPr>
              <w:t>Всероссийский форум научной молодёжи «Шаг в будущее»;</w:t>
            </w:r>
          </w:p>
          <w:p w:rsidR="00991EAE" w:rsidRPr="009A3B3C" w:rsidRDefault="00991EAE" w:rsidP="004B1C1C">
            <w:pPr>
              <w:pStyle w:val="ae"/>
              <w:numPr>
                <w:ilvl w:val="0"/>
                <w:numId w:val="18"/>
              </w:numPr>
              <w:jc w:val="both"/>
              <w:rPr>
                <w:sz w:val="26"/>
                <w:szCs w:val="26"/>
              </w:rPr>
            </w:pPr>
            <w:r w:rsidRPr="009A3B3C">
              <w:rPr>
                <w:sz w:val="26"/>
                <w:szCs w:val="26"/>
              </w:rPr>
              <w:t>Всероссийский национальный водный конкурс;</w:t>
            </w:r>
          </w:p>
          <w:p w:rsidR="00991EAE" w:rsidRPr="009A3B3C" w:rsidRDefault="00991EAE" w:rsidP="004B1C1C">
            <w:pPr>
              <w:pStyle w:val="ae"/>
              <w:numPr>
                <w:ilvl w:val="0"/>
                <w:numId w:val="18"/>
              </w:numPr>
              <w:jc w:val="both"/>
              <w:rPr>
                <w:sz w:val="26"/>
                <w:szCs w:val="26"/>
              </w:rPr>
            </w:pPr>
            <w:r w:rsidRPr="009A3B3C">
              <w:rPr>
                <w:sz w:val="26"/>
                <w:szCs w:val="26"/>
              </w:rPr>
              <w:t xml:space="preserve"> </w:t>
            </w:r>
            <w:proofErr w:type="spellStart"/>
            <w:r w:rsidRPr="009A3B3C">
              <w:rPr>
                <w:sz w:val="26"/>
                <w:szCs w:val="26"/>
              </w:rPr>
              <w:t>Всероссйский</w:t>
            </w:r>
            <w:proofErr w:type="spellEnd"/>
            <w:r w:rsidRPr="009A3B3C">
              <w:rPr>
                <w:sz w:val="26"/>
                <w:szCs w:val="26"/>
              </w:rPr>
              <w:t xml:space="preserve"> мастер-класс учителей родных языков;</w:t>
            </w:r>
          </w:p>
          <w:p w:rsidR="00991EAE" w:rsidRPr="009A3B3C" w:rsidRDefault="00991EAE" w:rsidP="004B1C1C">
            <w:pPr>
              <w:pStyle w:val="ae"/>
              <w:numPr>
                <w:ilvl w:val="0"/>
                <w:numId w:val="18"/>
              </w:numPr>
              <w:jc w:val="both"/>
              <w:rPr>
                <w:sz w:val="26"/>
                <w:szCs w:val="26"/>
              </w:rPr>
            </w:pPr>
            <w:r w:rsidRPr="009A3B3C">
              <w:rPr>
                <w:sz w:val="26"/>
                <w:szCs w:val="26"/>
              </w:rPr>
              <w:t>Всероссийский турнир памяти героев-черноморцев по боксу;</w:t>
            </w:r>
          </w:p>
          <w:p w:rsidR="00991EAE" w:rsidRPr="009A3B3C" w:rsidRDefault="00991EAE" w:rsidP="004B1C1C">
            <w:pPr>
              <w:pStyle w:val="ae"/>
              <w:numPr>
                <w:ilvl w:val="0"/>
                <w:numId w:val="18"/>
              </w:numPr>
              <w:jc w:val="both"/>
              <w:rPr>
                <w:sz w:val="26"/>
                <w:szCs w:val="26"/>
              </w:rPr>
            </w:pPr>
            <w:r w:rsidRPr="009A3B3C">
              <w:rPr>
                <w:sz w:val="26"/>
                <w:szCs w:val="26"/>
              </w:rPr>
              <w:t>Всероссийский конкурс научно-исследовательских работ им. Д.И. Менделеева;</w:t>
            </w:r>
          </w:p>
          <w:p w:rsidR="00991EAE" w:rsidRPr="00DA6485" w:rsidRDefault="00991EAE" w:rsidP="004B1C1C">
            <w:pPr>
              <w:pStyle w:val="ae"/>
              <w:numPr>
                <w:ilvl w:val="0"/>
                <w:numId w:val="18"/>
              </w:numPr>
              <w:jc w:val="both"/>
              <w:rPr>
                <w:sz w:val="26"/>
                <w:szCs w:val="26"/>
              </w:rPr>
            </w:pPr>
            <w:r w:rsidRPr="009A3B3C">
              <w:rPr>
                <w:sz w:val="26"/>
                <w:szCs w:val="26"/>
              </w:rPr>
              <w:t>Всероссийские сборы воспитанников кадетских корпусов и школ регионов РФ;</w:t>
            </w:r>
          </w:p>
          <w:p w:rsidR="00991EAE" w:rsidRPr="009A3B3C" w:rsidRDefault="00991EAE" w:rsidP="004B1C1C">
            <w:pPr>
              <w:pStyle w:val="ae"/>
              <w:numPr>
                <w:ilvl w:val="0"/>
                <w:numId w:val="18"/>
              </w:numPr>
              <w:jc w:val="both"/>
              <w:rPr>
                <w:sz w:val="26"/>
                <w:szCs w:val="26"/>
              </w:rPr>
            </w:pPr>
            <w:r>
              <w:rPr>
                <w:sz w:val="26"/>
                <w:szCs w:val="26"/>
              </w:rPr>
              <w:lastRenderedPageBreak/>
              <w:t>Национальные соревнования молодых учёных Европейского союза;</w:t>
            </w:r>
          </w:p>
          <w:p w:rsidR="00991EAE" w:rsidRPr="009A3B3C" w:rsidRDefault="00991EAE" w:rsidP="004B1C1C">
            <w:pPr>
              <w:pStyle w:val="ae"/>
              <w:numPr>
                <w:ilvl w:val="0"/>
                <w:numId w:val="18"/>
              </w:numPr>
              <w:jc w:val="both"/>
              <w:rPr>
                <w:sz w:val="26"/>
                <w:szCs w:val="26"/>
              </w:rPr>
            </w:pPr>
            <w:r w:rsidRPr="009A3B3C">
              <w:rPr>
                <w:sz w:val="26"/>
                <w:szCs w:val="26"/>
              </w:rPr>
              <w:t>Международный Водный конку</w:t>
            </w:r>
            <w:proofErr w:type="gramStart"/>
            <w:r w:rsidRPr="009A3B3C">
              <w:rPr>
                <w:sz w:val="26"/>
                <w:szCs w:val="26"/>
              </w:rPr>
              <w:t>рс в Ст</w:t>
            </w:r>
            <w:proofErr w:type="gramEnd"/>
            <w:r w:rsidRPr="009A3B3C">
              <w:rPr>
                <w:sz w:val="26"/>
                <w:szCs w:val="26"/>
              </w:rPr>
              <w:t>окгольме;</w:t>
            </w:r>
          </w:p>
          <w:p w:rsidR="00991EAE" w:rsidRPr="009A3B3C" w:rsidRDefault="00991EAE" w:rsidP="004B1C1C">
            <w:pPr>
              <w:pStyle w:val="ae"/>
              <w:numPr>
                <w:ilvl w:val="0"/>
                <w:numId w:val="18"/>
              </w:numPr>
              <w:jc w:val="both"/>
              <w:rPr>
                <w:sz w:val="26"/>
                <w:szCs w:val="26"/>
              </w:rPr>
            </w:pPr>
            <w:r w:rsidRPr="009A3B3C">
              <w:rPr>
                <w:sz w:val="26"/>
                <w:szCs w:val="26"/>
              </w:rPr>
              <w:t>Всероссийский конкурс достижений талантливой молодёжи «Национальное достояние России»;</w:t>
            </w:r>
          </w:p>
          <w:p w:rsidR="00991EAE" w:rsidRPr="009A6F63" w:rsidRDefault="00991EAE" w:rsidP="004B1C1C">
            <w:pPr>
              <w:pStyle w:val="ae"/>
              <w:numPr>
                <w:ilvl w:val="0"/>
                <w:numId w:val="18"/>
              </w:numPr>
              <w:jc w:val="both"/>
              <w:rPr>
                <w:sz w:val="26"/>
                <w:szCs w:val="26"/>
              </w:rPr>
            </w:pPr>
            <w:r w:rsidRPr="009A3B3C">
              <w:rPr>
                <w:sz w:val="26"/>
                <w:szCs w:val="26"/>
              </w:rPr>
              <w:t>Международный фестиваль-конкурс детского, юношеского и взрослого творчества «Казань лучезарная»</w:t>
            </w:r>
            <w:r w:rsidRPr="009A6F63">
              <w:rPr>
                <w:color w:val="FF0000"/>
                <w:sz w:val="26"/>
                <w:szCs w:val="26"/>
              </w:rPr>
              <w:t xml:space="preserve"> </w:t>
            </w:r>
          </w:p>
          <w:p w:rsidR="00991EAE" w:rsidRPr="009A6F63" w:rsidRDefault="00991EAE" w:rsidP="004B1C1C">
            <w:pPr>
              <w:pStyle w:val="ae"/>
              <w:numPr>
                <w:ilvl w:val="0"/>
                <w:numId w:val="18"/>
              </w:numPr>
              <w:jc w:val="both"/>
              <w:rPr>
                <w:sz w:val="26"/>
                <w:szCs w:val="26"/>
              </w:rPr>
            </w:pPr>
            <w:r w:rsidRPr="009A6F63">
              <w:rPr>
                <w:sz w:val="26"/>
                <w:szCs w:val="26"/>
              </w:rPr>
              <w:t>Международный конкурс научно-исследовательских и творческих работ учащихся «Старт в науке»</w:t>
            </w:r>
          </w:p>
        </w:tc>
      </w:tr>
      <w:tr w:rsidR="00991EAE" w:rsidRPr="00A76015" w:rsidTr="000308E1">
        <w:tc>
          <w:tcPr>
            <w:tcW w:w="915" w:type="pct"/>
          </w:tcPr>
          <w:p w:rsidR="00991EAE" w:rsidRPr="00A76015" w:rsidRDefault="00991EAE" w:rsidP="00B36007">
            <w:pPr>
              <w:jc w:val="both"/>
              <w:rPr>
                <w:sz w:val="26"/>
                <w:szCs w:val="26"/>
              </w:rPr>
            </w:pPr>
            <w:r>
              <w:rPr>
                <w:sz w:val="26"/>
                <w:szCs w:val="26"/>
              </w:rPr>
              <w:lastRenderedPageBreak/>
              <w:t>Общественная открытость</w:t>
            </w:r>
          </w:p>
        </w:tc>
        <w:tc>
          <w:tcPr>
            <w:tcW w:w="4085" w:type="pct"/>
          </w:tcPr>
          <w:p w:rsidR="00991EAE" w:rsidRPr="00A76015" w:rsidRDefault="00991EAE" w:rsidP="00B36007">
            <w:pPr>
              <w:pStyle w:val="1"/>
              <w:spacing w:before="0" w:after="0"/>
              <w:jc w:val="both"/>
              <w:rPr>
                <w:sz w:val="26"/>
                <w:szCs w:val="26"/>
              </w:rPr>
            </w:pPr>
            <w:r>
              <w:rPr>
                <w:rFonts w:ascii="Times New Roman" w:hAnsi="Times New Roman"/>
                <w:b w:val="0"/>
                <w:sz w:val="28"/>
                <w:szCs w:val="28"/>
              </w:rPr>
              <w:t xml:space="preserve">   </w:t>
            </w:r>
            <w:r w:rsidRPr="00166C6A">
              <w:rPr>
                <w:rFonts w:ascii="Times New Roman" w:hAnsi="Times New Roman"/>
                <w:b w:val="0"/>
                <w:sz w:val="26"/>
                <w:szCs w:val="26"/>
              </w:rPr>
              <w:t>Образовательное учреждение обеспечивает открытость и доступность информации о школе, информирование общественности, родителей  не только через информационные стенды, но и чере</w:t>
            </w:r>
            <w:r>
              <w:rPr>
                <w:rFonts w:ascii="Times New Roman" w:hAnsi="Times New Roman"/>
                <w:b w:val="0"/>
                <w:sz w:val="26"/>
                <w:szCs w:val="26"/>
              </w:rPr>
              <w:t>з сайт Ш</w:t>
            </w:r>
            <w:r w:rsidRPr="00166C6A">
              <w:rPr>
                <w:rFonts w:ascii="Times New Roman" w:hAnsi="Times New Roman"/>
                <w:b w:val="0"/>
                <w:sz w:val="26"/>
                <w:szCs w:val="26"/>
              </w:rPr>
              <w:t>колы.</w:t>
            </w:r>
          </w:p>
        </w:tc>
      </w:tr>
    </w:tbl>
    <w:p w:rsidR="00991EAE" w:rsidRDefault="00991EAE" w:rsidP="00991EAE">
      <w:pPr>
        <w:rPr>
          <w:b/>
          <w:sz w:val="28"/>
          <w:szCs w:val="28"/>
        </w:rPr>
      </w:pPr>
    </w:p>
    <w:p w:rsidR="00D61061" w:rsidRDefault="00D61061" w:rsidP="00991EAE">
      <w:pPr>
        <w:rPr>
          <w:b/>
          <w:sz w:val="28"/>
          <w:szCs w:val="28"/>
        </w:rPr>
      </w:pPr>
    </w:p>
    <w:p w:rsidR="00991EAE" w:rsidRPr="00D61061" w:rsidRDefault="00991EAE" w:rsidP="00991EAE">
      <w:pPr>
        <w:jc w:val="center"/>
        <w:rPr>
          <w:b/>
          <w:bCs/>
          <w:sz w:val="28"/>
          <w:szCs w:val="28"/>
        </w:rPr>
      </w:pPr>
      <w:r w:rsidRPr="00D61061">
        <w:rPr>
          <w:b/>
          <w:sz w:val="28"/>
          <w:szCs w:val="28"/>
        </w:rPr>
        <w:t xml:space="preserve">2.  </w:t>
      </w:r>
      <w:r w:rsidRPr="00D61061">
        <w:rPr>
          <w:b/>
          <w:bCs/>
          <w:sz w:val="28"/>
          <w:szCs w:val="28"/>
        </w:rPr>
        <w:t>SWOT-АНАЛИЗ ПОТЕНЦИАЛА РАЗВИТИЯ ШКОЛЫ</w:t>
      </w:r>
    </w:p>
    <w:p w:rsidR="00991EAE" w:rsidRDefault="00991EAE" w:rsidP="00991EAE">
      <w:pPr>
        <w:jc w:val="center"/>
        <w:rPr>
          <w:b/>
          <w:bCs/>
          <w:sz w:val="28"/>
          <w:szCs w:val="28"/>
        </w:rPr>
      </w:pPr>
    </w:p>
    <w:p w:rsidR="00991EAE" w:rsidRPr="00DE0E5B" w:rsidRDefault="00991EAE" w:rsidP="00991EAE">
      <w:pPr>
        <w:ind w:firstLine="567"/>
        <w:jc w:val="both"/>
        <w:rPr>
          <w:sz w:val="26"/>
          <w:szCs w:val="26"/>
        </w:rPr>
      </w:pPr>
      <w:r w:rsidRPr="00DE0E5B">
        <w:rPr>
          <w:sz w:val="26"/>
          <w:szCs w:val="26"/>
        </w:rPr>
        <w:t>Для выявления потенциала ра</w:t>
      </w:r>
      <w:r>
        <w:rPr>
          <w:sz w:val="26"/>
          <w:szCs w:val="26"/>
        </w:rPr>
        <w:t>звития образовательной системы Ш</w:t>
      </w:r>
      <w:r w:rsidRPr="00DE0E5B">
        <w:rPr>
          <w:sz w:val="26"/>
          <w:szCs w:val="26"/>
        </w:rPr>
        <w:t>колы был проведен SWOT-анализ по направлениям, который позволил выявить её сильные и слабые стороны (внутренние факторы), перспективные возможности и риски её развития (внешние факторы).</w:t>
      </w:r>
    </w:p>
    <w:p w:rsidR="00991EAE" w:rsidRDefault="00991EAE" w:rsidP="00991EAE">
      <w:pPr>
        <w:pStyle w:val="a4"/>
        <w:shd w:val="clear" w:color="auto" w:fill="FFFFFF"/>
        <w:spacing w:before="0" w:beforeAutospacing="0" w:after="0" w:afterAutospacing="0"/>
        <w:ind w:firstLine="567"/>
        <w:jc w:val="both"/>
        <w:rPr>
          <w:bCs/>
          <w:sz w:val="26"/>
          <w:szCs w:val="26"/>
        </w:rPr>
      </w:pPr>
      <w:r w:rsidRPr="00DE0E5B">
        <w:rPr>
          <w:bCs/>
          <w:sz w:val="26"/>
          <w:szCs w:val="26"/>
        </w:rPr>
        <w:t xml:space="preserve">Справка: </w:t>
      </w:r>
    </w:p>
    <w:p w:rsidR="00991EAE" w:rsidRPr="00DE0E5B" w:rsidRDefault="00991EAE" w:rsidP="00991EAE">
      <w:pPr>
        <w:pStyle w:val="a4"/>
        <w:shd w:val="clear" w:color="auto" w:fill="FFFFFF"/>
        <w:spacing w:before="0" w:beforeAutospacing="0" w:after="0" w:afterAutospacing="0"/>
        <w:ind w:firstLine="567"/>
        <w:jc w:val="both"/>
        <w:rPr>
          <w:sz w:val="26"/>
          <w:szCs w:val="26"/>
        </w:rPr>
      </w:pPr>
      <w:r w:rsidRPr="00DE0E5B">
        <w:rPr>
          <w:bCs/>
          <w:sz w:val="26"/>
          <w:szCs w:val="26"/>
        </w:rPr>
        <w:t>SWOT-анализ</w:t>
      </w:r>
      <w:r w:rsidRPr="00DE0E5B">
        <w:rPr>
          <w:sz w:val="26"/>
          <w:szCs w:val="26"/>
        </w:rPr>
        <w:t> — </w:t>
      </w:r>
      <w:hyperlink r:id="rId9" w:tooltip="Метод" w:history="1">
        <w:r w:rsidRPr="00F872D2">
          <w:rPr>
            <w:rStyle w:val="ad"/>
            <w:color w:val="auto"/>
            <w:sz w:val="26"/>
            <w:szCs w:val="26"/>
            <w:u w:val="none"/>
          </w:rPr>
          <w:t>метод</w:t>
        </w:r>
      </w:hyperlink>
      <w:r w:rsidRPr="00F872D2">
        <w:rPr>
          <w:sz w:val="26"/>
          <w:szCs w:val="26"/>
        </w:rPr>
        <w:t> </w:t>
      </w:r>
      <w:hyperlink r:id="rId10" w:tooltip="Стратегическое планирование" w:history="1">
        <w:r w:rsidRPr="00F872D2">
          <w:rPr>
            <w:rStyle w:val="ad"/>
            <w:color w:val="auto"/>
            <w:sz w:val="26"/>
            <w:szCs w:val="26"/>
            <w:u w:val="none"/>
          </w:rPr>
          <w:t>стратегического планирования</w:t>
        </w:r>
      </w:hyperlink>
      <w:r w:rsidRPr="00F872D2">
        <w:rPr>
          <w:sz w:val="26"/>
          <w:szCs w:val="26"/>
        </w:rPr>
        <w:t>, заключающийся в выявлении факторов внутренней и внешней среды </w:t>
      </w:r>
      <w:hyperlink r:id="rId11" w:tooltip="Организация" w:history="1">
        <w:r w:rsidRPr="00F872D2">
          <w:rPr>
            <w:rStyle w:val="ad"/>
            <w:color w:val="auto"/>
            <w:sz w:val="26"/>
            <w:szCs w:val="26"/>
            <w:u w:val="none"/>
          </w:rPr>
          <w:t>организации</w:t>
        </w:r>
      </w:hyperlink>
      <w:r w:rsidRPr="00DE0E5B">
        <w:rPr>
          <w:sz w:val="26"/>
          <w:szCs w:val="26"/>
        </w:rPr>
        <w:t> и разделении их на четыре категории:</w:t>
      </w:r>
      <w:r>
        <w:rPr>
          <w:sz w:val="26"/>
          <w:szCs w:val="26"/>
        </w:rPr>
        <w:t xml:space="preserve"> </w:t>
      </w:r>
      <w:proofErr w:type="spellStart"/>
      <w:r w:rsidRPr="00DE0E5B">
        <w:rPr>
          <w:bCs/>
          <w:sz w:val="26"/>
          <w:szCs w:val="26"/>
        </w:rPr>
        <w:t>S</w:t>
      </w:r>
      <w:r w:rsidRPr="00DE0E5B">
        <w:rPr>
          <w:sz w:val="26"/>
          <w:szCs w:val="26"/>
        </w:rPr>
        <w:t>trengths</w:t>
      </w:r>
      <w:proofErr w:type="spellEnd"/>
      <w:r w:rsidRPr="00DE0E5B">
        <w:rPr>
          <w:sz w:val="26"/>
          <w:szCs w:val="26"/>
        </w:rPr>
        <w:t xml:space="preserve"> (сильные стороны),</w:t>
      </w:r>
      <w:r>
        <w:rPr>
          <w:sz w:val="26"/>
          <w:szCs w:val="26"/>
        </w:rPr>
        <w:t xml:space="preserve"> </w:t>
      </w:r>
      <w:proofErr w:type="spellStart"/>
      <w:r w:rsidRPr="00DE0E5B">
        <w:rPr>
          <w:bCs/>
          <w:sz w:val="26"/>
          <w:szCs w:val="26"/>
        </w:rPr>
        <w:t>W</w:t>
      </w:r>
      <w:r w:rsidRPr="00DE0E5B">
        <w:rPr>
          <w:sz w:val="26"/>
          <w:szCs w:val="26"/>
        </w:rPr>
        <w:t>eaknesses</w:t>
      </w:r>
      <w:proofErr w:type="spellEnd"/>
      <w:r w:rsidRPr="00DE0E5B">
        <w:rPr>
          <w:sz w:val="26"/>
          <w:szCs w:val="26"/>
        </w:rPr>
        <w:t xml:space="preserve"> (слабые стороны),</w:t>
      </w:r>
      <w:r>
        <w:rPr>
          <w:sz w:val="26"/>
          <w:szCs w:val="26"/>
        </w:rPr>
        <w:t xml:space="preserve"> </w:t>
      </w:r>
      <w:proofErr w:type="spellStart"/>
      <w:r w:rsidRPr="00DE0E5B">
        <w:rPr>
          <w:bCs/>
          <w:sz w:val="26"/>
          <w:szCs w:val="26"/>
        </w:rPr>
        <w:t>O</w:t>
      </w:r>
      <w:r w:rsidRPr="00DE0E5B">
        <w:rPr>
          <w:sz w:val="26"/>
          <w:szCs w:val="26"/>
        </w:rPr>
        <w:t>pportunities</w:t>
      </w:r>
      <w:proofErr w:type="spellEnd"/>
      <w:r w:rsidRPr="00DE0E5B">
        <w:rPr>
          <w:sz w:val="26"/>
          <w:szCs w:val="26"/>
        </w:rPr>
        <w:t xml:space="preserve"> (возможности),</w:t>
      </w:r>
      <w:r>
        <w:rPr>
          <w:sz w:val="26"/>
          <w:szCs w:val="26"/>
        </w:rPr>
        <w:t xml:space="preserve"> </w:t>
      </w:r>
      <w:proofErr w:type="spellStart"/>
      <w:r w:rsidRPr="00DE0E5B">
        <w:rPr>
          <w:bCs/>
          <w:sz w:val="26"/>
          <w:szCs w:val="26"/>
        </w:rPr>
        <w:t>T</w:t>
      </w:r>
      <w:r w:rsidRPr="00DE0E5B">
        <w:rPr>
          <w:sz w:val="26"/>
          <w:szCs w:val="26"/>
        </w:rPr>
        <w:t>hreats</w:t>
      </w:r>
      <w:proofErr w:type="spellEnd"/>
      <w:r w:rsidRPr="00DE0E5B">
        <w:rPr>
          <w:sz w:val="26"/>
          <w:szCs w:val="26"/>
        </w:rPr>
        <w:t xml:space="preserve"> (угрозы).</w:t>
      </w:r>
    </w:p>
    <w:p w:rsidR="00D61061" w:rsidRDefault="00D61061" w:rsidP="00991EAE">
      <w:pPr>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8"/>
        <w:gridCol w:w="32"/>
        <w:gridCol w:w="2470"/>
        <w:gridCol w:w="20"/>
        <w:gridCol w:w="2676"/>
        <w:gridCol w:w="1701"/>
      </w:tblGrid>
      <w:tr w:rsidR="00991EAE" w:rsidRPr="00D61061" w:rsidTr="00B36007">
        <w:tc>
          <w:tcPr>
            <w:tcW w:w="5350" w:type="dxa"/>
            <w:gridSpan w:val="3"/>
          </w:tcPr>
          <w:p w:rsidR="00991EAE" w:rsidRPr="00D61061" w:rsidRDefault="00991EAE" w:rsidP="00B36007">
            <w:pPr>
              <w:pStyle w:val="Default"/>
              <w:jc w:val="center"/>
              <w:rPr>
                <w:b/>
              </w:rPr>
            </w:pPr>
            <w:r w:rsidRPr="00D61061">
              <w:rPr>
                <w:b/>
                <w:bCs/>
              </w:rPr>
              <w:t>Оценка внутреннего потенциала школы</w:t>
            </w:r>
          </w:p>
          <w:p w:rsidR="00991EAE" w:rsidRPr="00D61061" w:rsidRDefault="00991EAE" w:rsidP="00B36007">
            <w:pPr>
              <w:jc w:val="center"/>
              <w:rPr>
                <w:b/>
              </w:rPr>
            </w:pPr>
          </w:p>
        </w:tc>
        <w:tc>
          <w:tcPr>
            <w:tcW w:w="4397" w:type="dxa"/>
            <w:gridSpan w:val="3"/>
          </w:tcPr>
          <w:p w:rsidR="00991EAE" w:rsidRPr="00D61061" w:rsidRDefault="00991EAE" w:rsidP="00B36007">
            <w:pPr>
              <w:pStyle w:val="Default"/>
              <w:jc w:val="center"/>
              <w:rPr>
                <w:b/>
              </w:rPr>
            </w:pPr>
            <w:r w:rsidRPr="00D61061">
              <w:rPr>
                <w:b/>
                <w:bCs/>
              </w:rPr>
              <w:t>Оценка перспектив развития школы исходя из внешнего окружения</w:t>
            </w:r>
          </w:p>
          <w:p w:rsidR="00991EAE" w:rsidRPr="00D61061" w:rsidRDefault="00991EAE" w:rsidP="00B36007">
            <w:pPr>
              <w:jc w:val="center"/>
              <w:rPr>
                <w:b/>
              </w:rPr>
            </w:pPr>
          </w:p>
        </w:tc>
      </w:tr>
      <w:tr w:rsidR="00991EAE" w:rsidRPr="00F872D2" w:rsidTr="00B36007">
        <w:tc>
          <w:tcPr>
            <w:tcW w:w="2848" w:type="dxa"/>
          </w:tcPr>
          <w:p w:rsidR="00991EAE" w:rsidRPr="00F872D2" w:rsidRDefault="00991EAE" w:rsidP="00D61061">
            <w:pPr>
              <w:pStyle w:val="Default"/>
              <w:jc w:val="center"/>
            </w:pPr>
            <w:r w:rsidRPr="00F872D2">
              <w:rPr>
                <w:bCs/>
              </w:rPr>
              <w:t>Сильн</w:t>
            </w:r>
            <w:r w:rsidR="00D61061">
              <w:rPr>
                <w:bCs/>
              </w:rPr>
              <w:t>ые</w:t>
            </w:r>
            <w:r w:rsidRPr="00F872D2">
              <w:rPr>
                <w:bCs/>
              </w:rPr>
              <w:t xml:space="preserve"> сторон</w:t>
            </w:r>
            <w:r w:rsidR="00D61061">
              <w:rPr>
                <w:bCs/>
              </w:rPr>
              <w:t>ы</w:t>
            </w:r>
          </w:p>
        </w:tc>
        <w:tc>
          <w:tcPr>
            <w:tcW w:w="2502" w:type="dxa"/>
            <w:gridSpan w:val="2"/>
          </w:tcPr>
          <w:p w:rsidR="00991EAE" w:rsidRPr="00F872D2" w:rsidRDefault="00991EAE" w:rsidP="00D61061">
            <w:pPr>
              <w:pStyle w:val="Default"/>
              <w:jc w:val="center"/>
            </w:pPr>
            <w:r w:rsidRPr="00F872D2">
              <w:rPr>
                <w:bCs/>
              </w:rPr>
              <w:t>Слаб</w:t>
            </w:r>
            <w:r w:rsidR="00D61061">
              <w:rPr>
                <w:bCs/>
              </w:rPr>
              <w:t>ые</w:t>
            </w:r>
            <w:r w:rsidRPr="00F872D2">
              <w:rPr>
                <w:bCs/>
              </w:rPr>
              <w:t xml:space="preserve"> сторон</w:t>
            </w:r>
            <w:r w:rsidR="00D61061">
              <w:rPr>
                <w:bCs/>
              </w:rPr>
              <w:t>ы</w:t>
            </w:r>
          </w:p>
        </w:tc>
        <w:tc>
          <w:tcPr>
            <w:tcW w:w="2696" w:type="dxa"/>
            <w:gridSpan w:val="2"/>
          </w:tcPr>
          <w:p w:rsidR="00991EAE" w:rsidRPr="00F872D2" w:rsidRDefault="00991EAE" w:rsidP="00D61061">
            <w:pPr>
              <w:pStyle w:val="Default"/>
              <w:jc w:val="center"/>
            </w:pPr>
            <w:r w:rsidRPr="00F872D2">
              <w:rPr>
                <w:bCs/>
              </w:rPr>
              <w:t>Возможности</w:t>
            </w:r>
          </w:p>
        </w:tc>
        <w:tc>
          <w:tcPr>
            <w:tcW w:w="1701" w:type="dxa"/>
          </w:tcPr>
          <w:p w:rsidR="00991EAE" w:rsidRPr="00F872D2" w:rsidRDefault="00991EAE" w:rsidP="00D61061">
            <w:pPr>
              <w:pStyle w:val="Default"/>
              <w:jc w:val="center"/>
            </w:pPr>
            <w:r w:rsidRPr="00F872D2">
              <w:rPr>
                <w:bCs/>
              </w:rPr>
              <w:t>Угрозы</w:t>
            </w:r>
          </w:p>
        </w:tc>
      </w:tr>
      <w:tr w:rsidR="00991EAE" w:rsidRPr="00D61061" w:rsidTr="00B36007">
        <w:tc>
          <w:tcPr>
            <w:tcW w:w="9747" w:type="dxa"/>
            <w:gridSpan w:val="6"/>
          </w:tcPr>
          <w:p w:rsidR="00991EAE" w:rsidRPr="00D61061" w:rsidRDefault="00991EAE" w:rsidP="00B36007">
            <w:pPr>
              <w:pStyle w:val="Default"/>
              <w:rPr>
                <w:b/>
              </w:rPr>
            </w:pPr>
            <w:r w:rsidRPr="00D61061">
              <w:rPr>
                <w:b/>
                <w:bCs/>
              </w:rPr>
              <w:t>Реализация направления «</w:t>
            </w:r>
            <w:r w:rsidR="00E330BF" w:rsidRPr="00D61061">
              <w:rPr>
                <w:b/>
                <w:bCs/>
              </w:rPr>
              <w:t>Внедрение образовательных стандартов</w:t>
            </w:r>
            <w:r w:rsidRPr="00D61061">
              <w:rPr>
                <w:b/>
                <w:bCs/>
              </w:rPr>
              <w:t>»</w:t>
            </w:r>
          </w:p>
        </w:tc>
      </w:tr>
      <w:tr w:rsidR="00991EAE" w:rsidRPr="00F872D2" w:rsidTr="00B36007">
        <w:tc>
          <w:tcPr>
            <w:tcW w:w="2848" w:type="dxa"/>
          </w:tcPr>
          <w:p w:rsidR="00991EAE" w:rsidRPr="00F872D2" w:rsidRDefault="00991EAE" w:rsidP="00B36007">
            <w:pPr>
              <w:pStyle w:val="Default"/>
              <w:jc w:val="center"/>
            </w:pPr>
            <w:r w:rsidRPr="00F872D2">
              <w:t>На данный момент в школе все общеобразовательные классы начальной школы обучаются по ФГОС НОО.</w:t>
            </w:r>
          </w:p>
          <w:p w:rsidR="00991EAE" w:rsidRPr="00F872D2" w:rsidRDefault="00991EAE" w:rsidP="00B36007">
            <w:pPr>
              <w:pStyle w:val="Default"/>
              <w:jc w:val="center"/>
            </w:pPr>
            <w:r w:rsidRPr="00F872D2">
              <w:t>Созданы условия для выполнения ФГОС НОО.</w:t>
            </w:r>
          </w:p>
          <w:p w:rsidR="00991EAE" w:rsidRPr="00F872D2" w:rsidRDefault="00991EAE" w:rsidP="00B36007">
            <w:pPr>
              <w:pStyle w:val="Default"/>
              <w:jc w:val="center"/>
            </w:pPr>
            <w:r w:rsidRPr="00F872D2">
              <w:t>Обучающиеся 5-8 классов обучаются по  ФГОС ООО.</w:t>
            </w:r>
          </w:p>
          <w:p w:rsidR="00991EAE" w:rsidRPr="00F872D2" w:rsidRDefault="00991EAE" w:rsidP="00B36007">
            <w:pPr>
              <w:jc w:val="center"/>
            </w:pPr>
          </w:p>
        </w:tc>
        <w:tc>
          <w:tcPr>
            <w:tcW w:w="2502" w:type="dxa"/>
            <w:gridSpan w:val="2"/>
          </w:tcPr>
          <w:p w:rsidR="00991EAE" w:rsidRPr="00F872D2" w:rsidRDefault="00991EAE" w:rsidP="00B36007">
            <w:pPr>
              <w:pStyle w:val="Default"/>
              <w:jc w:val="center"/>
            </w:pPr>
            <w:proofErr w:type="gramStart"/>
            <w:r w:rsidRPr="00F872D2">
              <w:t>Насыщенность урочной и внеурочной деятельности, потенциально возможные перегрузки обучающихся, в сочетании с не сформированным здоровым отдыхом вне школы может вызывать усталость у некоторых обучающихся.</w:t>
            </w:r>
            <w:proofErr w:type="gramEnd"/>
          </w:p>
          <w:p w:rsidR="00991EAE" w:rsidRPr="00F872D2" w:rsidRDefault="00991EAE" w:rsidP="00B36007">
            <w:pPr>
              <w:pStyle w:val="Default"/>
              <w:jc w:val="center"/>
            </w:pPr>
            <w:r w:rsidRPr="00F872D2">
              <w:t xml:space="preserve">При обновлении содержания </w:t>
            </w:r>
            <w:r w:rsidRPr="00F872D2">
              <w:lastRenderedPageBreak/>
              <w:t>образования нет полноценной поддержки от родительской общественности, частично проявляется сниженная активность и заинтересованность в участии жизни школы, а также при переходе на ФГОС.</w:t>
            </w:r>
          </w:p>
          <w:p w:rsidR="00991EAE" w:rsidRPr="00F872D2" w:rsidRDefault="00991EAE" w:rsidP="00B36007">
            <w:pPr>
              <w:pStyle w:val="Default"/>
              <w:jc w:val="center"/>
            </w:pPr>
            <w:r w:rsidRPr="00F872D2">
              <w:t>У педагогов проявляется привычка работать по известной привычной модели подачи знаний.</w:t>
            </w:r>
          </w:p>
          <w:p w:rsidR="00991EAE" w:rsidRPr="00F872D2" w:rsidRDefault="00991EAE" w:rsidP="00B36007">
            <w:pPr>
              <w:jc w:val="center"/>
            </w:pPr>
            <w:r w:rsidRPr="00F872D2">
              <w:t>Риск увеличения объема</w:t>
            </w:r>
          </w:p>
          <w:p w:rsidR="00D61061" w:rsidRPr="00F872D2" w:rsidRDefault="00991EAE" w:rsidP="00D61061">
            <w:pPr>
              <w:pStyle w:val="Default"/>
              <w:jc w:val="center"/>
            </w:pPr>
            <w:r w:rsidRPr="00F872D2">
              <w:t xml:space="preserve">работы, </w:t>
            </w:r>
            <w:proofErr w:type="gramStart"/>
            <w:r w:rsidRPr="00F872D2">
              <w:t>возлагающийся</w:t>
            </w:r>
            <w:proofErr w:type="gramEnd"/>
            <w:r w:rsidRPr="00F872D2">
              <w:t xml:space="preserve"> на членов администрации и педагогов.</w:t>
            </w:r>
          </w:p>
        </w:tc>
        <w:tc>
          <w:tcPr>
            <w:tcW w:w="2696" w:type="dxa"/>
            <w:gridSpan w:val="2"/>
          </w:tcPr>
          <w:p w:rsidR="006864FB" w:rsidRPr="00F872D2" w:rsidRDefault="006864FB" w:rsidP="006864FB">
            <w:pPr>
              <w:pStyle w:val="Default"/>
              <w:jc w:val="center"/>
            </w:pPr>
            <w:r w:rsidRPr="00F872D2">
              <w:lastRenderedPageBreak/>
              <w:t>Реализация в Ненецком автономном округе  проекта «Современная школа» в рамках нацпроекта «Образование».</w:t>
            </w:r>
          </w:p>
          <w:p w:rsidR="00991EAE" w:rsidRPr="00F872D2" w:rsidRDefault="00991EAE" w:rsidP="00B36007">
            <w:pPr>
              <w:pStyle w:val="Default"/>
              <w:jc w:val="center"/>
            </w:pPr>
            <w:r w:rsidRPr="00F872D2">
              <w:t>Привлечение родителей к участию в общешкольных мероприятиях.</w:t>
            </w:r>
          </w:p>
          <w:p w:rsidR="00991EAE" w:rsidRPr="00F872D2" w:rsidRDefault="00991EAE" w:rsidP="00B36007">
            <w:pPr>
              <w:pStyle w:val="Default"/>
              <w:jc w:val="center"/>
            </w:pPr>
            <w:r w:rsidRPr="00F872D2">
              <w:t>Все педагоги школы прошли курсы повышения квалификации (НРЦРО ми дистанционно) по ФГОС.</w:t>
            </w:r>
          </w:p>
          <w:p w:rsidR="00991EAE" w:rsidRPr="00F872D2" w:rsidRDefault="00991EAE" w:rsidP="00B36007">
            <w:pPr>
              <w:pStyle w:val="Default"/>
              <w:jc w:val="center"/>
            </w:pPr>
            <w:r w:rsidRPr="00F872D2">
              <w:t xml:space="preserve">Внедрение </w:t>
            </w:r>
            <w:r w:rsidRPr="00F872D2">
              <w:lastRenderedPageBreak/>
              <w:t>инновационных технологий развивающего обучения.</w:t>
            </w:r>
          </w:p>
          <w:p w:rsidR="00991EAE" w:rsidRPr="00F872D2" w:rsidRDefault="00991EAE" w:rsidP="00B36007">
            <w:pPr>
              <w:pStyle w:val="Default"/>
              <w:jc w:val="center"/>
            </w:pPr>
            <w:r w:rsidRPr="00F872D2">
              <w:t>Внедрение в систему воспитательной работы  технологии социального проектирования.</w:t>
            </w:r>
          </w:p>
          <w:p w:rsidR="00991EAE" w:rsidRPr="00F872D2" w:rsidRDefault="00991EAE" w:rsidP="00B36007">
            <w:pPr>
              <w:pStyle w:val="Default"/>
              <w:jc w:val="center"/>
            </w:pPr>
          </w:p>
          <w:p w:rsidR="00991EAE" w:rsidRPr="00F872D2" w:rsidRDefault="00991EAE" w:rsidP="00B36007">
            <w:pPr>
              <w:pStyle w:val="Default"/>
              <w:jc w:val="center"/>
            </w:pPr>
          </w:p>
          <w:p w:rsidR="00991EAE" w:rsidRPr="00F872D2" w:rsidRDefault="00991EAE" w:rsidP="00B36007">
            <w:pPr>
              <w:pStyle w:val="Default"/>
              <w:jc w:val="center"/>
            </w:pPr>
          </w:p>
        </w:tc>
        <w:tc>
          <w:tcPr>
            <w:tcW w:w="1701" w:type="dxa"/>
          </w:tcPr>
          <w:p w:rsidR="00991EAE" w:rsidRPr="00F872D2" w:rsidRDefault="00991EAE" w:rsidP="00B36007">
            <w:pPr>
              <w:pStyle w:val="Default"/>
              <w:jc w:val="center"/>
            </w:pPr>
            <w:r w:rsidRPr="00F872D2">
              <w:lastRenderedPageBreak/>
              <w:t>Ошибки при реализации ФГОС</w:t>
            </w:r>
          </w:p>
          <w:p w:rsidR="00991EAE" w:rsidRPr="00F872D2" w:rsidRDefault="00991EAE" w:rsidP="00B36007">
            <w:pPr>
              <w:jc w:val="center"/>
            </w:pPr>
          </w:p>
        </w:tc>
      </w:tr>
      <w:tr w:rsidR="00991EAE" w:rsidRPr="00D61061" w:rsidTr="00B36007">
        <w:tc>
          <w:tcPr>
            <w:tcW w:w="9747" w:type="dxa"/>
            <w:gridSpan w:val="6"/>
          </w:tcPr>
          <w:p w:rsidR="00991EAE" w:rsidRPr="00D61061" w:rsidRDefault="00991EAE" w:rsidP="00B36007">
            <w:pPr>
              <w:rPr>
                <w:b/>
              </w:rPr>
            </w:pPr>
            <w:r w:rsidRPr="00D61061">
              <w:rPr>
                <w:b/>
              </w:rPr>
              <w:lastRenderedPageBreak/>
              <w:t>Реализация направления «Повышение качества образования»</w:t>
            </w:r>
          </w:p>
        </w:tc>
      </w:tr>
      <w:tr w:rsidR="00991EAE" w:rsidRPr="00F872D2" w:rsidTr="00B36007">
        <w:tc>
          <w:tcPr>
            <w:tcW w:w="2848" w:type="dxa"/>
          </w:tcPr>
          <w:p w:rsidR="00991EAE" w:rsidRPr="00F872D2" w:rsidRDefault="00991EAE" w:rsidP="00B36007">
            <w:pPr>
              <w:jc w:val="center"/>
            </w:pPr>
            <w:r w:rsidRPr="00F872D2">
              <w:t xml:space="preserve">В школе создана и реализуется  система подготовки </w:t>
            </w:r>
            <w:proofErr w:type="gramStart"/>
            <w:r w:rsidRPr="00F872D2">
              <w:t>обучающихся</w:t>
            </w:r>
            <w:proofErr w:type="gramEnd"/>
            <w:r w:rsidRPr="00F872D2">
              <w:t xml:space="preserve"> к независимой оценке качества образования (ВПР, РПР).</w:t>
            </w:r>
          </w:p>
          <w:p w:rsidR="00991EAE" w:rsidRPr="00F872D2" w:rsidRDefault="00991EAE" w:rsidP="00B36007">
            <w:pPr>
              <w:jc w:val="center"/>
            </w:pPr>
            <w:r w:rsidRPr="00F872D2">
              <w:t>Создана система поощрения педагогов за качественную подготовку обучающихся к ГИА.</w:t>
            </w:r>
          </w:p>
          <w:p w:rsidR="00991EAE" w:rsidRPr="00F872D2" w:rsidRDefault="00991EAE" w:rsidP="00B36007">
            <w:pPr>
              <w:jc w:val="center"/>
            </w:pPr>
            <w:r w:rsidRPr="00F872D2">
              <w:t>Готовность части педагогов  к изменениям.</w:t>
            </w:r>
          </w:p>
          <w:p w:rsidR="00991EAE" w:rsidRPr="00F872D2" w:rsidRDefault="00991EAE" w:rsidP="00B36007">
            <w:pPr>
              <w:jc w:val="center"/>
            </w:pPr>
            <w:proofErr w:type="gramStart"/>
            <w:r w:rsidRPr="00F872D2">
              <w:t>Возможность самообразования и повышения квалификации в очной и заочной формах.</w:t>
            </w:r>
            <w:proofErr w:type="gramEnd"/>
          </w:p>
        </w:tc>
        <w:tc>
          <w:tcPr>
            <w:tcW w:w="2502" w:type="dxa"/>
            <w:gridSpan w:val="2"/>
          </w:tcPr>
          <w:p w:rsidR="00991EAE" w:rsidRPr="00F872D2" w:rsidRDefault="00991EAE" w:rsidP="00B36007">
            <w:pPr>
              <w:pStyle w:val="Default"/>
              <w:jc w:val="center"/>
            </w:pPr>
            <w:r w:rsidRPr="00F872D2">
              <w:t>Не все педагоги школы готовы морально к изменению подходов к обучению.</w:t>
            </w:r>
          </w:p>
          <w:p w:rsidR="00991EAE" w:rsidRPr="00F872D2" w:rsidRDefault="00991EAE" w:rsidP="00B36007">
            <w:pPr>
              <w:jc w:val="center"/>
            </w:pPr>
            <w:r w:rsidRPr="00F872D2">
              <w:t xml:space="preserve">Нежелание педагогов изменять формы работы, подходы к </w:t>
            </w:r>
            <w:proofErr w:type="gramStart"/>
            <w:r w:rsidRPr="00F872D2">
              <w:t>обучающимся</w:t>
            </w:r>
            <w:proofErr w:type="gramEnd"/>
            <w:r w:rsidRPr="00F872D2">
              <w:t>.</w:t>
            </w:r>
          </w:p>
          <w:p w:rsidR="00991EAE" w:rsidRPr="00F872D2" w:rsidRDefault="00991EAE" w:rsidP="00B36007">
            <w:pPr>
              <w:jc w:val="center"/>
            </w:pPr>
            <w:r w:rsidRPr="00F872D2">
              <w:t>Преемственность при переходе в 5 класс.</w:t>
            </w:r>
          </w:p>
          <w:p w:rsidR="00991EAE" w:rsidRPr="00F872D2" w:rsidRDefault="00991EAE" w:rsidP="00B36007">
            <w:pPr>
              <w:pStyle w:val="Default"/>
              <w:jc w:val="center"/>
            </w:pPr>
          </w:p>
        </w:tc>
        <w:tc>
          <w:tcPr>
            <w:tcW w:w="2696" w:type="dxa"/>
            <w:gridSpan w:val="2"/>
          </w:tcPr>
          <w:p w:rsidR="006864FB" w:rsidRPr="00F872D2" w:rsidRDefault="006864FB" w:rsidP="006864FB">
            <w:pPr>
              <w:pStyle w:val="Default"/>
              <w:jc w:val="center"/>
            </w:pPr>
            <w:r w:rsidRPr="00F872D2">
              <w:t>Реализация в Ненецком автономном округе  проекта «Современная школа» в рамках нацпроекта «Образование».</w:t>
            </w:r>
          </w:p>
          <w:p w:rsidR="00991EAE" w:rsidRPr="00F872D2" w:rsidRDefault="00991EAE" w:rsidP="00B36007">
            <w:pPr>
              <w:jc w:val="center"/>
            </w:pPr>
            <w:r w:rsidRPr="00F872D2">
              <w:t>Своевременное (регулярное) прохождение КПК педагогами.</w:t>
            </w:r>
          </w:p>
          <w:p w:rsidR="00991EAE" w:rsidRPr="00F872D2" w:rsidRDefault="00991EAE" w:rsidP="00B36007">
            <w:pPr>
              <w:jc w:val="center"/>
            </w:pPr>
            <w:r w:rsidRPr="00F872D2">
              <w:t>Внедрение инновационных технологий развивающего обучения.</w:t>
            </w:r>
          </w:p>
          <w:p w:rsidR="00991EAE" w:rsidRPr="00F872D2" w:rsidRDefault="00991EAE" w:rsidP="00B36007">
            <w:pPr>
              <w:jc w:val="center"/>
            </w:pPr>
          </w:p>
        </w:tc>
        <w:tc>
          <w:tcPr>
            <w:tcW w:w="1701" w:type="dxa"/>
          </w:tcPr>
          <w:p w:rsidR="00991EAE" w:rsidRPr="00F872D2" w:rsidRDefault="00991EAE" w:rsidP="00B36007">
            <w:pPr>
              <w:jc w:val="center"/>
            </w:pPr>
            <w:r w:rsidRPr="00F872D2">
              <w:t>Отсутствие контроля со стороны родителей.</w:t>
            </w:r>
          </w:p>
          <w:p w:rsidR="00991EAE" w:rsidRPr="00F872D2" w:rsidRDefault="00991EAE" w:rsidP="00B36007">
            <w:pPr>
              <w:jc w:val="center"/>
            </w:pPr>
            <w:r w:rsidRPr="00F872D2">
              <w:t>Низкий социальный уровень некоторых семей.</w:t>
            </w:r>
          </w:p>
        </w:tc>
      </w:tr>
      <w:tr w:rsidR="00991EAE" w:rsidRPr="00D61061" w:rsidTr="00B36007">
        <w:tc>
          <w:tcPr>
            <w:tcW w:w="9747" w:type="dxa"/>
            <w:gridSpan w:val="6"/>
          </w:tcPr>
          <w:p w:rsidR="00991EAE" w:rsidRPr="00D61061" w:rsidRDefault="00991EAE" w:rsidP="001C5574">
            <w:pPr>
              <w:rPr>
                <w:b/>
              </w:rPr>
            </w:pPr>
            <w:r w:rsidRPr="00D61061">
              <w:rPr>
                <w:b/>
              </w:rPr>
              <w:t>Реализация направления «Внедрение профстандарта педагога»</w:t>
            </w:r>
          </w:p>
        </w:tc>
      </w:tr>
      <w:tr w:rsidR="00991EAE" w:rsidRPr="00F872D2" w:rsidTr="00B36007">
        <w:tc>
          <w:tcPr>
            <w:tcW w:w="2848" w:type="dxa"/>
          </w:tcPr>
          <w:p w:rsidR="00991EAE" w:rsidRPr="00F872D2" w:rsidRDefault="00991EAE" w:rsidP="0091175F">
            <w:pPr>
              <w:pStyle w:val="Default"/>
              <w:jc w:val="center"/>
            </w:pPr>
            <w:r w:rsidRPr="00F872D2">
              <w:t xml:space="preserve">Коллектив педагогических работников стабильный, профессиональный, творческий. 12 педагогов имеют высшую </w:t>
            </w:r>
            <w:r w:rsidRPr="00F872D2">
              <w:lastRenderedPageBreak/>
              <w:t>квалификационную категорию, 13 – первую квалификационную категорию, 3 педагога награждены Почётной грамотой Министерства образования и науки Российской Федерации, 1 учитель – кандидат биологических наук.</w:t>
            </w:r>
          </w:p>
        </w:tc>
        <w:tc>
          <w:tcPr>
            <w:tcW w:w="2502" w:type="dxa"/>
            <w:gridSpan w:val="2"/>
          </w:tcPr>
          <w:p w:rsidR="00991EAE" w:rsidRPr="00F872D2" w:rsidRDefault="00991EAE" w:rsidP="0091175F">
            <w:pPr>
              <w:pStyle w:val="Default"/>
              <w:jc w:val="center"/>
            </w:pPr>
            <w:r w:rsidRPr="00F872D2">
              <w:lastRenderedPageBreak/>
              <w:t>Нежелание участия части педагогов в конкурсах профессионального мастерства</w:t>
            </w:r>
          </w:p>
          <w:p w:rsidR="00991EAE" w:rsidRPr="00F872D2" w:rsidRDefault="00991EAE" w:rsidP="0091175F">
            <w:pPr>
              <w:pStyle w:val="Default"/>
              <w:jc w:val="center"/>
            </w:pPr>
          </w:p>
          <w:p w:rsidR="00991EAE" w:rsidRPr="00F872D2" w:rsidRDefault="00991EAE" w:rsidP="0091175F">
            <w:pPr>
              <w:pStyle w:val="Default"/>
              <w:jc w:val="center"/>
            </w:pPr>
          </w:p>
        </w:tc>
        <w:tc>
          <w:tcPr>
            <w:tcW w:w="2696" w:type="dxa"/>
            <w:gridSpan w:val="2"/>
          </w:tcPr>
          <w:p w:rsidR="001C5574" w:rsidRPr="00F872D2" w:rsidRDefault="001C5574" w:rsidP="0091175F">
            <w:pPr>
              <w:pStyle w:val="Default"/>
              <w:jc w:val="center"/>
            </w:pPr>
            <w:r w:rsidRPr="00F872D2">
              <w:lastRenderedPageBreak/>
              <w:t>Реализация в Ненецком автономном округе  проекта «Учитель будущего» в рамках нацпроекта «Образование».</w:t>
            </w:r>
          </w:p>
          <w:p w:rsidR="00991EAE" w:rsidRPr="00F872D2" w:rsidRDefault="00991EAE" w:rsidP="0091175F">
            <w:pPr>
              <w:pStyle w:val="Default"/>
              <w:jc w:val="center"/>
            </w:pPr>
            <w:r w:rsidRPr="00F872D2">
              <w:lastRenderedPageBreak/>
              <w:t>Прохождение педагогами курсов повышения квалификации, посещение окружных семинаров, заседаний методических объединений, круглых столов.</w:t>
            </w:r>
          </w:p>
          <w:p w:rsidR="00991EAE" w:rsidRPr="00F872D2" w:rsidRDefault="00991EAE" w:rsidP="0091175F">
            <w:pPr>
              <w:pStyle w:val="Default"/>
              <w:jc w:val="center"/>
            </w:pPr>
            <w:r w:rsidRPr="00F872D2">
              <w:t>Развитие имиджа школы как общеобразовательного учреждения, обеспечивающего качественное гармоничное образование.</w:t>
            </w:r>
          </w:p>
        </w:tc>
        <w:tc>
          <w:tcPr>
            <w:tcW w:w="1701" w:type="dxa"/>
          </w:tcPr>
          <w:p w:rsidR="00991EAE" w:rsidRPr="00F872D2" w:rsidRDefault="00F87063" w:rsidP="0091175F">
            <w:pPr>
              <w:pStyle w:val="Default"/>
              <w:jc w:val="center"/>
            </w:pPr>
            <w:r w:rsidRPr="00F872D2">
              <w:lastRenderedPageBreak/>
              <w:t>Выгорание, с</w:t>
            </w:r>
            <w:r w:rsidR="00991EAE" w:rsidRPr="00F872D2">
              <w:t>тарение педагогов.</w:t>
            </w:r>
          </w:p>
          <w:p w:rsidR="00991EAE" w:rsidRPr="00F872D2" w:rsidRDefault="00991EAE" w:rsidP="0091175F">
            <w:pPr>
              <w:pStyle w:val="Default"/>
              <w:jc w:val="center"/>
            </w:pPr>
          </w:p>
          <w:p w:rsidR="00991EAE" w:rsidRPr="00F872D2" w:rsidRDefault="00991EAE" w:rsidP="0091175F">
            <w:pPr>
              <w:jc w:val="center"/>
            </w:pPr>
          </w:p>
        </w:tc>
      </w:tr>
      <w:tr w:rsidR="00991EAE" w:rsidRPr="00D61061" w:rsidTr="00B36007">
        <w:tc>
          <w:tcPr>
            <w:tcW w:w="9747" w:type="dxa"/>
            <w:gridSpan w:val="6"/>
          </w:tcPr>
          <w:p w:rsidR="00991EAE" w:rsidRPr="00D61061" w:rsidRDefault="00991EAE" w:rsidP="005A4B80">
            <w:pPr>
              <w:autoSpaceDE w:val="0"/>
              <w:autoSpaceDN w:val="0"/>
              <w:adjustRightInd w:val="0"/>
              <w:rPr>
                <w:b/>
              </w:rPr>
            </w:pPr>
            <w:r w:rsidRPr="00D61061">
              <w:rPr>
                <w:b/>
                <w:bCs/>
              </w:rPr>
              <w:lastRenderedPageBreak/>
              <w:t>Реализация направления «Сохранение и укрепление здоровья детей</w:t>
            </w:r>
            <w:r w:rsidR="0046700F" w:rsidRPr="00D61061">
              <w:rPr>
                <w:b/>
                <w:bCs/>
              </w:rPr>
              <w:t xml:space="preserve"> и работников</w:t>
            </w:r>
            <w:r w:rsidRPr="00D61061">
              <w:rPr>
                <w:b/>
                <w:bCs/>
              </w:rPr>
              <w:t>»</w:t>
            </w:r>
          </w:p>
        </w:tc>
      </w:tr>
      <w:tr w:rsidR="00991EAE" w:rsidRPr="00F872D2" w:rsidTr="00B36007">
        <w:tc>
          <w:tcPr>
            <w:tcW w:w="2848" w:type="dxa"/>
          </w:tcPr>
          <w:p w:rsidR="00991EAE" w:rsidRPr="00F872D2" w:rsidRDefault="00991EAE" w:rsidP="00B36007">
            <w:pPr>
              <w:pStyle w:val="Default"/>
              <w:jc w:val="center"/>
            </w:pPr>
            <w:r w:rsidRPr="00F872D2">
              <w:t xml:space="preserve">Расписание, урочная и внеурочная деятельность, кабинеты, оборудование соответствуют </w:t>
            </w:r>
            <w:proofErr w:type="spellStart"/>
            <w:r w:rsidRPr="00F872D2">
              <w:t>СанПиН</w:t>
            </w:r>
            <w:proofErr w:type="spellEnd"/>
            <w:r w:rsidRPr="00F872D2">
              <w:t>.</w:t>
            </w:r>
          </w:p>
          <w:p w:rsidR="00991EAE" w:rsidRPr="00F872D2" w:rsidRDefault="00991EAE" w:rsidP="00B36007">
            <w:pPr>
              <w:pStyle w:val="Default"/>
              <w:jc w:val="center"/>
            </w:pPr>
            <w:r w:rsidRPr="00F872D2">
              <w:t>Ежегодный медосмотр учащихся и работников.</w:t>
            </w:r>
          </w:p>
          <w:p w:rsidR="00991EAE" w:rsidRPr="00F872D2" w:rsidRDefault="00991EAE" w:rsidP="00B36007">
            <w:pPr>
              <w:pStyle w:val="Default"/>
              <w:jc w:val="center"/>
            </w:pPr>
            <w:r w:rsidRPr="00F872D2">
              <w:t>Витаминизированное питание, отлаженное расписание работы школьной столовой.</w:t>
            </w:r>
          </w:p>
          <w:p w:rsidR="00991EAE" w:rsidRPr="00F872D2" w:rsidRDefault="00991EAE" w:rsidP="00B36007">
            <w:pPr>
              <w:pStyle w:val="Default"/>
              <w:jc w:val="center"/>
            </w:pPr>
            <w:r w:rsidRPr="00F872D2">
              <w:t xml:space="preserve">Просветительская работа педагогов, классных руководителей на темы </w:t>
            </w:r>
            <w:proofErr w:type="spellStart"/>
            <w:r w:rsidRPr="00F872D2">
              <w:t>здоровьесбережения</w:t>
            </w:r>
            <w:proofErr w:type="spellEnd"/>
            <w:r w:rsidRPr="00F872D2">
              <w:t>.</w:t>
            </w:r>
          </w:p>
          <w:p w:rsidR="00991EAE" w:rsidRPr="00F872D2" w:rsidRDefault="00991EAE" w:rsidP="00B36007">
            <w:pPr>
              <w:pStyle w:val="Default"/>
              <w:jc w:val="center"/>
            </w:pPr>
            <w:r w:rsidRPr="00F872D2">
              <w:t>Спортивная работа (спортивные мероприятия, проведение Дней здоровья).</w:t>
            </w:r>
          </w:p>
          <w:p w:rsidR="00991EAE" w:rsidRPr="00F872D2" w:rsidRDefault="00991EAE" w:rsidP="00B36007">
            <w:pPr>
              <w:pStyle w:val="Default"/>
              <w:jc w:val="center"/>
            </w:pPr>
            <w:r w:rsidRPr="00F872D2">
              <w:t xml:space="preserve">Применение </w:t>
            </w:r>
            <w:proofErr w:type="spellStart"/>
            <w:r w:rsidRPr="00F872D2">
              <w:t>здоровьесберегающих</w:t>
            </w:r>
            <w:proofErr w:type="spellEnd"/>
            <w:r w:rsidRPr="00F872D2">
              <w:t xml:space="preserve"> технологий во время уроков.</w:t>
            </w:r>
          </w:p>
        </w:tc>
        <w:tc>
          <w:tcPr>
            <w:tcW w:w="2502" w:type="dxa"/>
            <w:gridSpan w:val="2"/>
          </w:tcPr>
          <w:p w:rsidR="00991EAE" w:rsidRPr="00F872D2" w:rsidRDefault="00991EAE" w:rsidP="00B36007">
            <w:pPr>
              <w:pStyle w:val="Default"/>
              <w:jc w:val="center"/>
            </w:pPr>
            <w:r w:rsidRPr="00F872D2">
              <w:t>Недостаток финансирования для пополнения спортивной базы, участия в выездных соревнованиях.</w:t>
            </w:r>
          </w:p>
          <w:p w:rsidR="00991EAE" w:rsidRPr="00F872D2" w:rsidRDefault="00991EAE" w:rsidP="00B36007">
            <w:pPr>
              <w:pStyle w:val="Default"/>
              <w:jc w:val="center"/>
            </w:pPr>
            <w:r w:rsidRPr="00F872D2">
              <w:t>Несовершенство спортивной зоны на территории пришкольного участка.</w:t>
            </w:r>
          </w:p>
          <w:p w:rsidR="00991EAE" w:rsidRPr="00F872D2" w:rsidRDefault="00991EAE" w:rsidP="00B36007">
            <w:pPr>
              <w:pStyle w:val="Default"/>
              <w:jc w:val="center"/>
            </w:pPr>
            <w:r w:rsidRPr="00F872D2">
              <w:t>Нежелание некоторых учащихся заниматься спортом, посещать уроки физической культуры.</w:t>
            </w:r>
          </w:p>
          <w:p w:rsidR="00991EAE" w:rsidRPr="00F872D2" w:rsidRDefault="0091175F" w:rsidP="0091175F">
            <w:pPr>
              <w:pStyle w:val="Default"/>
              <w:jc w:val="center"/>
            </w:pPr>
            <w:r w:rsidRPr="00F872D2">
              <w:t xml:space="preserve">Недостаток спортивной инфраструктуры в посёлке (отсутствие бассейна, </w:t>
            </w:r>
            <w:proofErr w:type="spellStart"/>
            <w:r w:rsidRPr="00F872D2">
              <w:t>лыжероллерной</w:t>
            </w:r>
            <w:proofErr w:type="spellEnd"/>
            <w:r w:rsidRPr="00F872D2">
              <w:t xml:space="preserve"> трассы, катка, футбольного поля)</w:t>
            </w:r>
          </w:p>
        </w:tc>
        <w:tc>
          <w:tcPr>
            <w:tcW w:w="2696" w:type="dxa"/>
            <w:gridSpan w:val="2"/>
          </w:tcPr>
          <w:p w:rsidR="001C5574" w:rsidRPr="00F872D2" w:rsidRDefault="001C5574" w:rsidP="001C5574">
            <w:pPr>
              <w:pStyle w:val="Default"/>
              <w:jc w:val="center"/>
            </w:pPr>
            <w:r w:rsidRPr="00F872D2">
              <w:t>Реализация в Ненецком автономном округе  проекта «Спорт – норма жизни» в рамках нацпроекта «Демография».</w:t>
            </w:r>
          </w:p>
          <w:p w:rsidR="00991EAE" w:rsidRPr="00F872D2" w:rsidRDefault="00991EAE" w:rsidP="00B36007">
            <w:pPr>
              <w:pStyle w:val="Default"/>
              <w:jc w:val="center"/>
              <w:rPr>
                <w:color w:val="auto"/>
              </w:rPr>
            </w:pPr>
            <w:r w:rsidRPr="00F872D2">
              <w:rPr>
                <w:color w:val="auto"/>
              </w:rPr>
              <w:t>Большое количество спортивных мероприятий муниципального и окружного уровня.</w:t>
            </w:r>
          </w:p>
          <w:p w:rsidR="00991EAE" w:rsidRPr="00F872D2" w:rsidRDefault="00991EAE" w:rsidP="00B36007">
            <w:pPr>
              <w:pStyle w:val="Default"/>
              <w:jc w:val="center"/>
            </w:pPr>
            <w:r w:rsidRPr="00F872D2">
              <w:t>Наличие в посёлке физкультурно-оздоровительного комплекса. Наличие поселковой лыжной трассы.</w:t>
            </w:r>
          </w:p>
        </w:tc>
        <w:tc>
          <w:tcPr>
            <w:tcW w:w="1701" w:type="dxa"/>
          </w:tcPr>
          <w:p w:rsidR="00991EAE" w:rsidRPr="00F872D2" w:rsidRDefault="00991EAE" w:rsidP="00B36007">
            <w:pPr>
              <w:pStyle w:val="Default"/>
              <w:jc w:val="center"/>
            </w:pPr>
            <w:r w:rsidRPr="00F872D2">
              <w:t>Неблагоприятный климат Севера (недостаток кислорода, короткий световой день в зимний период).</w:t>
            </w:r>
          </w:p>
          <w:p w:rsidR="00991EAE" w:rsidRPr="00F872D2" w:rsidRDefault="00991EAE" w:rsidP="00B36007">
            <w:pPr>
              <w:pStyle w:val="Default"/>
              <w:jc w:val="center"/>
            </w:pPr>
            <w:r w:rsidRPr="00F872D2">
              <w:t xml:space="preserve">Перегрузка </w:t>
            </w:r>
            <w:proofErr w:type="gramStart"/>
            <w:r w:rsidRPr="00F872D2">
              <w:t>обучающихся</w:t>
            </w:r>
            <w:proofErr w:type="gramEnd"/>
            <w:r w:rsidRPr="00F872D2">
              <w:t xml:space="preserve"> урочной и внеурочной деятельностью.</w:t>
            </w:r>
          </w:p>
          <w:p w:rsidR="00991EAE" w:rsidRPr="00F872D2" w:rsidRDefault="00991EAE" w:rsidP="00B36007">
            <w:pPr>
              <w:pStyle w:val="Default"/>
              <w:jc w:val="center"/>
            </w:pPr>
            <w:r w:rsidRPr="00F872D2">
              <w:t xml:space="preserve">Нездоровый и </w:t>
            </w:r>
            <w:proofErr w:type="spellStart"/>
            <w:r w:rsidRPr="00F872D2">
              <w:t>малоконтролируемый</w:t>
            </w:r>
            <w:proofErr w:type="spellEnd"/>
            <w:r w:rsidRPr="00F872D2">
              <w:t xml:space="preserve"> образ</w:t>
            </w:r>
          </w:p>
          <w:p w:rsidR="00991EAE" w:rsidRPr="00F872D2" w:rsidRDefault="00991EAE" w:rsidP="00B36007">
            <w:pPr>
              <w:jc w:val="center"/>
            </w:pPr>
            <w:r w:rsidRPr="00F872D2">
              <w:t>жизни семей</w:t>
            </w:r>
          </w:p>
        </w:tc>
      </w:tr>
      <w:tr w:rsidR="00991EAE" w:rsidRPr="00D61061" w:rsidTr="00B36007">
        <w:tc>
          <w:tcPr>
            <w:tcW w:w="9747" w:type="dxa"/>
            <w:gridSpan w:val="6"/>
          </w:tcPr>
          <w:p w:rsidR="00991EAE" w:rsidRPr="00D61061" w:rsidRDefault="00991EAE" w:rsidP="005A4B80">
            <w:pPr>
              <w:pStyle w:val="Default"/>
              <w:rPr>
                <w:b/>
              </w:rPr>
            </w:pPr>
            <w:r w:rsidRPr="00D61061">
              <w:rPr>
                <w:b/>
                <w:bCs/>
              </w:rPr>
              <w:t>Реализация направления «Развитие информационной среды»</w:t>
            </w:r>
          </w:p>
        </w:tc>
      </w:tr>
      <w:tr w:rsidR="00991EAE" w:rsidRPr="00F872D2" w:rsidTr="00B36007">
        <w:tc>
          <w:tcPr>
            <w:tcW w:w="2848" w:type="dxa"/>
          </w:tcPr>
          <w:p w:rsidR="00991EAE" w:rsidRPr="00F872D2" w:rsidRDefault="00991EAE" w:rsidP="0046700F">
            <w:pPr>
              <w:jc w:val="center"/>
            </w:pPr>
            <w:r w:rsidRPr="00F872D2">
              <w:t>Материально-техническая база</w:t>
            </w:r>
            <w:r w:rsidR="0046700F" w:rsidRPr="00F872D2">
              <w:t xml:space="preserve">,            </w:t>
            </w:r>
            <w:proofErr w:type="spellStart"/>
            <w:r w:rsidR="0046700F" w:rsidRPr="00F872D2">
              <w:t>в-основном</w:t>
            </w:r>
            <w:proofErr w:type="spellEnd"/>
            <w:r w:rsidR="0046700F" w:rsidRPr="00F872D2">
              <w:t xml:space="preserve">, </w:t>
            </w:r>
            <w:r w:rsidRPr="00F872D2">
              <w:t>укомплектована</w:t>
            </w:r>
            <w:r w:rsidR="0046700F" w:rsidRPr="00F872D2">
              <w:t>.</w:t>
            </w:r>
            <w:r w:rsidRPr="00F872D2">
              <w:t xml:space="preserve"> Есть компьютерный класс, </w:t>
            </w:r>
            <w:r w:rsidR="0046700F" w:rsidRPr="00F872D2">
              <w:t xml:space="preserve">кабинет робототехники, интерактивные комплексы, </w:t>
            </w:r>
            <w:r w:rsidRPr="00F872D2">
              <w:t>проектор</w:t>
            </w:r>
            <w:r w:rsidR="0046700F" w:rsidRPr="00F872D2">
              <w:t>ы</w:t>
            </w:r>
            <w:r w:rsidRPr="00F872D2">
              <w:t xml:space="preserve">, </w:t>
            </w:r>
            <w:r w:rsidRPr="00F872D2">
              <w:lastRenderedPageBreak/>
              <w:t>ноутбуки</w:t>
            </w:r>
            <w:r w:rsidR="0046700F" w:rsidRPr="00F872D2">
              <w:t xml:space="preserve">. </w:t>
            </w:r>
            <w:r w:rsidRPr="00F872D2">
              <w:t>Создана  локальная сеть</w:t>
            </w:r>
            <w:r w:rsidR="0046700F" w:rsidRPr="00F872D2">
              <w:t xml:space="preserve"> в части здания Школы. Имеется сайт Ш</w:t>
            </w:r>
            <w:r w:rsidRPr="00F872D2">
              <w:t>колы.</w:t>
            </w:r>
            <w:r w:rsidR="0046700F" w:rsidRPr="00F872D2">
              <w:t xml:space="preserve"> Организован выход в сеть «Интернет» в зданиях школы и интерната</w:t>
            </w:r>
          </w:p>
        </w:tc>
        <w:tc>
          <w:tcPr>
            <w:tcW w:w="2502" w:type="dxa"/>
            <w:gridSpan w:val="2"/>
          </w:tcPr>
          <w:p w:rsidR="00991EAE" w:rsidRPr="00F872D2" w:rsidRDefault="00991EAE" w:rsidP="0046700F">
            <w:pPr>
              <w:pStyle w:val="Default"/>
              <w:jc w:val="center"/>
            </w:pPr>
            <w:r w:rsidRPr="00F872D2">
              <w:lastRenderedPageBreak/>
              <w:t>Не все педагоги используют И</w:t>
            </w:r>
            <w:proofErr w:type="gramStart"/>
            <w:r w:rsidRPr="00F872D2">
              <w:t>КТ в св</w:t>
            </w:r>
            <w:proofErr w:type="gramEnd"/>
            <w:r w:rsidRPr="00F872D2">
              <w:t>оей деятельности.</w:t>
            </w:r>
            <w:r w:rsidR="002D3008" w:rsidRPr="00F872D2">
              <w:t xml:space="preserve"> </w:t>
            </w:r>
          </w:p>
          <w:p w:rsidR="00991EAE" w:rsidRPr="00F872D2" w:rsidRDefault="00991EAE" w:rsidP="0046700F">
            <w:pPr>
              <w:pStyle w:val="Default"/>
              <w:jc w:val="center"/>
            </w:pPr>
            <w:r w:rsidRPr="00F872D2">
              <w:t>Низкая</w:t>
            </w:r>
            <w:r w:rsidR="0046700F" w:rsidRPr="00F872D2">
              <w:t xml:space="preserve"> </w:t>
            </w:r>
            <w:r w:rsidRPr="00F872D2">
              <w:t xml:space="preserve">скорость </w:t>
            </w:r>
            <w:r w:rsidR="0046700F" w:rsidRPr="00F872D2">
              <w:t xml:space="preserve">доступа в сеть </w:t>
            </w:r>
            <w:r w:rsidRPr="00F872D2">
              <w:t>Интернет</w:t>
            </w:r>
          </w:p>
          <w:p w:rsidR="00991EAE" w:rsidRPr="00F872D2" w:rsidRDefault="00991EAE" w:rsidP="0046700F">
            <w:pPr>
              <w:pStyle w:val="Default"/>
              <w:jc w:val="center"/>
            </w:pPr>
          </w:p>
          <w:p w:rsidR="00991EAE" w:rsidRPr="00F872D2" w:rsidRDefault="00991EAE" w:rsidP="0046700F">
            <w:pPr>
              <w:pStyle w:val="Default"/>
              <w:jc w:val="center"/>
            </w:pPr>
          </w:p>
        </w:tc>
        <w:tc>
          <w:tcPr>
            <w:tcW w:w="2696" w:type="dxa"/>
            <w:gridSpan w:val="2"/>
          </w:tcPr>
          <w:p w:rsidR="001C5574" w:rsidRPr="00F872D2" w:rsidRDefault="001C5574" w:rsidP="001C5574">
            <w:pPr>
              <w:pStyle w:val="Default"/>
              <w:jc w:val="center"/>
            </w:pPr>
            <w:r w:rsidRPr="00F872D2">
              <w:t>Реализация в Ненецком автономном округе  проектов «Цифровая образовательная среда» и «Новые возможности для каждого» в рамках нацпроекта «Образование».</w:t>
            </w:r>
          </w:p>
          <w:p w:rsidR="00991EAE" w:rsidRPr="00F872D2" w:rsidRDefault="0046700F" w:rsidP="0046700F">
            <w:pPr>
              <w:pStyle w:val="Default"/>
              <w:jc w:val="center"/>
            </w:pPr>
            <w:r w:rsidRPr="00F872D2">
              <w:lastRenderedPageBreak/>
              <w:t>Повышение скорости доступа в сеть Интернет</w:t>
            </w:r>
            <w:r w:rsidR="00991EAE" w:rsidRPr="00F872D2">
              <w:t>.</w:t>
            </w:r>
          </w:p>
          <w:p w:rsidR="0046700F" w:rsidRPr="00F872D2" w:rsidRDefault="0046700F" w:rsidP="002D3008">
            <w:pPr>
              <w:pStyle w:val="Default"/>
              <w:jc w:val="center"/>
            </w:pPr>
            <w:r w:rsidRPr="00F872D2">
              <w:t xml:space="preserve">Интерес школьников к использованию ИКТ, новых технологий. Перспектива применения полученных в школе знаний в </w:t>
            </w:r>
            <w:proofErr w:type="spellStart"/>
            <w:r w:rsidRPr="00F872D2">
              <w:t>послешкольной</w:t>
            </w:r>
            <w:proofErr w:type="spellEnd"/>
            <w:r w:rsidRPr="00F872D2">
              <w:t xml:space="preserve"> жизни</w:t>
            </w:r>
            <w:r w:rsidR="002D3008" w:rsidRPr="00F872D2">
              <w:t>. Удобство пользования родителями и детьми  электронным журналом и дневником</w:t>
            </w:r>
            <w:r w:rsidRPr="00F872D2">
              <w:t xml:space="preserve"> </w:t>
            </w:r>
          </w:p>
        </w:tc>
        <w:tc>
          <w:tcPr>
            <w:tcW w:w="1701" w:type="dxa"/>
          </w:tcPr>
          <w:p w:rsidR="00991EAE" w:rsidRPr="00F872D2" w:rsidRDefault="0046700F" w:rsidP="0046700F">
            <w:pPr>
              <w:jc w:val="center"/>
            </w:pPr>
            <w:r w:rsidRPr="00F872D2">
              <w:lastRenderedPageBreak/>
              <w:t>Отсутствие финансирования</w:t>
            </w:r>
            <w:r w:rsidR="00991EAE" w:rsidRPr="00F872D2">
              <w:t xml:space="preserve"> для привлечения дополнительных</w:t>
            </w:r>
            <w:r w:rsidRPr="00F872D2">
              <w:t xml:space="preserve"> грамотных </w:t>
            </w:r>
            <w:r w:rsidR="00991EAE" w:rsidRPr="00F872D2">
              <w:t xml:space="preserve"> специалистов</w:t>
            </w:r>
            <w:r w:rsidRPr="00F872D2">
              <w:t xml:space="preserve">, для </w:t>
            </w:r>
            <w:r w:rsidRPr="00F872D2">
              <w:lastRenderedPageBreak/>
              <w:t>приобретения нового современного  оборудования и лицензионных программ.</w:t>
            </w:r>
          </w:p>
          <w:p w:rsidR="0046700F" w:rsidRPr="00F872D2" w:rsidRDefault="0046700F" w:rsidP="0046700F">
            <w:pPr>
              <w:jc w:val="center"/>
            </w:pPr>
            <w:r w:rsidRPr="00F872D2">
              <w:t>Большое количество  асоциальных, бедных семей, не имеющих возможности обеспечить детям дома пользование компьютером с выходом в сеть Интернет.</w:t>
            </w:r>
          </w:p>
        </w:tc>
      </w:tr>
      <w:tr w:rsidR="00991EAE" w:rsidRPr="00F872D2" w:rsidTr="00B36007">
        <w:tc>
          <w:tcPr>
            <w:tcW w:w="9747" w:type="dxa"/>
            <w:gridSpan w:val="6"/>
          </w:tcPr>
          <w:p w:rsidR="00991EAE" w:rsidRPr="00F872D2" w:rsidRDefault="00991EAE" w:rsidP="00B36007">
            <w:pPr>
              <w:pStyle w:val="Default"/>
              <w:rPr>
                <w:b/>
              </w:rPr>
            </w:pPr>
            <w:r w:rsidRPr="00F872D2">
              <w:rPr>
                <w:b/>
              </w:rPr>
              <w:lastRenderedPageBreak/>
              <w:t>Реализация направления «Инклюзивное образование»</w:t>
            </w:r>
          </w:p>
        </w:tc>
      </w:tr>
      <w:tr w:rsidR="00991EAE" w:rsidRPr="00F872D2" w:rsidTr="00B36007">
        <w:tc>
          <w:tcPr>
            <w:tcW w:w="2848" w:type="dxa"/>
          </w:tcPr>
          <w:p w:rsidR="00991EAE" w:rsidRPr="00F872D2" w:rsidRDefault="00991EAE" w:rsidP="002B51A7">
            <w:pPr>
              <w:pStyle w:val="Default"/>
              <w:jc w:val="center"/>
            </w:pPr>
            <w:r w:rsidRPr="00F872D2">
              <w:t>Частично созданы условия безбарьерной среды для обучения детей, имеющих осо</w:t>
            </w:r>
            <w:r w:rsidR="002B51A7" w:rsidRPr="00F872D2">
              <w:t>бые образовательные потребности</w:t>
            </w:r>
            <w:r w:rsidR="0091405B" w:rsidRPr="00F872D2">
              <w:t xml:space="preserve"> (наличие пандуса, лифта, отсутствие порогов)</w:t>
            </w:r>
            <w:r w:rsidR="002B51A7" w:rsidRPr="00F872D2">
              <w:t>.</w:t>
            </w:r>
          </w:p>
          <w:p w:rsidR="00991EAE" w:rsidRPr="00F872D2" w:rsidRDefault="00991EAE" w:rsidP="002B51A7">
            <w:pPr>
              <w:pStyle w:val="Default"/>
              <w:jc w:val="center"/>
            </w:pPr>
            <w:r w:rsidRPr="00F872D2">
              <w:t>Некоторые специалисты обучены по данному направлению.</w:t>
            </w:r>
          </w:p>
          <w:p w:rsidR="00991EAE" w:rsidRPr="00F872D2" w:rsidRDefault="00991EAE" w:rsidP="002B51A7">
            <w:pPr>
              <w:pStyle w:val="Default"/>
              <w:jc w:val="center"/>
            </w:pPr>
          </w:p>
          <w:p w:rsidR="00991EAE" w:rsidRPr="00F872D2" w:rsidRDefault="00991EAE" w:rsidP="002B51A7">
            <w:pPr>
              <w:pStyle w:val="Default"/>
              <w:jc w:val="center"/>
            </w:pPr>
          </w:p>
        </w:tc>
        <w:tc>
          <w:tcPr>
            <w:tcW w:w="2502" w:type="dxa"/>
            <w:gridSpan w:val="2"/>
          </w:tcPr>
          <w:p w:rsidR="00991EAE" w:rsidRPr="00F872D2" w:rsidRDefault="00991EAE" w:rsidP="002B51A7">
            <w:pPr>
              <w:pStyle w:val="Default"/>
              <w:jc w:val="center"/>
            </w:pPr>
            <w:r w:rsidRPr="00F872D2">
              <w:t>Нехватка профессиональных знаний у педагогов</w:t>
            </w:r>
            <w:r w:rsidR="002B51A7" w:rsidRPr="00F872D2">
              <w:t>.</w:t>
            </w:r>
          </w:p>
          <w:p w:rsidR="00991EAE" w:rsidRPr="00F872D2" w:rsidRDefault="00991EAE" w:rsidP="002B51A7">
            <w:pPr>
              <w:pStyle w:val="Default"/>
              <w:jc w:val="center"/>
            </w:pPr>
            <w:r w:rsidRPr="00F872D2">
              <w:t>Отсутствие логопеда, дефектолога</w:t>
            </w:r>
            <w:r w:rsidR="002B51A7" w:rsidRPr="00F872D2">
              <w:t>.</w:t>
            </w:r>
          </w:p>
          <w:p w:rsidR="002B51A7" w:rsidRPr="00F872D2" w:rsidRDefault="002B51A7" w:rsidP="002B51A7">
            <w:pPr>
              <w:pStyle w:val="Default"/>
              <w:jc w:val="center"/>
            </w:pPr>
            <w:r w:rsidRPr="00F872D2">
              <w:t>Нежелание родителей обследовать своих детей.</w:t>
            </w:r>
          </w:p>
          <w:p w:rsidR="0091405B" w:rsidRPr="00F872D2" w:rsidRDefault="0091405B" w:rsidP="002B51A7">
            <w:pPr>
              <w:pStyle w:val="Default"/>
              <w:jc w:val="center"/>
            </w:pPr>
            <w:r w:rsidRPr="00F872D2">
              <w:t>Отсутствие целевых средств на приобретение специализированного оборудования.</w:t>
            </w:r>
          </w:p>
        </w:tc>
        <w:tc>
          <w:tcPr>
            <w:tcW w:w="2696" w:type="dxa"/>
            <w:gridSpan w:val="2"/>
          </w:tcPr>
          <w:p w:rsidR="00991EAE" w:rsidRPr="00F872D2" w:rsidRDefault="00991EAE" w:rsidP="002B51A7">
            <w:pPr>
              <w:pStyle w:val="Default"/>
              <w:jc w:val="center"/>
            </w:pPr>
            <w:r w:rsidRPr="00F872D2">
              <w:t>Посещение курсов повышения квалификации по данному направлению</w:t>
            </w:r>
            <w:r w:rsidR="002B51A7" w:rsidRPr="00F872D2">
              <w:t>.</w:t>
            </w:r>
          </w:p>
          <w:p w:rsidR="00991EAE" w:rsidRPr="00F872D2" w:rsidRDefault="00991EAE" w:rsidP="002B51A7">
            <w:pPr>
              <w:pStyle w:val="Default"/>
              <w:jc w:val="center"/>
            </w:pPr>
            <w:r w:rsidRPr="00F872D2">
              <w:t xml:space="preserve">Участие в </w:t>
            </w:r>
            <w:proofErr w:type="spellStart"/>
            <w:r w:rsidRPr="00F872D2">
              <w:t>вебинарах</w:t>
            </w:r>
            <w:proofErr w:type="spellEnd"/>
            <w:r w:rsidRPr="00F872D2">
              <w:t xml:space="preserve"> по предметным областям, семинарах по инклюзивному образованию.</w:t>
            </w:r>
          </w:p>
          <w:p w:rsidR="00991EAE" w:rsidRPr="00F872D2" w:rsidRDefault="00991EAE" w:rsidP="002B51A7">
            <w:pPr>
              <w:pStyle w:val="Default"/>
              <w:jc w:val="center"/>
            </w:pPr>
          </w:p>
        </w:tc>
        <w:tc>
          <w:tcPr>
            <w:tcW w:w="1701" w:type="dxa"/>
          </w:tcPr>
          <w:p w:rsidR="00991EAE" w:rsidRPr="00F872D2" w:rsidRDefault="00991EAE" w:rsidP="002B51A7">
            <w:pPr>
              <w:jc w:val="center"/>
            </w:pPr>
            <w:r w:rsidRPr="00F872D2">
              <w:t>Снижени</w:t>
            </w:r>
            <w:r w:rsidR="002B51A7" w:rsidRPr="00F872D2">
              <w:t>е</w:t>
            </w:r>
            <w:r w:rsidRPr="00F872D2">
              <w:t xml:space="preserve"> качества обучения</w:t>
            </w:r>
            <w:r w:rsidR="002B51A7" w:rsidRPr="00F872D2">
              <w:t xml:space="preserve"> </w:t>
            </w:r>
            <w:r w:rsidRPr="00F872D2">
              <w:t xml:space="preserve"> других детей</w:t>
            </w:r>
            <w:r w:rsidR="002B51A7" w:rsidRPr="00F872D2">
              <w:t>.</w:t>
            </w:r>
          </w:p>
          <w:p w:rsidR="00991EAE" w:rsidRPr="00F872D2" w:rsidRDefault="00991EAE" w:rsidP="002B51A7">
            <w:pPr>
              <w:jc w:val="center"/>
            </w:pPr>
            <w:r w:rsidRPr="00F872D2">
              <w:t>Риск в неправильном определении образовательного маршрута детей с ОВЗ.</w:t>
            </w:r>
          </w:p>
          <w:p w:rsidR="00564BB5" w:rsidRPr="00F872D2" w:rsidRDefault="00564BB5" w:rsidP="002B51A7">
            <w:pPr>
              <w:jc w:val="center"/>
            </w:pPr>
            <w:r w:rsidRPr="00F872D2">
              <w:t>Увеличение количества детей с ОВЗ. Рост количества неблагополучных семей.</w:t>
            </w:r>
          </w:p>
        </w:tc>
      </w:tr>
      <w:tr w:rsidR="00991EAE" w:rsidRPr="00F872D2" w:rsidTr="00B36007">
        <w:tc>
          <w:tcPr>
            <w:tcW w:w="9747" w:type="dxa"/>
            <w:gridSpan w:val="6"/>
          </w:tcPr>
          <w:p w:rsidR="00991EAE" w:rsidRPr="00F872D2" w:rsidRDefault="00991EAE" w:rsidP="005A4B80">
            <w:pPr>
              <w:pStyle w:val="Default"/>
              <w:rPr>
                <w:b/>
                <w:bCs/>
              </w:rPr>
            </w:pPr>
            <w:r w:rsidRPr="00F872D2">
              <w:rPr>
                <w:b/>
                <w:bCs/>
              </w:rPr>
              <w:t>Реализация направления «Развитие системы государственно-общественного управления»</w:t>
            </w:r>
          </w:p>
        </w:tc>
      </w:tr>
      <w:tr w:rsidR="00991EAE" w:rsidRPr="00F872D2" w:rsidTr="00B36007">
        <w:tc>
          <w:tcPr>
            <w:tcW w:w="2848" w:type="dxa"/>
          </w:tcPr>
          <w:p w:rsidR="00991EAE" w:rsidRPr="00F872D2" w:rsidRDefault="004149F8" w:rsidP="004149F8">
            <w:pPr>
              <w:pStyle w:val="Default"/>
              <w:tabs>
                <w:tab w:val="left" w:pos="210"/>
              </w:tabs>
              <w:jc w:val="center"/>
            </w:pPr>
            <w:r w:rsidRPr="00F872D2">
              <w:t>Наличие в Ш</w:t>
            </w:r>
            <w:r w:rsidR="00991EAE" w:rsidRPr="00F872D2">
              <w:t>коле профессиональной команды педагогов</w:t>
            </w:r>
            <w:r w:rsidRPr="00F872D2">
              <w:t>.</w:t>
            </w:r>
          </w:p>
          <w:p w:rsidR="00991EAE" w:rsidRPr="00F872D2" w:rsidRDefault="00991EAE" w:rsidP="004149F8">
            <w:pPr>
              <w:pStyle w:val="Default"/>
              <w:jc w:val="center"/>
            </w:pPr>
            <w:r w:rsidRPr="00F872D2">
              <w:t>Педагоги пользуются предметными сайтами, Интернет-ресурсами для обогащения опыта</w:t>
            </w:r>
            <w:r w:rsidR="004149F8" w:rsidRPr="00F872D2">
              <w:t>.</w:t>
            </w:r>
          </w:p>
          <w:p w:rsidR="00991EAE" w:rsidRPr="00F872D2" w:rsidRDefault="00991EAE" w:rsidP="004149F8">
            <w:pPr>
              <w:tabs>
                <w:tab w:val="left" w:pos="225"/>
              </w:tabs>
              <w:jc w:val="center"/>
            </w:pPr>
            <w:r w:rsidRPr="00F872D2">
              <w:t xml:space="preserve">Функционирование </w:t>
            </w:r>
            <w:r w:rsidR="004149F8" w:rsidRPr="00F872D2">
              <w:t>педагогического с</w:t>
            </w:r>
            <w:r w:rsidRPr="00F872D2">
              <w:t>овета школы, общешкольного родительского комитета,  орган</w:t>
            </w:r>
            <w:r w:rsidR="004149F8" w:rsidRPr="00F872D2">
              <w:t>а</w:t>
            </w:r>
            <w:r w:rsidRPr="00F872D2">
              <w:t xml:space="preserve"> ученического </w:t>
            </w:r>
            <w:r w:rsidRPr="00F872D2">
              <w:lastRenderedPageBreak/>
              <w:t>самоуправления</w:t>
            </w:r>
          </w:p>
        </w:tc>
        <w:tc>
          <w:tcPr>
            <w:tcW w:w="2502" w:type="dxa"/>
            <w:gridSpan w:val="2"/>
          </w:tcPr>
          <w:p w:rsidR="00991EAE" w:rsidRPr="00F872D2" w:rsidRDefault="00991EAE" w:rsidP="004149F8">
            <w:pPr>
              <w:pStyle w:val="Default"/>
              <w:jc w:val="center"/>
            </w:pPr>
            <w:r w:rsidRPr="00F872D2">
              <w:lastRenderedPageBreak/>
              <w:t>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w:t>
            </w:r>
            <w:r w:rsidR="003419E5" w:rsidRPr="00F872D2">
              <w:t>.</w:t>
            </w:r>
          </w:p>
          <w:p w:rsidR="00991EAE" w:rsidRPr="00F872D2" w:rsidRDefault="00991EAE" w:rsidP="004149F8">
            <w:pPr>
              <w:pStyle w:val="Default"/>
              <w:tabs>
                <w:tab w:val="left" w:pos="174"/>
              </w:tabs>
              <w:jc w:val="center"/>
            </w:pPr>
            <w:r w:rsidRPr="00F872D2">
              <w:t>Формализм в работе  с родителями</w:t>
            </w:r>
            <w:r w:rsidR="003419E5" w:rsidRPr="00F872D2">
              <w:t>.</w:t>
            </w:r>
          </w:p>
          <w:p w:rsidR="003419E5" w:rsidRPr="00F872D2" w:rsidRDefault="003419E5" w:rsidP="004149F8">
            <w:pPr>
              <w:pStyle w:val="Default"/>
              <w:tabs>
                <w:tab w:val="left" w:pos="174"/>
              </w:tabs>
              <w:jc w:val="center"/>
            </w:pPr>
          </w:p>
        </w:tc>
        <w:tc>
          <w:tcPr>
            <w:tcW w:w="2696" w:type="dxa"/>
            <w:gridSpan w:val="2"/>
          </w:tcPr>
          <w:p w:rsidR="00991EAE" w:rsidRPr="00F872D2" w:rsidRDefault="00991EAE" w:rsidP="004149F8">
            <w:pPr>
              <w:pStyle w:val="Default"/>
              <w:jc w:val="center"/>
            </w:pPr>
            <w:r w:rsidRPr="00F872D2">
              <w:lastRenderedPageBreak/>
              <w:t>Перераспределение обязанностей членов коллектива</w:t>
            </w:r>
            <w:r w:rsidR="003419E5" w:rsidRPr="00F872D2">
              <w:t>.</w:t>
            </w:r>
          </w:p>
          <w:p w:rsidR="00991EAE" w:rsidRPr="00F872D2" w:rsidRDefault="00DE0B6B" w:rsidP="004149F8">
            <w:pPr>
              <w:pStyle w:val="Default"/>
              <w:jc w:val="center"/>
            </w:pPr>
            <w:r w:rsidRPr="00F872D2">
              <w:t>Б</w:t>
            </w:r>
            <w:r w:rsidR="00991EAE" w:rsidRPr="00F872D2">
              <w:t>орьба с консерваторскими взглядами</w:t>
            </w:r>
            <w:r w:rsidRPr="00F872D2">
              <w:t>,</w:t>
            </w:r>
          </w:p>
          <w:p w:rsidR="00991EAE" w:rsidRPr="00F872D2" w:rsidRDefault="00991EAE" w:rsidP="004149F8">
            <w:pPr>
              <w:pStyle w:val="Default"/>
              <w:jc w:val="center"/>
            </w:pPr>
            <w:r w:rsidRPr="00F872D2">
              <w:t>поиск новых идей и ресурсов</w:t>
            </w:r>
            <w:r w:rsidR="003419E5" w:rsidRPr="00F872D2">
              <w:t>.</w:t>
            </w:r>
          </w:p>
          <w:p w:rsidR="00991EAE" w:rsidRPr="00F872D2" w:rsidRDefault="00991EAE" w:rsidP="004149F8">
            <w:pPr>
              <w:pStyle w:val="Default"/>
              <w:jc w:val="center"/>
            </w:pPr>
            <w:r w:rsidRPr="00F872D2">
              <w:t xml:space="preserve">Возможность дистанционного обучения для обогащения опыта и </w:t>
            </w:r>
            <w:r w:rsidRPr="00F872D2">
              <w:lastRenderedPageBreak/>
              <w:t>обновления знаний</w:t>
            </w:r>
            <w:r w:rsidR="003419E5" w:rsidRPr="00F872D2">
              <w:t>.</w:t>
            </w:r>
          </w:p>
          <w:p w:rsidR="00991EAE" w:rsidRPr="00F872D2" w:rsidRDefault="00991EAE" w:rsidP="004149F8">
            <w:pPr>
              <w:pStyle w:val="Default"/>
              <w:jc w:val="center"/>
            </w:pPr>
          </w:p>
        </w:tc>
        <w:tc>
          <w:tcPr>
            <w:tcW w:w="1701" w:type="dxa"/>
          </w:tcPr>
          <w:p w:rsidR="00DE0B6B" w:rsidRPr="00F872D2" w:rsidRDefault="00DE0B6B" w:rsidP="004149F8">
            <w:pPr>
              <w:pStyle w:val="Default"/>
              <w:jc w:val="center"/>
            </w:pPr>
            <w:r w:rsidRPr="00F872D2">
              <w:lastRenderedPageBreak/>
              <w:t>З</w:t>
            </w:r>
            <w:r w:rsidR="003419E5" w:rsidRPr="00F872D2">
              <w:t>анятость или н</w:t>
            </w:r>
            <w:r w:rsidR="00991EAE" w:rsidRPr="00F872D2">
              <w:t xml:space="preserve">ежелание </w:t>
            </w:r>
            <w:proofErr w:type="gramStart"/>
            <w:r w:rsidRPr="00F872D2">
              <w:t>классных</w:t>
            </w:r>
            <w:proofErr w:type="gramEnd"/>
            <w:r w:rsidRPr="00F872D2">
              <w:t xml:space="preserve"> </w:t>
            </w:r>
          </w:p>
          <w:p w:rsidR="00991EAE" w:rsidRPr="00F872D2" w:rsidRDefault="00DE0B6B" w:rsidP="004149F8">
            <w:pPr>
              <w:pStyle w:val="Default"/>
              <w:jc w:val="center"/>
            </w:pPr>
            <w:r w:rsidRPr="00F872D2">
              <w:t>рук-лей</w:t>
            </w:r>
          </w:p>
          <w:p w:rsidR="00991EAE" w:rsidRPr="00F872D2" w:rsidRDefault="003419E5" w:rsidP="004149F8">
            <w:pPr>
              <w:jc w:val="center"/>
            </w:pPr>
            <w:r w:rsidRPr="00F872D2">
              <w:t>р</w:t>
            </w:r>
            <w:r w:rsidR="00991EAE" w:rsidRPr="00F872D2">
              <w:t>аботать</w:t>
            </w:r>
            <w:r w:rsidRPr="00F872D2">
              <w:t xml:space="preserve"> с родителями.</w:t>
            </w:r>
          </w:p>
          <w:p w:rsidR="003419E5" w:rsidRPr="00F872D2" w:rsidRDefault="003419E5" w:rsidP="003419E5">
            <w:pPr>
              <w:pStyle w:val="Default"/>
              <w:tabs>
                <w:tab w:val="left" w:pos="174"/>
              </w:tabs>
              <w:jc w:val="center"/>
            </w:pPr>
            <w:r w:rsidRPr="00F872D2">
              <w:t xml:space="preserve">Отстранённость и безразличие части родителей к школьной </w:t>
            </w:r>
            <w:r w:rsidRPr="00F872D2">
              <w:lastRenderedPageBreak/>
              <w:t>жизни.</w:t>
            </w:r>
          </w:p>
          <w:p w:rsidR="00991EAE" w:rsidRPr="00F872D2" w:rsidRDefault="003419E5" w:rsidP="003419E5">
            <w:pPr>
              <w:pStyle w:val="Default"/>
              <w:jc w:val="center"/>
            </w:pPr>
            <w:r w:rsidRPr="00F872D2">
              <w:t>Занятость родителей.</w:t>
            </w:r>
          </w:p>
        </w:tc>
      </w:tr>
      <w:tr w:rsidR="00014FEE" w:rsidRPr="00F872D2" w:rsidTr="00964F2A">
        <w:trPr>
          <w:trHeight w:val="311"/>
        </w:trPr>
        <w:tc>
          <w:tcPr>
            <w:tcW w:w="9747" w:type="dxa"/>
            <w:gridSpan w:val="6"/>
          </w:tcPr>
          <w:p w:rsidR="00014FEE" w:rsidRPr="00F872D2" w:rsidRDefault="00014FEE" w:rsidP="00964F2A">
            <w:pPr>
              <w:pStyle w:val="Default"/>
              <w:rPr>
                <w:b/>
              </w:rPr>
            </w:pPr>
            <w:r w:rsidRPr="00F872D2">
              <w:rPr>
                <w:b/>
              </w:rPr>
              <w:lastRenderedPageBreak/>
              <w:t xml:space="preserve">Реализация подпрограммы «Социальная активность»                                                                                                                                                                                                                                                                                                                                                                                                                                                                                                                                                                                                                                                                                                                                                                                                                                                                                                                                                                                                                   </w:t>
            </w:r>
          </w:p>
        </w:tc>
      </w:tr>
      <w:tr w:rsidR="00014FEE" w:rsidRPr="00F872D2" w:rsidTr="00964F2A">
        <w:trPr>
          <w:trHeight w:val="311"/>
        </w:trPr>
        <w:tc>
          <w:tcPr>
            <w:tcW w:w="2880" w:type="dxa"/>
            <w:gridSpan w:val="2"/>
          </w:tcPr>
          <w:p w:rsidR="00014FEE" w:rsidRPr="00F872D2" w:rsidRDefault="00014FEE" w:rsidP="00014FEE">
            <w:pPr>
              <w:pStyle w:val="Default"/>
              <w:jc w:val="center"/>
            </w:pPr>
            <w:r w:rsidRPr="00F872D2">
              <w:t>Сформировавшийся педагогический коллектив с высоким профессиональным уровнем и творческим потенциалом.</w:t>
            </w:r>
          </w:p>
          <w:p w:rsidR="00B06BCD" w:rsidRPr="00F872D2" w:rsidRDefault="00B06BCD" w:rsidP="00014FEE">
            <w:pPr>
              <w:pStyle w:val="Default"/>
              <w:jc w:val="center"/>
            </w:pPr>
            <w:r w:rsidRPr="00F872D2">
              <w:rPr>
                <w:shd w:val="clear" w:color="auto" w:fill="FFFFFF"/>
              </w:rPr>
              <w:t xml:space="preserve">Сформирована система </w:t>
            </w:r>
            <w:proofErr w:type="gramStart"/>
            <w:r w:rsidRPr="00F872D2">
              <w:rPr>
                <w:shd w:val="clear" w:color="auto" w:fill="FFFFFF"/>
              </w:rPr>
              <w:t>школьного</w:t>
            </w:r>
            <w:proofErr w:type="gramEnd"/>
            <w:r w:rsidRPr="00F872D2">
              <w:rPr>
                <w:shd w:val="clear" w:color="auto" w:fill="FFFFFF"/>
              </w:rPr>
              <w:t xml:space="preserve"> </w:t>
            </w:r>
            <w:proofErr w:type="spellStart"/>
            <w:r w:rsidRPr="00F872D2">
              <w:rPr>
                <w:shd w:val="clear" w:color="auto" w:fill="FFFFFF"/>
              </w:rPr>
              <w:t>соуправления</w:t>
            </w:r>
            <w:proofErr w:type="spellEnd"/>
            <w:r w:rsidRPr="00F872D2">
              <w:rPr>
                <w:shd w:val="clear" w:color="auto" w:fill="FFFFFF"/>
              </w:rPr>
              <w:t>.</w:t>
            </w:r>
          </w:p>
          <w:p w:rsidR="00014FEE" w:rsidRPr="00F872D2" w:rsidRDefault="00014FEE" w:rsidP="00014FEE">
            <w:pPr>
              <w:pStyle w:val="Default"/>
              <w:jc w:val="center"/>
            </w:pPr>
            <w:r w:rsidRPr="00F872D2">
              <w:t xml:space="preserve">Наличие опыта работы с социальными партнерами в организации учебной и внеурочной деятельности </w:t>
            </w:r>
            <w:proofErr w:type="gramStart"/>
            <w:r w:rsidRPr="00F872D2">
              <w:t>обучающихся</w:t>
            </w:r>
            <w:proofErr w:type="gramEnd"/>
            <w:r w:rsidRPr="00F872D2">
              <w:t>.</w:t>
            </w:r>
          </w:p>
          <w:p w:rsidR="005311F4" w:rsidRPr="00F872D2" w:rsidRDefault="005311F4" w:rsidP="005311F4">
            <w:pPr>
              <w:pStyle w:val="Default"/>
              <w:jc w:val="center"/>
            </w:pPr>
            <w:r w:rsidRPr="00F872D2">
              <w:t>Школа – пилотная площадка «Российского движения школьников».</w:t>
            </w:r>
          </w:p>
        </w:tc>
        <w:tc>
          <w:tcPr>
            <w:tcW w:w="2490" w:type="dxa"/>
            <w:gridSpan w:val="2"/>
          </w:tcPr>
          <w:p w:rsidR="00014FEE" w:rsidRPr="00F872D2" w:rsidRDefault="00014FEE" w:rsidP="00014FEE">
            <w:pPr>
              <w:pStyle w:val="Default"/>
              <w:jc w:val="center"/>
            </w:pPr>
            <w:r w:rsidRPr="00F872D2">
              <w:t>Недостаточная активность родительской общественности.</w:t>
            </w:r>
          </w:p>
          <w:p w:rsidR="00014FEE" w:rsidRPr="00F872D2" w:rsidRDefault="00014FEE" w:rsidP="005311F4">
            <w:pPr>
              <w:pStyle w:val="Default"/>
              <w:jc w:val="center"/>
            </w:pPr>
            <w:r w:rsidRPr="00F872D2">
              <w:t xml:space="preserve">Дети имеют средний уровень интеллектуального развития. </w:t>
            </w:r>
            <w:r w:rsidR="005311F4" w:rsidRPr="00F872D2">
              <w:t>Низкий</w:t>
            </w:r>
            <w:r w:rsidRPr="00F872D2">
              <w:t xml:space="preserve"> уровень мотивации детей к </w:t>
            </w:r>
            <w:r w:rsidR="005311F4" w:rsidRPr="00F872D2">
              <w:t xml:space="preserve">социальной активности, </w:t>
            </w:r>
            <w:proofErr w:type="spellStart"/>
            <w:r w:rsidR="005311F4" w:rsidRPr="00F872D2">
              <w:t>волонтёрству</w:t>
            </w:r>
            <w:proofErr w:type="spellEnd"/>
            <w:r w:rsidRPr="00F872D2">
              <w:t>.</w:t>
            </w:r>
          </w:p>
        </w:tc>
        <w:tc>
          <w:tcPr>
            <w:tcW w:w="2676" w:type="dxa"/>
          </w:tcPr>
          <w:p w:rsidR="001C5574" w:rsidRPr="00F872D2" w:rsidRDefault="001C5574" w:rsidP="001C5574">
            <w:pPr>
              <w:pStyle w:val="Default"/>
              <w:jc w:val="center"/>
            </w:pPr>
            <w:r w:rsidRPr="00F872D2">
              <w:t>Реализация в Ненецком автономном округе  проекта «Социальная активность» в рамках нацпроекта «Образование».</w:t>
            </w:r>
          </w:p>
          <w:p w:rsidR="005311F4" w:rsidRPr="00F872D2" w:rsidRDefault="005311F4" w:rsidP="00014FEE">
            <w:pPr>
              <w:jc w:val="center"/>
            </w:pPr>
            <w:r w:rsidRPr="00F872D2">
              <w:t xml:space="preserve">Близость и транспортная доступность к окружному центру – </w:t>
            </w:r>
            <w:proofErr w:type="gramStart"/>
            <w:r w:rsidRPr="00F872D2">
              <w:t>г</w:t>
            </w:r>
            <w:proofErr w:type="gramEnd"/>
            <w:r w:rsidRPr="00F872D2">
              <w:t>. Нарьян-Мару.</w:t>
            </w:r>
          </w:p>
          <w:p w:rsidR="00014FEE" w:rsidRPr="00F872D2" w:rsidRDefault="005311F4" w:rsidP="00014FEE">
            <w:pPr>
              <w:jc w:val="center"/>
            </w:pPr>
            <w:r w:rsidRPr="00F872D2">
              <w:t>Возможность</w:t>
            </w:r>
            <w:r w:rsidR="00014FEE" w:rsidRPr="00F872D2">
              <w:t xml:space="preserve"> работы с одаренными и талантливыми детьми с привлечением социальных партнеров.</w:t>
            </w:r>
          </w:p>
          <w:p w:rsidR="005311F4" w:rsidRPr="00F872D2" w:rsidRDefault="005311F4" w:rsidP="00014FEE">
            <w:pPr>
              <w:jc w:val="center"/>
            </w:pPr>
            <w:r w:rsidRPr="00F872D2">
              <w:t>Наличие в окружном центре партнёров программы РДШ.</w:t>
            </w:r>
          </w:p>
        </w:tc>
        <w:tc>
          <w:tcPr>
            <w:tcW w:w="1701" w:type="dxa"/>
          </w:tcPr>
          <w:p w:rsidR="00014FEE" w:rsidRPr="00F872D2" w:rsidRDefault="00014FEE" w:rsidP="00014FEE">
            <w:pPr>
              <w:pStyle w:val="Default"/>
              <w:jc w:val="center"/>
            </w:pPr>
            <w:r w:rsidRPr="00F872D2">
              <w:t>Изменение социально-экономической ситуации.</w:t>
            </w:r>
          </w:p>
          <w:p w:rsidR="005311F4" w:rsidRPr="00F872D2" w:rsidRDefault="005311F4" w:rsidP="00014FEE">
            <w:pPr>
              <w:pStyle w:val="Default"/>
              <w:jc w:val="center"/>
            </w:pPr>
            <w:r w:rsidRPr="00F872D2">
              <w:t>Нежелание участия  школьников, их родителей</w:t>
            </w:r>
            <w:r w:rsidR="00B06BCD" w:rsidRPr="00F872D2">
              <w:t xml:space="preserve"> в общественной деятельности</w:t>
            </w:r>
            <w:r w:rsidRPr="00F872D2">
              <w:t xml:space="preserve"> </w:t>
            </w:r>
          </w:p>
          <w:p w:rsidR="00014FEE" w:rsidRPr="00F872D2" w:rsidRDefault="00014FEE" w:rsidP="00014FEE">
            <w:pPr>
              <w:pStyle w:val="Default"/>
              <w:jc w:val="center"/>
              <w:rPr>
                <w:b/>
              </w:rPr>
            </w:pPr>
          </w:p>
        </w:tc>
      </w:tr>
      <w:tr w:rsidR="005311F4" w:rsidRPr="00F872D2" w:rsidTr="00856D91">
        <w:trPr>
          <w:trHeight w:val="311"/>
        </w:trPr>
        <w:tc>
          <w:tcPr>
            <w:tcW w:w="9747" w:type="dxa"/>
            <w:gridSpan w:val="6"/>
          </w:tcPr>
          <w:p w:rsidR="005311F4" w:rsidRPr="00F872D2" w:rsidRDefault="005311F4" w:rsidP="00856D91">
            <w:pPr>
              <w:pStyle w:val="Default"/>
              <w:rPr>
                <w:b/>
              </w:rPr>
            </w:pPr>
            <w:r w:rsidRPr="00F872D2">
              <w:rPr>
                <w:b/>
              </w:rPr>
              <w:t>Реализация подпрограммы «</w:t>
            </w:r>
            <w:r w:rsidR="00BA5DC7" w:rsidRPr="00F872D2">
              <w:rPr>
                <w:b/>
              </w:rPr>
              <w:t>Выявление, поддержка и развитие способностей детей</w:t>
            </w:r>
            <w:r w:rsidRPr="00F872D2">
              <w:rPr>
                <w:b/>
              </w:rPr>
              <w:t>»</w:t>
            </w:r>
          </w:p>
        </w:tc>
      </w:tr>
      <w:tr w:rsidR="005311F4" w:rsidRPr="00F872D2" w:rsidTr="00856D91">
        <w:trPr>
          <w:trHeight w:val="311"/>
        </w:trPr>
        <w:tc>
          <w:tcPr>
            <w:tcW w:w="2880" w:type="dxa"/>
            <w:gridSpan w:val="2"/>
          </w:tcPr>
          <w:p w:rsidR="005311F4" w:rsidRPr="00F872D2" w:rsidRDefault="005311F4" w:rsidP="00B06BCD">
            <w:pPr>
              <w:pStyle w:val="a4"/>
              <w:shd w:val="clear" w:color="auto" w:fill="FFFFFF"/>
              <w:spacing w:after="0" w:afterAutospacing="0"/>
              <w:jc w:val="center"/>
              <w:rPr>
                <w:shd w:val="clear" w:color="auto" w:fill="FFFFFF"/>
              </w:rPr>
            </w:pPr>
            <w:r w:rsidRPr="00F872D2">
              <w:t>Обучающиеся подтверждают знания за курс основной и средней школы по основным базовым предметам в ходе государственной</w:t>
            </w:r>
            <w:r w:rsidR="00B06BCD" w:rsidRPr="00F872D2">
              <w:t xml:space="preserve"> </w:t>
            </w:r>
            <w:r w:rsidRPr="00F872D2">
              <w:t>(итоговой) аттестации</w:t>
            </w:r>
            <w:r w:rsidR="00B06BCD" w:rsidRPr="00F872D2">
              <w:t xml:space="preserve">. </w:t>
            </w:r>
          </w:p>
          <w:p w:rsidR="00B06BCD" w:rsidRPr="00F872D2" w:rsidRDefault="005311F4" w:rsidP="00B06BCD">
            <w:pPr>
              <w:pStyle w:val="a4"/>
              <w:shd w:val="clear" w:color="auto" w:fill="FFFFFF"/>
              <w:spacing w:before="0" w:beforeAutospacing="0" w:after="0" w:afterAutospacing="0"/>
              <w:jc w:val="center"/>
              <w:rPr>
                <w:shd w:val="clear" w:color="auto" w:fill="FFFFFF"/>
              </w:rPr>
            </w:pPr>
            <w:r w:rsidRPr="00F872D2">
              <w:rPr>
                <w:shd w:val="clear" w:color="auto" w:fill="FFFFFF"/>
              </w:rPr>
              <w:t xml:space="preserve">Созданы условия для </w:t>
            </w:r>
            <w:r w:rsidR="00B06BCD" w:rsidRPr="00F872D2">
              <w:rPr>
                <w:shd w:val="clear" w:color="auto" w:fill="FFFFFF"/>
              </w:rPr>
              <w:t>участия школьников в олимпиадах, конкурсах, соревнованиях и пр.</w:t>
            </w:r>
          </w:p>
          <w:p w:rsidR="005311F4" w:rsidRPr="00F872D2" w:rsidRDefault="00B06BCD" w:rsidP="006706FF">
            <w:pPr>
              <w:pStyle w:val="a4"/>
              <w:shd w:val="clear" w:color="auto" w:fill="FFFFFF"/>
              <w:spacing w:before="0" w:beforeAutospacing="0" w:after="0" w:afterAutospacing="0"/>
              <w:jc w:val="center"/>
            </w:pPr>
            <w:r w:rsidRPr="00F872D2">
              <w:rPr>
                <w:shd w:val="clear" w:color="auto" w:fill="FFFFFF"/>
              </w:rPr>
              <w:t xml:space="preserve">Имеется большой опыт и высокие результаты их участия. </w:t>
            </w:r>
            <w:r w:rsidR="006706FF" w:rsidRPr="00F872D2">
              <w:rPr>
                <w:shd w:val="clear" w:color="auto" w:fill="FFFFFF"/>
              </w:rPr>
              <w:t>Активно работают научное общество «Первые открытия»,  ресурсная площадка «Исследовательская деятельность»</w:t>
            </w:r>
          </w:p>
        </w:tc>
        <w:tc>
          <w:tcPr>
            <w:tcW w:w="2490" w:type="dxa"/>
            <w:gridSpan w:val="2"/>
          </w:tcPr>
          <w:p w:rsidR="005311F4" w:rsidRPr="00F872D2" w:rsidRDefault="00B06BCD" w:rsidP="00B06BCD">
            <w:pPr>
              <w:pStyle w:val="Default"/>
              <w:jc w:val="center"/>
              <w:rPr>
                <w:shd w:val="clear" w:color="auto" w:fill="FFFFFF"/>
              </w:rPr>
            </w:pPr>
            <w:r w:rsidRPr="00F872D2">
              <w:rPr>
                <w:shd w:val="clear" w:color="auto" w:fill="FFFFFF"/>
              </w:rPr>
              <w:t>Низкие</w:t>
            </w:r>
            <w:r w:rsidR="005311F4" w:rsidRPr="00F872D2">
              <w:rPr>
                <w:shd w:val="clear" w:color="auto" w:fill="FFFFFF"/>
              </w:rPr>
              <w:t xml:space="preserve"> показател</w:t>
            </w:r>
            <w:r w:rsidRPr="00F872D2">
              <w:rPr>
                <w:shd w:val="clear" w:color="auto" w:fill="FFFFFF"/>
              </w:rPr>
              <w:t>и</w:t>
            </w:r>
            <w:r w:rsidR="005311F4" w:rsidRPr="00F872D2">
              <w:rPr>
                <w:shd w:val="clear" w:color="auto" w:fill="FFFFFF"/>
              </w:rPr>
              <w:t xml:space="preserve"> качества</w:t>
            </w:r>
            <w:r w:rsidRPr="00F872D2">
              <w:rPr>
                <w:shd w:val="clear" w:color="auto" w:fill="FFFFFF"/>
              </w:rPr>
              <w:t xml:space="preserve"> </w:t>
            </w:r>
            <w:proofErr w:type="gramStart"/>
            <w:r w:rsidRPr="00F872D2">
              <w:rPr>
                <w:shd w:val="clear" w:color="auto" w:fill="FFFFFF"/>
              </w:rPr>
              <w:t>обучения</w:t>
            </w:r>
            <w:r w:rsidR="005311F4" w:rsidRPr="00F872D2">
              <w:rPr>
                <w:shd w:val="clear" w:color="auto" w:fill="FFFFFF"/>
              </w:rPr>
              <w:t xml:space="preserve"> по причине</w:t>
            </w:r>
            <w:proofErr w:type="gramEnd"/>
            <w:r w:rsidR="005311F4" w:rsidRPr="00F872D2">
              <w:rPr>
                <w:shd w:val="clear" w:color="auto" w:fill="FFFFFF"/>
              </w:rPr>
              <w:t xml:space="preserve"> «усложнения» общего контингента обучающихся: увеличение процента обучающихся с низким уровнем развития, низкой учебной мотивацией</w:t>
            </w:r>
            <w:r w:rsidRPr="00F872D2">
              <w:rPr>
                <w:shd w:val="clear" w:color="auto" w:fill="FFFFFF"/>
              </w:rPr>
              <w:t>.</w:t>
            </w:r>
          </w:p>
          <w:p w:rsidR="005311F4" w:rsidRPr="00F872D2" w:rsidRDefault="00B06BCD" w:rsidP="00B06BCD">
            <w:pPr>
              <w:pStyle w:val="Default"/>
              <w:jc w:val="center"/>
              <w:rPr>
                <w:shd w:val="clear" w:color="auto" w:fill="FFFFFF"/>
              </w:rPr>
            </w:pPr>
            <w:r w:rsidRPr="00F872D2">
              <w:rPr>
                <w:shd w:val="clear" w:color="auto" w:fill="FFFFFF"/>
              </w:rPr>
              <w:t>Н</w:t>
            </w:r>
            <w:r w:rsidR="005311F4" w:rsidRPr="00F872D2">
              <w:rPr>
                <w:shd w:val="clear" w:color="auto" w:fill="FFFFFF"/>
              </w:rPr>
              <w:t>едостаточность средств</w:t>
            </w:r>
            <w:r w:rsidRPr="00F872D2">
              <w:rPr>
                <w:shd w:val="clear" w:color="auto" w:fill="FFFFFF"/>
              </w:rPr>
              <w:t xml:space="preserve"> на выезды школьников, на их поощрение по итогам участия</w:t>
            </w:r>
            <w:r w:rsidR="005311F4" w:rsidRPr="00F872D2">
              <w:rPr>
                <w:shd w:val="clear" w:color="auto" w:fill="FFFFFF"/>
              </w:rPr>
              <w:t>.</w:t>
            </w:r>
          </w:p>
          <w:p w:rsidR="00B06BCD" w:rsidRPr="00F872D2" w:rsidRDefault="006706FF" w:rsidP="006706FF">
            <w:pPr>
              <w:pStyle w:val="Default"/>
              <w:jc w:val="center"/>
            </w:pPr>
            <w:r w:rsidRPr="00F872D2">
              <w:t>Дефицит временных ресурсов, как у учителя, так и у ученика. Выявлением и поддержкой талантливых детей занимаются не все педагоги, есть учителя, не преследующие данной цели в процессе обучения.</w:t>
            </w:r>
          </w:p>
        </w:tc>
        <w:tc>
          <w:tcPr>
            <w:tcW w:w="2676" w:type="dxa"/>
          </w:tcPr>
          <w:p w:rsidR="001C5574" w:rsidRPr="00F872D2" w:rsidRDefault="001C5574" w:rsidP="001C5574">
            <w:pPr>
              <w:pStyle w:val="Default"/>
              <w:jc w:val="center"/>
            </w:pPr>
            <w:r w:rsidRPr="00F872D2">
              <w:t>Реализация в Ненецком автономном округе  проекта «Успех каждого ребёнка» в рамках нацпроекта «Образование».</w:t>
            </w:r>
          </w:p>
          <w:p w:rsidR="00B06BCD" w:rsidRPr="00F872D2" w:rsidRDefault="00B06BCD" w:rsidP="00B06BCD">
            <w:pPr>
              <w:jc w:val="center"/>
              <w:rPr>
                <w:color w:val="000000"/>
                <w:shd w:val="clear" w:color="auto" w:fill="FFFFFF"/>
              </w:rPr>
            </w:pPr>
            <w:r w:rsidRPr="00F872D2">
              <w:rPr>
                <w:color w:val="000000"/>
                <w:shd w:val="clear" w:color="auto" w:fill="FFFFFF"/>
              </w:rPr>
              <w:t>Большое количество мероприятий различного уровня и различной направленности для школьников.</w:t>
            </w:r>
          </w:p>
          <w:p w:rsidR="00B06BCD" w:rsidRPr="00F872D2" w:rsidRDefault="00B06BCD" w:rsidP="00B06BCD">
            <w:pPr>
              <w:jc w:val="center"/>
            </w:pPr>
            <w:r w:rsidRPr="00F872D2">
              <w:rPr>
                <w:color w:val="000000"/>
                <w:shd w:val="clear" w:color="auto" w:fill="FFFFFF"/>
              </w:rPr>
              <w:t xml:space="preserve">Достаточная материально-техническая база Школы для проведения дополнительных занятий с детьми. </w:t>
            </w:r>
          </w:p>
          <w:p w:rsidR="005311F4" w:rsidRPr="00F872D2" w:rsidRDefault="005311F4" w:rsidP="00B06BCD">
            <w:pPr>
              <w:jc w:val="center"/>
            </w:pPr>
          </w:p>
        </w:tc>
        <w:tc>
          <w:tcPr>
            <w:tcW w:w="1701" w:type="dxa"/>
          </w:tcPr>
          <w:p w:rsidR="005311F4" w:rsidRPr="00F872D2" w:rsidRDefault="00B06BCD" w:rsidP="00B06BCD">
            <w:pPr>
              <w:pStyle w:val="Default"/>
              <w:jc w:val="center"/>
              <w:rPr>
                <w:shd w:val="clear" w:color="auto" w:fill="FFFFFF"/>
              </w:rPr>
            </w:pPr>
            <w:r w:rsidRPr="00F872D2">
              <w:rPr>
                <w:shd w:val="clear" w:color="auto" w:fill="FFFFFF"/>
              </w:rPr>
              <w:t xml:space="preserve">Большое количество трудных семей. Высокая занятость педагогов. Превышение их учебной нагрузки. </w:t>
            </w:r>
            <w:r w:rsidR="005311F4" w:rsidRPr="00F872D2">
              <w:rPr>
                <w:shd w:val="clear" w:color="auto" w:fill="FFFFFF"/>
              </w:rPr>
              <w:t>Низкий приток молодых специалистов</w:t>
            </w:r>
            <w:r w:rsidRPr="00F872D2">
              <w:rPr>
                <w:shd w:val="clear" w:color="auto" w:fill="FFFFFF"/>
              </w:rPr>
              <w:t>.</w:t>
            </w:r>
          </w:p>
          <w:p w:rsidR="005311F4" w:rsidRPr="00F872D2" w:rsidRDefault="005311F4" w:rsidP="00B06BCD">
            <w:pPr>
              <w:pStyle w:val="Default"/>
              <w:jc w:val="center"/>
            </w:pPr>
            <w:r w:rsidRPr="00F872D2">
              <w:rPr>
                <w:shd w:val="clear" w:color="auto" w:fill="FFFFFF"/>
              </w:rPr>
              <w:t xml:space="preserve">Огромное количество опасной информации в СМИ и </w:t>
            </w:r>
            <w:r w:rsidR="00B06BCD" w:rsidRPr="00F872D2">
              <w:rPr>
                <w:shd w:val="clear" w:color="auto" w:fill="FFFFFF"/>
              </w:rPr>
              <w:t>в сети Интернет.</w:t>
            </w:r>
          </w:p>
        </w:tc>
      </w:tr>
      <w:tr w:rsidR="00991EAE" w:rsidRPr="00F872D2" w:rsidTr="00B36007">
        <w:trPr>
          <w:trHeight w:val="311"/>
        </w:trPr>
        <w:tc>
          <w:tcPr>
            <w:tcW w:w="9747" w:type="dxa"/>
            <w:gridSpan w:val="6"/>
          </w:tcPr>
          <w:p w:rsidR="00991EAE" w:rsidRPr="00F872D2" w:rsidRDefault="00991EAE" w:rsidP="005A4B80">
            <w:pPr>
              <w:pStyle w:val="Default"/>
              <w:rPr>
                <w:shd w:val="clear" w:color="auto" w:fill="FFFFFF"/>
              </w:rPr>
            </w:pPr>
            <w:r w:rsidRPr="00F872D2">
              <w:rPr>
                <w:b/>
              </w:rPr>
              <w:lastRenderedPageBreak/>
              <w:t>Реализация подпрограммы «</w:t>
            </w:r>
            <w:r w:rsidR="00414769" w:rsidRPr="00F872D2">
              <w:rPr>
                <w:b/>
              </w:rPr>
              <w:t>Профориентационное воспитание</w:t>
            </w:r>
            <w:r w:rsidRPr="00F872D2">
              <w:rPr>
                <w:b/>
              </w:rPr>
              <w:t>»</w:t>
            </w:r>
          </w:p>
        </w:tc>
      </w:tr>
      <w:tr w:rsidR="00991EAE" w:rsidRPr="00F872D2" w:rsidTr="00B36007">
        <w:trPr>
          <w:trHeight w:val="311"/>
        </w:trPr>
        <w:tc>
          <w:tcPr>
            <w:tcW w:w="2880" w:type="dxa"/>
            <w:gridSpan w:val="2"/>
          </w:tcPr>
          <w:p w:rsidR="00414769" w:rsidRPr="00F872D2" w:rsidRDefault="00414769" w:rsidP="00414769">
            <w:pPr>
              <w:pStyle w:val="a4"/>
              <w:shd w:val="clear" w:color="auto" w:fill="FFFFFF"/>
              <w:spacing w:before="0" w:beforeAutospacing="0" w:after="0" w:afterAutospacing="0"/>
              <w:jc w:val="center"/>
              <w:rPr>
                <w:color w:val="000000"/>
              </w:rPr>
            </w:pPr>
            <w:r w:rsidRPr="00F872D2">
              <w:rPr>
                <w:color w:val="000000"/>
              </w:rPr>
              <w:t xml:space="preserve">Достаточная материально-техническая база Школы. </w:t>
            </w:r>
          </w:p>
          <w:p w:rsidR="00414769" w:rsidRPr="00F872D2" w:rsidRDefault="00414769" w:rsidP="00414769">
            <w:pPr>
              <w:pStyle w:val="a4"/>
              <w:shd w:val="clear" w:color="auto" w:fill="FFFFFF"/>
              <w:spacing w:before="0" w:beforeAutospacing="0" w:after="0" w:afterAutospacing="0"/>
              <w:jc w:val="center"/>
              <w:rPr>
                <w:color w:val="000000"/>
              </w:rPr>
            </w:pPr>
            <w:r w:rsidRPr="00F872D2">
              <w:rPr>
                <w:color w:val="000000"/>
              </w:rPr>
              <w:t xml:space="preserve">Наличие достаточного количества компьютеров. Хороший книжный фонд. </w:t>
            </w:r>
          </w:p>
          <w:p w:rsidR="00414769" w:rsidRPr="00F872D2" w:rsidRDefault="00414769" w:rsidP="00414769">
            <w:pPr>
              <w:pStyle w:val="a4"/>
              <w:shd w:val="clear" w:color="auto" w:fill="FFFFFF"/>
              <w:spacing w:before="0" w:beforeAutospacing="0" w:after="0" w:afterAutospacing="0"/>
              <w:jc w:val="center"/>
              <w:rPr>
                <w:color w:val="000000"/>
              </w:rPr>
            </w:pPr>
            <w:r w:rsidRPr="00F872D2">
              <w:rPr>
                <w:color w:val="000000"/>
              </w:rPr>
              <w:t>Наличие доступа к сети Интернет.</w:t>
            </w:r>
            <w:r w:rsidR="00B50BBD" w:rsidRPr="00F872D2">
              <w:rPr>
                <w:color w:val="000000"/>
              </w:rPr>
              <w:t xml:space="preserve"> </w:t>
            </w:r>
          </w:p>
        </w:tc>
        <w:tc>
          <w:tcPr>
            <w:tcW w:w="2490" w:type="dxa"/>
            <w:gridSpan w:val="2"/>
          </w:tcPr>
          <w:p w:rsidR="00B50BBD" w:rsidRPr="00F872D2" w:rsidRDefault="00B50BBD" w:rsidP="00414769">
            <w:pPr>
              <w:pStyle w:val="Default"/>
              <w:jc w:val="center"/>
              <w:rPr>
                <w:shd w:val="clear" w:color="auto" w:fill="FFFFFF"/>
              </w:rPr>
            </w:pPr>
            <w:r w:rsidRPr="00F872D2">
              <w:rPr>
                <w:shd w:val="clear" w:color="auto" w:fill="FFFFFF"/>
              </w:rPr>
              <w:t xml:space="preserve">Сложности в самоопределении учащихся старших классов. </w:t>
            </w:r>
          </w:p>
          <w:p w:rsidR="00991EAE" w:rsidRPr="00F872D2" w:rsidRDefault="00991EAE" w:rsidP="00414769">
            <w:pPr>
              <w:pStyle w:val="Default"/>
              <w:jc w:val="center"/>
              <w:rPr>
                <w:shd w:val="clear" w:color="auto" w:fill="FFFFFF"/>
              </w:rPr>
            </w:pPr>
            <w:r w:rsidRPr="00F872D2">
              <w:rPr>
                <w:shd w:val="clear" w:color="auto" w:fill="FFFFFF"/>
              </w:rPr>
              <w:t xml:space="preserve">Низкая мотивация </w:t>
            </w:r>
            <w:r w:rsidR="00871796" w:rsidRPr="00F872D2">
              <w:rPr>
                <w:shd w:val="clear" w:color="auto" w:fill="FFFFFF"/>
              </w:rPr>
              <w:t>многих</w:t>
            </w:r>
            <w:r w:rsidRPr="00F872D2">
              <w:rPr>
                <w:shd w:val="clear" w:color="auto" w:fill="FFFFFF"/>
              </w:rPr>
              <w:t xml:space="preserve"> обучающихся</w:t>
            </w:r>
            <w:r w:rsidR="00871796" w:rsidRPr="00F872D2">
              <w:rPr>
                <w:shd w:val="clear" w:color="auto" w:fill="FFFFFF"/>
              </w:rPr>
              <w:t xml:space="preserve"> к учению</w:t>
            </w:r>
            <w:r w:rsidRPr="00F872D2">
              <w:rPr>
                <w:shd w:val="clear" w:color="auto" w:fill="FFFFFF"/>
              </w:rPr>
              <w:t>.</w:t>
            </w:r>
          </w:p>
          <w:p w:rsidR="00B50BBD" w:rsidRPr="00F872D2" w:rsidRDefault="00B50BBD" w:rsidP="00414769">
            <w:pPr>
              <w:pStyle w:val="Default"/>
              <w:jc w:val="center"/>
              <w:rPr>
                <w:shd w:val="clear" w:color="auto" w:fill="FFFFFF"/>
              </w:rPr>
            </w:pPr>
            <w:r w:rsidRPr="00F872D2">
              <w:rPr>
                <w:shd w:val="clear" w:color="auto" w:fill="FFFFFF"/>
              </w:rPr>
              <w:t>Низкая скорость доступа к сети Интернет.</w:t>
            </w:r>
          </w:p>
          <w:p w:rsidR="00871796" w:rsidRPr="00F872D2" w:rsidRDefault="00871796" w:rsidP="00414769">
            <w:pPr>
              <w:pStyle w:val="Default"/>
              <w:jc w:val="center"/>
              <w:rPr>
                <w:shd w:val="clear" w:color="auto" w:fill="FFFFFF"/>
              </w:rPr>
            </w:pPr>
          </w:p>
          <w:p w:rsidR="00B50BBD" w:rsidRPr="00F872D2" w:rsidRDefault="00B50BBD" w:rsidP="00414769">
            <w:pPr>
              <w:pStyle w:val="Default"/>
              <w:jc w:val="center"/>
              <w:rPr>
                <w:shd w:val="clear" w:color="auto" w:fill="FFFFFF"/>
              </w:rPr>
            </w:pPr>
          </w:p>
        </w:tc>
        <w:tc>
          <w:tcPr>
            <w:tcW w:w="2676" w:type="dxa"/>
          </w:tcPr>
          <w:p w:rsidR="001C5574" w:rsidRPr="00F872D2" w:rsidRDefault="001C5574" w:rsidP="001C5574">
            <w:pPr>
              <w:pStyle w:val="Default"/>
              <w:jc w:val="center"/>
            </w:pPr>
            <w:r w:rsidRPr="00F872D2">
              <w:t>Реализация в Ненецком автономном округе  проекта «Молодые профессионалы» в рамках нацпроекта «Образование».</w:t>
            </w:r>
          </w:p>
          <w:p w:rsidR="00B50BBD" w:rsidRPr="00F872D2" w:rsidRDefault="00B50BBD" w:rsidP="00414769">
            <w:pPr>
              <w:jc w:val="center"/>
              <w:rPr>
                <w:color w:val="000000"/>
                <w:shd w:val="clear" w:color="auto" w:fill="FFFFFF"/>
              </w:rPr>
            </w:pPr>
            <w:r w:rsidRPr="00F872D2">
              <w:rPr>
                <w:color w:val="000000"/>
                <w:shd w:val="clear" w:color="auto" w:fill="FFFFFF"/>
              </w:rPr>
              <w:t xml:space="preserve">Наличие образовательных учреждений начального и среднего профессионального образования в </w:t>
            </w:r>
            <w:proofErr w:type="gramStart"/>
            <w:r w:rsidRPr="00F872D2">
              <w:rPr>
                <w:color w:val="000000"/>
                <w:shd w:val="clear" w:color="auto" w:fill="FFFFFF"/>
              </w:rPr>
              <w:t>г</w:t>
            </w:r>
            <w:proofErr w:type="gramEnd"/>
            <w:r w:rsidRPr="00F872D2">
              <w:rPr>
                <w:color w:val="000000"/>
                <w:shd w:val="clear" w:color="auto" w:fill="FFFFFF"/>
              </w:rPr>
              <w:t>. Нарьян-Маре.</w:t>
            </w:r>
          </w:p>
          <w:p w:rsidR="00B50BBD" w:rsidRPr="00F872D2" w:rsidRDefault="00B50BBD" w:rsidP="00414769">
            <w:pPr>
              <w:jc w:val="center"/>
              <w:rPr>
                <w:color w:val="000000"/>
                <w:shd w:val="clear" w:color="auto" w:fill="FFFFFF"/>
              </w:rPr>
            </w:pPr>
            <w:r w:rsidRPr="00F872D2">
              <w:rPr>
                <w:color w:val="000000"/>
                <w:shd w:val="clear" w:color="auto" w:fill="FFFFFF"/>
              </w:rPr>
              <w:t xml:space="preserve">Широкие возможности услуг сети Интернет в части </w:t>
            </w:r>
            <w:proofErr w:type="spellStart"/>
            <w:r w:rsidRPr="00F872D2">
              <w:rPr>
                <w:color w:val="000000"/>
                <w:shd w:val="clear" w:color="auto" w:fill="FFFFFF"/>
              </w:rPr>
              <w:t>онлайн-подготовки</w:t>
            </w:r>
            <w:proofErr w:type="spellEnd"/>
            <w:r w:rsidR="00871796" w:rsidRPr="00F872D2">
              <w:rPr>
                <w:color w:val="000000"/>
                <w:shd w:val="clear" w:color="auto" w:fill="FFFFFF"/>
              </w:rPr>
              <w:t xml:space="preserve"> и обучения.</w:t>
            </w:r>
          </w:p>
          <w:p w:rsidR="00991EAE" w:rsidRPr="00F872D2" w:rsidRDefault="00991EAE" w:rsidP="00414769">
            <w:pPr>
              <w:jc w:val="center"/>
              <w:rPr>
                <w:color w:val="000000"/>
                <w:shd w:val="clear" w:color="auto" w:fill="FFFFFF"/>
              </w:rPr>
            </w:pPr>
            <w:r w:rsidRPr="00F872D2">
              <w:rPr>
                <w:color w:val="000000"/>
                <w:shd w:val="clear" w:color="auto" w:fill="FFFFFF"/>
              </w:rPr>
              <w:t>Вовлечение социальных партнеров и родителей в проведение совместных мероприятий данного направления</w:t>
            </w:r>
            <w:r w:rsidR="00B50BBD" w:rsidRPr="00F872D2">
              <w:rPr>
                <w:color w:val="000000"/>
                <w:shd w:val="clear" w:color="auto" w:fill="FFFFFF"/>
              </w:rPr>
              <w:t>.</w:t>
            </w:r>
          </w:p>
        </w:tc>
        <w:tc>
          <w:tcPr>
            <w:tcW w:w="1701" w:type="dxa"/>
          </w:tcPr>
          <w:p w:rsidR="00B50BBD" w:rsidRPr="00F872D2" w:rsidRDefault="00B50BBD" w:rsidP="00414769">
            <w:pPr>
              <w:pStyle w:val="Default"/>
              <w:jc w:val="center"/>
              <w:rPr>
                <w:shd w:val="clear" w:color="auto" w:fill="FFFFFF"/>
              </w:rPr>
            </w:pPr>
            <w:r w:rsidRPr="00F872D2">
              <w:rPr>
                <w:shd w:val="clear" w:color="auto" w:fill="FFFFFF"/>
              </w:rPr>
              <w:t xml:space="preserve">Отсутствие образовательных учреждений высшего профессионального образования в </w:t>
            </w:r>
            <w:proofErr w:type="gramStart"/>
            <w:r w:rsidRPr="00F872D2">
              <w:rPr>
                <w:shd w:val="clear" w:color="auto" w:fill="FFFFFF"/>
              </w:rPr>
              <w:t>г</w:t>
            </w:r>
            <w:proofErr w:type="gramEnd"/>
            <w:r w:rsidRPr="00F872D2">
              <w:rPr>
                <w:shd w:val="clear" w:color="auto" w:fill="FFFFFF"/>
              </w:rPr>
              <w:t>. Нарьян-Маре.</w:t>
            </w:r>
          </w:p>
          <w:p w:rsidR="00991EAE" w:rsidRPr="00F872D2" w:rsidRDefault="00B50BBD" w:rsidP="00B50BBD">
            <w:pPr>
              <w:pStyle w:val="Default"/>
              <w:jc w:val="center"/>
              <w:rPr>
                <w:shd w:val="clear" w:color="auto" w:fill="FFFFFF"/>
              </w:rPr>
            </w:pPr>
            <w:r w:rsidRPr="00F872D2">
              <w:rPr>
                <w:shd w:val="clear" w:color="auto" w:fill="FFFFFF"/>
              </w:rPr>
              <w:t>Большое количество малограмотных семей с низкими доходами.</w:t>
            </w:r>
          </w:p>
          <w:p w:rsidR="00B50BBD" w:rsidRPr="00F872D2" w:rsidRDefault="00B50BBD" w:rsidP="00B50BBD">
            <w:pPr>
              <w:pStyle w:val="Default"/>
              <w:jc w:val="center"/>
              <w:rPr>
                <w:shd w:val="clear" w:color="auto" w:fill="FFFFFF"/>
              </w:rPr>
            </w:pPr>
            <w:r w:rsidRPr="00F872D2">
              <w:rPr>
                <w:shd w:val="clear" w:color="auto" w:fill="FFFFFF"/>
              </w:rPr>
              <w:t>Высокий уровень безработицы.</w:t>
            </w:r>
          </w:p>
        </w:tc>
      </w:tr>
      <w:tr w:rsidR="00991EAE" w:rsidRPr="00F872D2" w:rsidTr="00B36007">
        <w:trPr>
          <w:trHeight w:val="311"/>
        </w:trPr>
        <w:tc>
          <w:tcPr>
            <w:tcW w:w="9747" w:type="dxa"/>
            <w:gridSpan w:val="6"/>
          </w:tcPr>
          <w:p w:rsidR="00991EAE" w:rsidRPr="00F872D2" w:rsidRDefault="00991EAE" w:rsidP="00B36007">
            <w:pPr>
              <w:pStyle w:val="Default"/>
              <w:rPr>
                <w:shd w:val="clear" w:color="auto" w:fill="FFFFFF"/>
              </w:rPr>
            </w:pPr>
            <w:r w:rsidRPr="00F872D2">
              <w:rPr>
                <w:b/>
              </w:rPr>
              <w:t>Реализация подпрограммы «Поддержка семейного воспитания»</w:t>
            </w:r>
          </w:p>
        </w:tc>
      </w:tr>
      <w:tr w:rsidR="00991EAE" w:rsidRPr="00F872D2" w:rsidTr="00B36007">
        <w:trPr>
          <w:trHeight w:val="311"/>
        </w:trPr>
        <w:tc>
          <w:tcPr>
            <w:tcW w:w="2880" w:type="dxa"/>
            <w:gridSpan w:val="2"/>
          </w:tcPr>
          <w:p w:rsidR="00154EFC" w:rsidRPr="00F872D2" w:rsidRDefault="00154EFC" w:rsidP="00154EFC">
            <w:pPr>
              <w:pStyle w:val="a4"/>
              <w:shd w:val="clear" w:color="auto" w:fill="FFFFFF"/>
              <w:spacing w:before="0" w:beforeAutospacing="0" w:after="0" w:afterAutospacing="0"/>
              <w:jc w:val="center"/>
            </w:pPr>
            <w:r w:rsidRPr="00F872D2">
              <w:t xml:space="preserve">Положительный опыт сотрудничества с семьями учащихся. </w:t>
            </w:r>
          </w:p>
          <w:p w:rsidR="00991EAE" w:rsidRPr="00F872D2" w:rsidRDefault="004F37DA" w:rsidP="004F37DA">
            <w:pPr>
              <w:pStyle w:val="a4"/>
              <w:shd w:val="clear" w:color="auto" w:fill="FFFFFF"/>
              <w:spacing w:before="0" w:beforeAutospacing="0" w:after="0" w:afterAutospacing="0"/>
              <w:jc w:val="center"/>
              <w:rPr>
                <w:color w:val="000000"/>
              </w:rPr>
            </w:pPr>
            <w:r w:rsidRPr="00F872D2">
              <w:t xml:space="preserve">Наличие </w:t>
            </w:r>
            <w:r w:rsidR="00991EAE" w:rsidRPr="00F872D2">
              <w:t>семей с высоким уровнем образовательных запросов</w:t>
            </w:r>
            <w:r w:rsidRPr="00F872D2">
              <w:t>.</w:t>
            </w:r>
          </w:p>
        </w:tc>
        <w:tc>
          <w:tcPr>
            <w:tcW w:w="2490" w:type="dxa"/>
            <w:gridSpan w:val="2"/>
          </w:tcPr>
          <w:p w:rsidR="00991EAE" w:rsidRPr="00F872D2" w:rsidRDefault="00991EAE" w:rsidP="00154EFC">
            <w:pPr>
              <w:pStyle w:val="Default"/>
              <w:jc w:val="center"/>
              <w:rPr>
                <w:shd w:val="clear" w:color="auto" w:fill="FFFFFF"/>
              </w:rPr>
            </w:pPr>
            <w:r w:rsidRPr="00F872D2">
              <w:rPr>
                <w:shd w:val="clear" w:color="auto" w:fill="FFFFFF"/>
              </w:rPr>
              <w:t>Не все родители понимают роль соблюдений  правил внутреннего распорядка ОУ и ответственного отношения к обучению своих детей</w:t>
            </w:r>
            <w:r w:rsidR="004F37DA" w:rsidRPr="00F872D2">
              <w:rPr>
                <w:shd w:val="clear" w:color="auto" w:fill="FFFFFF"/>
              </w:rPr>
              <w:t>.</w:t>
            </w:r>
          </w:p>
          <w:p w:rsidR="00991EAE" w:rsidRPr="00F872D2" w:rsidRDefault="00991EAE" w:rsidP="00154EFC">
            <w:pPr>
              <w:pStyle w:val="Default"/>
              <w:jc w:val="center"/>
              <w:rPr>
                <w:shd w:val="clear" w:color="auto" w:fill="EEEEEE"/>
              </w:rPr>
            </w:pPr>
            <w:r w:rsidRPr="00F872D2">
              <w:rPr>
                <w:shd w:val="clear" w:color="auto" w:fill="FFFFFF"/>
              </w:rPr>
              <w:t>Нежелание некоторых родителей участвовать в жизни школы.</w:t>
            </w:r>
          </w:p>
        </w:tc>
        <w:tc>
          <w:tcPr>
            <w:tcW w:w="2676" w:type="dxa"/>
          </w:tcPr>
          <w:p w:rsidR="001C5574" w:rsidRPr="00F872D2" w:rsidRDefault="001C5574" w:rsidP="00154EFC">
            <w:pPr>
              <w:pStyle w:val="Default"/>
              <w:jc w:val="center"/>
            </w:pPr>
            <w:r w:rsidRPr="00F872D2">
              <w:t>Реализация в Ненецком автономном округе  проекта «Поддержка семей, имеющих детей» в рамках нацпроекта «Образование».</w:t>
            </w:r>
          </w:p>
          <w:p w:rsidR="00991EAE" w:rsidRPr="00F872D2" w:rsidRDefault="00991EAE" w:rsidP="004F37DA">
            <w:pPr>
              <w:jc w:val="center"/>
              <w:rPr>
                <w:color w:val="000000"/>
                <w:shd w:val="clear" w:color="auto" w:fill="FFFFFF"/>
              </w:rPr>
            </w:pPr>
            <w:r w:rsidRPr="00F872D2">
              <w:t>Повышение социального статуса и общественного престижа отцовства, материнства, многодетности</w:t>
            </w:r>
            <w:r w:rsidR="004F37DA" w:rsidRPr="00F872D2">
              <w:t>.</w:t>
            </w:r>
          </w:p>
        </w:tc>
        <w:tc>
          <w:tcPr>
            <w:tcW w:w="1701" w:type="dxa"/>
          </w:tcPr>
          <w:p w:rsidR="00991EAE" w:rsidRPr="00F872D2" w:rsidRDefault="00991EAE" w:rsidP="00154EFC">
            <w:pPr>
              <w:pStyle w:val="Default"/>
              <w:jc w:val="center"/>
            </w:pPr>
            <w:r w:rsidRPr="00F872D2">
              <w:t>Отстранение части родителей от воспитания в семье;</w:t>
            </w:r>
          </w:p>
          <w:p w:rsidR="00991EAE" w:rsidRPr="00F872D2" w:rsidRDefault="00991EAE" w:rsidP="00154EFC">
            <w:pPr>
              <w:pStyle w:val="Default"/>
              <w:jc w:val="center"/>
              <w:rPr>
                <w:shd w:val="clear" w:color="auto" w:fill="FFFFFF"/>
              </w:rPr>
            </w:pPr>
            <w:r w:rsidRPr="00F872D2">
              <w:t xml:space="preserve">Снижение численности </w:t>
            </w:r>
            <w:proofErr w:type="gramStart"/>
            <w:r w:rsidRPr="00F872D2">
              <w:t>обучающихся</w:t>
            </w:r>
            <w:proofErr w:type="gramEnd"/>
            <w:r w:rsidR="004F37DA" w:rsidRPr="00F872D2">
              <w:t>.</w:t>
            </w:r>
          </w:p>
        </w:tc>
      </w:tr>
    </w:tbl>
    <w:p w:rsidR="00991EAE" w:rsidRDefault="00991EAE" w:rsidP="00991EAE">
      <w:pPr>
        <w:ind w:firstLine="567"/>
        <w:jc w:val="center"/>
        <w:rPr>
          <w:b/>
          <w:sz w:val="28"/>
          <w:szCs w:val="28"/>
        </w:rPr>
      </w:pPr>
    </w:p>
    <w:p w:rsidR="00991EAE" w:rsidRPr="000C0674" w:rsidRDefault="00991EAE" w:rsidP="00991EAE">
      <w:pPr>
        <w:jc w:val="center"/>
        <w:rPr>
          <w:b/>
          <w:sz w:val="28"/>
          <w:szCs w:val="26"/>
        </w:rPr>
      </w:pPr>
      <w:r w:rsidRPr="000C0674">
        <w:rPr>
          <w:b/>
          <w:sz w:val="28"/>
          <w:szCs w:val="26"/>
        </w:rPr>
        <w:t>Результаты SWOT-анализа потенциала развития школы</w:t>
      </w:r>
    </w:p>
    <w:p w:rsidR="00991EAE" w:rsidRDefault="00991EAE" w:rsidP="00991EAE">
      <w:pPr>
        <w:jc w:val="center"/>
        <w:rPr>
          <w:sz w:val="26"/>
          <w:szCs w:val="26"/>
        </w:rPr>
      </w:pPr>
    </w:p>
    <w:p w:rsidR="00991EAE" w:rsidRDefault="00991EAE" w:rsidP="00991EAE">
      <w:pPr>
        <w:jc w:val="both"/>
        <w:rPr>
          <w:sz w:val="26"/>
          <w:szCs w:val="26"/>
        </w:rPr>
      </w:pPr>
      <w:r>
        <w:rPr>
          <w:sz w:val="26"/>
          <w:szCs w:val="26"/>
        </w:rPr>
        <w:t xml:space="preserve">    </w:t>
      </w:r>
      <w:r w:rsidRPr="00890D42">
        <w:rPr>
          <w:sz w:val="26"/>
          <w:szCs w:val="26"/>
        </w:rPr>
        <w:t xml:space="preserve">Все вышеизложенное позволяет определить ГБОУ НАО «СШ п. </w:t>
      </w:r>
      <w:r>
        <w:rPr>
          <w:sz w:val="26"/>
          <w:szCs w:val="26"/>
        </w:rPr>
        <w:t>Красное</w:t>
      </w:r>
      <w:r w:rsidRPr="00890D42">
        <w:rPr>
          <w:sz w:val="26"/>
          <w:szCs w:val="26"/>
        </w:rPr>
        <w:t xml:space="preserve">» как образовательное учреждение: </w:t>
      </w:r>
    </w:p>
    <w:p w:rsidR="00991EAE" w:rsidRDefault="00991EAE" w:rsidP="00991EAE">
      <w:pPr>
        <w:jc w:val="both"/>
        <w:rPr>
          <w:sz w:val="26"/>
          <w:szCs w:val="26"/>
        </w:rPr>
      </w:pPr>
      <w:r>
        <w:rPr>
          <w:sz w:val="26"/>
          <w:szCs w:val="26"/>
        </w:rPr>
        <w:t xml:space="preserve">– </w:t>
      </w:r>
      <w:proofErr w:type="gramStart"/>
      <w:r w:rsidRPr="00890D42">
        <w:rPr>
          <w:sz w:val="26"/>
          <w:szCs w:val="26"/>
        </w:rPr>
        <w:t>ориентированное</w:t>
      </w:r>
      <w:proofErr w:type="gramEnd"/>
      <w:r w:rsidRPr="00890D42">
        <w:rPr>
          <w:sz w:val="26"/>
          <w:szCs w:val="26"/>
        </w:rPr>
        <w:t xml:space="preserve"> прежде всего на предоставление качественных бесплатных образовательных услуг; </w:t>
      </w:r>
    </w:p>
    <w:p w:rsidR="00991EAE" w:rsidRDefault="00991EAE" w:rsidP="00991EAE">
      <w:pPr>
        <w:jc w:val="both"/>
        <w:rPr>
          <w:sz w:val="26"/>
          <w:szCs w:val="26"/>
        </w:rPr>
      </w:pPr>
      <w:r>
        <w:rPr>
          <w:sz w:val="26"/>
          <w:szCs w:val="26"/>
        </w:rPr>
        <w:t xml:space="preserve">– </w:t>
      </w:r>
      <w:r w:rsidRPr="00890D42">
        <w:rPr>
          <w:sz w:val="26"/>
          <w:szCs w:val="26"/>
        </w:rPr>
        <w:t xml:space="preserve">обеспечивающее преемственность общего среднего образования и его соответствие современным стандартам, требованиям и запросам государства и социума; </w:t>
      </w:r>
    </w:p>
    <w:p w:rsidR="00991EAE" w:rsidRDefault="00991EAE" w:rsidP="00991EAE">
      <w:pPr>
        <w:jc w:val="both"/>
        <w:rPr>
          <w:sz w:val="26"/>
          <w:szCs w:val="26"/>
        </w:rPr>
      </w:pPr>
      <w:r>
        <w:rPr>
          <w:sz w:val="26"/>
          <w:szCs w:val="26"/>
        </w:rPr>
        <w:t xml:space="preserve">– </w:t>
      </w:r>
      <w:proofErr w:type="gramStart"/>
      <w:r w:rsidRPr="00890D42">
        <w:rPr>
          <w:sz w:val="26"/>
          <w:szCs w:val="26"/>
        </w:rPr>
        <w:t>создающее</w:t>
      </w:r>
      <w:proofErr w:type="gramEnd"/>
      <w:r w:rsidRPr="00890D42">
        <w:rPr>
          <w:sz w:val="26"/>
          <w:szCs w:val="26"/>
        </w:rPr>
        <w:t xml:space="preserve"> условия для раскрытия творческого потенциала всех участников образовательного процесса; </w:t>
      </w:r>
    </w:p>
    <w:p w:rsidR="00991EAE" w:rsidRDefault="00991EAE" w:rsidP="00991EAE">
      <w:pPr>
        <w:jc w:val="both"/>
        <w:rPr>
          <w:sz w:val="26"/>
          <w:szCs w:val="26"/>
        </w:rPr>
      </w:pPr>
      <w:r>
        <w:rPr>
          <w:sz w:val="26"/>
          <w:szCs w:val="26"/>
        </w:rPr>
        <w:t xml:space="preserve">– </w:t>
      </w:r>
      <w:proofErr w:type="gramStart"/>
      <w:r w:rsidRPr="00890D42">
        <w:rPr>
          <w:sz w:val="26"/>
          <w:szCs w:val="26"/>
        </w:rPr>
        <w:t>работающее</w:t>
      </w:r>
      <w:proofErr w:type="gramEnd"/>
      <w:r w:rsidRPr="00890D42">
        <w:rPr>
          <w:sz w:val="26"/>
          <w:szCs w:val="26"/>
        </w:rPr>
        <w:t xml:space="preserve"> в режиме развития и инновационной деятельности. </w:t>
      </w:r>
    </w:p>
    <w:p w:rsidR="00991EAE" w:rsidRDefault="00991EAE" w:rsidP="00991EAE">
      <w:pPr>
        <w:jc w:val="both"/>
        <w:rPr>
          <w:sz w:val="26"/>
          <w:szCs w:val="26"/>
        </w:rPr>
      </w:pPr>
    </w:p>
    <w:p w:rsidR="00991EAE" w:rsidRDefault="00991EAE" w:rsidP="00991EAE">
      <w:pPr>
        <w:jc w:val="center"/>
        <w:rPr>
          <w:b/>
          <w:sz w:val="28"/>
          <w:szCs w:val="26"/>
        </w:rPr>
      </w:pPr>
      <w:r w:rsidRPr="000C0674">
        <w:rPr>
          <w:b/>
          <w:sz w:val="28"/>
          <w:szCs w:val="26"/>
        </w:rPr>
        <w:lastRenderedPageBreak/>
        <w:t>Оценка актуального состояния внутреннего потенциала школы</w:t>
      </w:r>
    </w:p>
    <w:p w:rsidR="000C0674" w:rsidRPr="000C0674" w:rsidRDefault="000C0674" w:rsidP="00991EAE">
      <w:pPr>
        <w:jc w:val="center"/>
        <w:rPr>
          <w:b/>
          <w:sz w:val="20"/>
          <w:szCs w:val="26"/>
        </w:rPr>
      </w:pPr>
    </w:p>
    <w:p w:rsidR="00991EAE" w:rsidRDefault="00991EAE" w:rsidP="00991EAE">
      <w:pPr>
        <w:jc w:val="both"/>
        <w:rPr>
          <w:sz w:val="26"/>
          <w:szCs w:val="26"/>
        </w:rPr>
      </w:pPr>
      <w:r>
        <w:rPr>
          <w:sz w:val="26"/>
          <w:szCs w:val="26"/>
        </w:rPr>
        <w:t xml:space="preserve">   </w:t>
      </w:r>
      <w:r w:rsidRPr="00890D42">
        <w:rPr>
          <w:sz w:val="26"/>
          <w:szCs w:val="26"/>
        </w:rPr>
        <w:t xml:space="preserve">Сильные стороны: </w:t>
      </w:r>
    </w:p>
    <w:p w:rsidR="00991EAE" w:rsidRDefault="00991EAE" w:rsidP="00991EAE">
      <w:pPr>
        <w:ind w:left="708"/>
        <w:jc w:val="both"/>
        <w:rPr>
          <w:sz w:val="26"/>
          <w:szCs w:val="26"/>
        </w:rPr>
      </w:pPr>
      <w:r>
        <w:rPr>
          <w:sz w:val="26"/>
          <w:szCs w:val="26"/>
        </w:rPr>
        <w:sym w:font="Wingdings" w:char="F0DA"/>
      </w:r>
      <w:r>
        <w:rPr>
          <w:sz w:val="26"/>
          <w:szCs w:val="26"/>
        </w:rPr>
        <w:t xml:space="preserve"> </w:t>
      </w:r>
      <w:r w:rsidRPr="00890D42">
        <w:rPr>
          <w:sz w:val="26"/>
          <w:szCs w:val="26"/>
        </w:rPr>
        <w:t xml:space="preserve">стабильность педагогического коллектива, высокий уровень квалификации педагогических работников; </w:t>
      </w:r>
    </w:p>
    <w:p w:rsidR="00991EAE" w:rsidRDefault="00991EAE" w:rsidP="00991EAE">
      <w:pPr>
        <w:ind w:left="708"/>
        <w:jc w:val="both"/>
        <w:rPr>
          <w:sz w:val="26"/>
          <w:szCs w:val="26"/>
        </w:rPr>
      </w:pPr>
      <w:r>
        <w:rPr>
          <w:sz w:val="26"/>
          <w:szCs w:val="26"/>
        </w:rPr>
        <w:sym w:font="Wingdings" w:char="F0DA"/>
      </w:r>
      <w:r w:rsidRPr="00890D42">
        <w:rPr>
          <w:sz w:val="26"/>
          <w:szCs w:val="26"/>
        </w:rPr>
        <w:t xml:space="preserve"> готовность педагогического коллектива к внедрению инновационных технологий и методов в образовательный процесс; </w:t>
      </w:r>
    </w:p>
    <w:p w:rsidR="00991EAE" w:rsidRDefault="00991EAE" w:rsidP="00991EAE">
      <w:pPr>
        <w:ind w:left="708"/>
        <w:jc w:val="both"/>
        <w:rPr>
          <w:sz w:val="26"/>
          <w:szCs w:val="26"/>
        </w:rPr>
      </w:pPr>
      <w:r>
        <w:rPr>
          <w:sz w:val="26"/>
          <w:szCs w:val="26"/>
        </w:rPr>
        <w:sym w:font="Wingdings" w:char="F0DA"/>
      </w:r>
      <w:r>
        <w:rPr>
          <w:sz w:val="26"/>
          <w:szCs w:val="26"/>
        </w:rPr>
        <w:t xml:space="preserve"> </w:t>
      </w:r>
      <w:r w:rsidRPr="00890D42">
        <w:rPr>
          <w:sz w:val="26"/>
          <w:szCs w:val="26"/>
        </w:rPr>
        <w:t xml:space="preserve">применение в учебном процессе современных, в том числе информационных и </w:t>
      </w:r>
      <w:proofErr w:type="spellStart"/>
      <w:r w:rsidRPr="00890D42">
        <w:rPr>
          <w:sz w:val="26"/>
          <w:szCs w:val="26"/>
        </w:rPr>
        <w:t>здоровьесберегающих</w:t>
      </w:r>
      <w:proofErr w:type="spellEnd"/>
      <w:r w:rsidRPr="00890D42">
        <w:rPr>
          <w:sz w:val="26"/>
          <w:szCs w:val="26"/>
        </w:rPr>
        <w:t xml:space="preserve"> технологий; </w:t>
      </w:r>
    </w:p>
    <w:p w:rsidR="00991EAE" w:rsidRDefault="00991EAE" w:rsidP="00991EAE">
      <w:pPr>
        <w:ind w:left="708"/>
        <w:jc w:val="both"/>
        <w:rPr>
          <w:sz w:val="26"/>
          <w:szCs w:val="26"/>
        </w:rPr>
      </w:pPr>
      <w:r>
        <w:rPr>
          <w:sz w:val="26"/>
          <w:szCs w:val="26"/>
        </w:rPr>
        <w:sym w:font="Wingdings" w:char="F0DA"/>
      </w:r>
      <w:r>
        <w:rPr>
          <w:sz w:val="26"/>
          <w:szCs w:val="26"/>
        </w:rPr>
        <w:t xml:space="preserve"> </w:t>
      </w:r>
      <w:r w:rsidRPr="00890D42">
        <w:rPr>
          <w:sz w:val="26"/>
          <w:szCs w:val="26"/>
        </w:rPr>
        <w:t xml:space="preserve">наличие социально-психологической службы, </w:t>
      </w:r>
    </w:p>
    <w:p w:rsidR="00991EAE" w:rsidRDefault="00991EAE" w:rsidP="00991EAE">
      <w:pPr>
        <w:ind w:left="708"/>
        <w:jc w:val="both"/>
        <w:rPr>
          <w:sz w:val="26"/>
          <w:szCs w:val="26"/>
        </w:rPr>
      </w:pPr>
      <w:r>
        <w:rPr>
          <w:sz w:val="26"/>
          <w:szCs w:val="26"/>
        </w:rPr>
        <w:sym w:font="Wingdings" w:char="F0DA"/>
      </w:r>
      <w:r>
        <w:rPr>
          <w:sz w:val="26"/>
          <w:szCs w:val="26"/>
        </w:rPr>
        <w:t xml:space="preserve"> </w:t>
      </w:r>
      <w:r w:rsidRPr="00890D42">
        <w:rPr>
          <w:sz w:val="26"/>
          <w:szCs w:val="26"/>
        </w:rPr>
        <w:t xml:space="preserve">сложившаяся система </w:t>
      </w:r>
      <w:r w:rsidR="004F37DA">
        <w:rPr>
          <w:sz w:val="26"/>
          <w:szCs w:val="26"/>
        </w:rPr>
        <w:t xml:space="preserve">внеурочной деятельности в Школе и </w:t>
      </w:r>
      <w:r w:rsidRPr="00890D42">
        <w:rPr>
          <w:sz w:val="26"/>
          <w:szCs w:val="26"/>
        </w:rPr>
        <w:t>дополнительного образования</w:t>
      </w:r>
      <w:r w:rsidR="004F37DA">
        <w:rPr>
          <w:sz w:val="26"/>
          <w:szCs w:val="26"/>
        </w:rPr>
        <w:t xml:space="preserve"> в </w:t>
      </w:r>
      <w:r w:rsidR="008A013A">
        <w:rPr>
          <w:sz w:val="26"/>
          <w:szCs w:val="26"/>
        </w:rPr>
        <w:t xml:space="preserve">условиях </w:t>
      </w:r>
      <w:r w:rsidR="004F37DA">
        <w:rPr>
          <w:sz w:val="26"/>
          <w:szCs w:val="26"/>
        </w:rPr>
        <w:t>посёлк</w:t>
      </w:r>
      <w:r w:rsidR="008A013A">
        <w:rPr>
          <w:sz w:val="26"/>
          <w:szCs w:val="26"/>
        </w:rPr>
        <w:t>а</w:t>
      </w:r>
      <w:r w:rsidRPr="00890D42">
        <w:rPr>
          <w:sz w:val="26"/>
          <w:szCs w:val="26"/>
        </w:rPr>
        <w:t xml:space="preserve">. </w:t>
      </w:r>
    </w:p>
    <w:p w:rsidR="000C0674" w:rsidRDefault="000C0674" w:rsidP="00991EAE">
      <w:pPr>
        <w:ind w:left="708"/>
        <w:jc w:val="both"/>
        <w:rPr>
          <w:sz w:val="26"/>
          <w:szCs w:val="26"/>
        </w:rPr>
      </w:pPr>
    </w:p>
    <w:p w:rsidR="00991EAE" w:rsidRDefault="00991EAE" w:rsidP="00991EAE">
      <w:pPr>
        <w:jc w:val="both"/>
        <w:rPr>
          <w:sz w:val="26"/>
          <w:szCs w:val="26"/>
        </w:rPr>
      </w:pPr>
      <w:r>
        <w:rPr>
          <w:sz w:val="26"/>
          <w:szCs w:val="26"/>
        </w:rPr>
        <w:t xml:space="preserve">   </w:t>
      </w:r>
      <w:r w:rsidRPr="00890D42">
        <w:rPr>
          <w:sz w:val="26"/>
          <w:szCs w:val="26"/>
        </w:rPr>
        <w:t xml:space="preserve">Слабые стороны: </w:t>
      </w:r>
    </w:p>
    <w:p w:rsidR="00991EAE" w:rsidRDefault="00991EAE" w:rsidP="00991EAE">
      <w:pPr>
        <w:ind w:left="708"/>
        <w:jc w:val="both"/>
        <w:rPr>
          <w:sz w:val="26"/>
          <w:szCs w:val="26"/>
        </w:rPr>
      </w:pPr>
      <w:r>
        <w:rPr>
          <w:sz w:val="26"/>
          <w:szCs w:val="26"/>
        </w:rPr>
        <w:sym w:font="Wingdings" w:char="F0DA"/>
      </w:r>
      <w:r>
        <w:rPr>
          <w:sz w:val="26"/>
          <w:szCs w:val="26"/>
        </w:rPr>
        <w:t xml:space="preserve"> </w:t>
      </w:r>
      <w:r w:rsidRPr="00890D42">
        <w:rPr>
          <w:sz w:val="26"/>
          <w:szCs w:val="26"/>
        </w:rPr>
        <w:t xml:space="preserve">недостаток оборудования, используемого в учебном процессе при введении ФГОС второго поколения, недостаточное обеспечение </w:t>
      </w:r>
      <w:proofErr w:type="gramStart"/>
      <w:r w:rsidRPr="00890D42">
        <w:rPr>
          <w:sz w:val="26"/>
          <w:szCs w:val="26"/>
        </w:rPr>
        <w:t>надежной</w:t>
      </w:r>
      <w:proofErr w:type="gramEnd"/>
      <w:r w:rsidRPr="00890D42">
        <w:rPr>
          <w:sz w:val="26"/>
          <w:szCs w:val="26"/>
        </w:rPr>
        <w:t xml:space="preserve"> </w:t>
      </w:r>
      <w:proofErr w:type="spellStart"/>
      <w:r w:rsidRPr="00890D42">
        <w:rPr>
          <w:sz w:val="26"/>
          <w:szCs w:val="26"/>
        </w:rPr>
        <w:t>Интернет-связью</w:t>
      </w:r>
      <w:proofErr w:type="spellEnd"/>
      <w:r w:rsidRPr="00890D42">
        <w:rPr>
          <w:sz w:val="26"/>
          <w:szCs w:val="26"/>
        </w:rPr>
        <w:t>;</w:t>
      </w:r>
    </w:p>
    <w:p w:rsidR="00991EAE" w:rsidRDefault="00991EAE" w:rsidP="00991EAE">
      <w:pPr>
        <w:ind w:left="708"/>
        <w:jc w:val="both"/>
        <w:rPr>
          <w:sz w:val="26"/>
          <w:szCs w:val="26"/>
        </w:rPr>
      </w:pPr>
      <w:r>
        <w:rPr>
          <w:sz w:val="26"/>
          <w:szCs w:val="26"/>
        </w:rPr>
        <w:sym w:font="Wingdings" w:char="F0DA"/>
      </w:r>
      <w:r>
        <w:rPr>
          <w:sz w:val="26"/>
          <w:szCs w:val="26"/>
        </w:rPr>
        <w:t xml:space="preserve"> </w:t>
      </w:r>
      <w:r w:rsidRPr="00890D42">
        <w:rPr>
          <w:sz w:val="26"/>
          <w:szCs w:val="26"/>
        </w:rPr>
        <w:t>лабораторное оборудование кабинетов, книжный фонд библиотеки нуждаются в обновлении и пополнении;</w:t>
      </w:r>
    </w:p>
    <w:p w:rsidR="008A013A" w:rsidRDefault="00991EAE" w:rsidP="00991EAE">
      <w:pPr>
        <w:ind w:left="708"/>
        <w:jc w:val="both"/>
        <w:rPr>
          <w:sz w:val="26"/>
          <w:szCs w:val="26"/>
        </w:rPr>
      </w:pPr>
      <w:r>
        <w:rPr>
          <w:sz w:val="26"/>
          <w:szCs w:val="26"/>
        </w:rPr>
        <w:sym w:font="Wingdings" w:char="F0DA"/>
      </w:r>
      <w:r>
        <w:rPr>
          <w:sz w:val="26"/>
          <w:szCs w:val="26"/>
        </w:rPr>
        <w:t xml:space="preserve"> </w:t>
      </w:r>
      <w:r w:rsidR="008A013A">
        <w:rPr>
          <w:sz w:val="26"/>
          <w:szCs w:val="26"/>
        </w:rPr>
        <w:t>ограниченность финансирования;</w:t>
      </w:r>
    </w:p>
    <w:p w:rsidR="00991EAE" w:rsidRDefault="008A013A" w:rsidP="00991EAE">
      <w:pPr>
        <w:ind w:left="708"/>
        <w:jc w:val="both"/>
        <w:rPr>
          <w:sz w:val="26"/>
          <w:szCs w:val="26"/>
        </w:rPr>
      </w:pPr>
      <w:r>
        <w:rPr>
          <w:sz w:val="26"/>
          <w:szCs w:val="26"/>
        </w:rPr>
        <w:sym w:font="Wingdings" w:char="F0DA"/>
      </w:r>
      <w:r>
        <w:rPr>
          <w:sz w:val="26"/>
          <w:szCs w:val="26"/>
        </w:rPr>
        <w:t xml:space="preserve"> отсутствие доступа к ресурсам Интернета в части кабинетов Школы, низкая скорость доступа к сети Интернет.</w:t>
      </w:r>
    </w:p>
    <w:p w:rsidR="00991EAE" w:rsidRDefault="00991EAE" w:rsidP="00991EAE">
      <w:pPr>
        <w:jc w:val="center"/>
        <w:rPr>
          <w:sz w:val="26"/>
          <w:szCs w:val="26"/>
        </w:rPr>
      </w:pPr>
    </w:p>
    <w:p w:rsidR="00991EAE" w:rsidRPr="000C0674" w:rsidRDefault="00991EAE" w:rsidP="00991EAE">
      <w:pPr>
        <w:jc w:val="center"/>
        <w:rPr>
          <w:b/>
          <w:sz w:val="28"/>
          <w:szCs w:val="26"/>
        </w:rPr>
      </w:pPr>
      <w:r w:rsidRPr="000C0674">
        <w:rPr>
          <w:b/>
          <w:sz w:val="28"/>
          <w:szCs w:val="26"/>
        </w:rPr>
        <w:t>Оценка перспектив развития школы в соответствии с изменениями внешнего окружения</w:t>
      </w:r>
    </w:p>
    <w:p w:rsidR="004F37DA" w:rsidRPr="000C0674" w:rsidRDefault="004F37DA" w:rsidP="00991EAE">
      <w:pPr>
        <w:jc w:val="center"/>
        <w:rPr>
          <w:sz w:val="20"/>
          <w:szCs w:val="26"/>
        </w:rPr>
      </w:pPr>
    </w:p>
    <w:p w:rsidR="00991EAE" w:rsidRDefault="00991EAE" w:rsidP="00991EAE">
      <w:pPr>
        <w:jc w:val="both"/>
        <w:rPr>
          <w:sz w:val="26"/>
          <w:szCs w:val="26"/>
        </w:rPr>
      </w:pPr>
      <w:r>
        <w:rPr>
          <w:sz w:val="26"/>
          <w:szCs w:val="26"/>
        </w:rPr>
        <w:t xml:space="preserve">   </w:t>
      </w:r>
      <w:r w:rsidRPr="00890D42">
        <w:rPr>
          <w:sz w:val="26"/>
          <w:szCs w:val="26"/>
        </w:rPr>
        <w:t xml:space="preserve">Благоприятные возможности: </w:t>
      </w:r>
    </w:p>
    <w:p w:rsidR="00991EAE" w:rsidRDefault="00991EAE" w:rsidP="004B1C1C">
      <w:pPr>
        <w:numPr>
          <w:ilvl w:val="0"/>
          <w:numId w:val="24"/>
        </w:numPr>
        <w:jc w:val="both"/>
        <w:rPr>
          <w:sz w:val="26"/>
          <w:szCs w:val="26"/>
        </w:rPr>
      </w:pPr>
      <w:r w:rsidRPr="00890D42">
        <w:rPr>
          <w:sz w:val="26"/>
          <w:szCs w:val="26"/>
        </w:rPr>
        <w:t xml:space="preserve">повышение качества обучения; </w:t>
      </w:r>
    </w:p>
    <w:p w:rsidR="00991EAE" w:rsidRDefault="00991EAE" w:rsidP="004B1C1C">
      <w:pPr>
        <w:numPr>
          <w:ilvl w:val="0"/>
          <w:numId w:val="24"/>
        </w:numPr>
        <w:jc w:val="both"/>
        <w:rPr>
          <w:sz w:val="26"/>
          <w:szCs w:val="26"/>
        </w:rPr>
      </w:pPr>
      <w:r w:rsidRPr="00890D42">
        <w:rPr>
          <w:sz w:val="26"/>
          <w:szCs w:val="26"/>
        </w:rPr>
        <w:t xml:space="preserve">совершенствование образовательной информационной среды школы, включение дополнительных ресурсов информатизации; </w:t>
      </w:r>
    </w:p>
    <w:p w:rsidR="00991EAE" w:rsidRDefault="008A013A" w:rsidP="004B1C1C">
      <w:pPr>
        <w:numPr>
          <w:ilvl w:val="0"/>
          <w:numId w:val="24"/>
        </w:numPr>
        <w:jc w:val="both"/>
        <w:rPr>
          <w:sz w:val="26"/>
          <w:szCs w:val="26"/>
        </w:rPr>
      </w:pPr>
      <w:r>
        <w:rPr>
          <w:sz w:val="26"/>
          <w:szCs w:val="26"/>
        </w:rPr>
        <w:t>повышение</w:t>
      </w:r>
      <w:r w:rsidR="00991EAE" w:rsidRPr="00890D42">
        <w:rPr>
          <w:sz w:val="26"/>
          <w:szCs w:val="26"/>
        </w:rPr>
        <w:t xml:space="preserve"> квалификации педагогических работников; </w:t>
      </w:r>
    </w:p>
    <w:p w:rsidR="00991EAE" w:rsidRDefault="00991EAE" w:rsidP="004B1C1C">
      <w:pPr>
        <w:numPr>
          <w:ilvl w:val="0"/>
          <w:numId w:val="24"/>
        </w:numPr>
        <w:jc w:val="both"/>
        <w:rPr>
          <w:sz w:val="26"/>
          <w:szCs w:val="26"/>
        </w:rPr>
      </w:pPr>
      <w:r w:rsidRPr="00890D42">
        <w:rPr>
          <w:sz w:val="26"/>
          <w:szCs w:val="26"/>
        </w:rPr>
        <w:t xml:space="preserve">расширение возможностей школьной образовательной среды, переход на новую стратегию развития образовательного процесса; </w:t>
      </w:r>
    </w:p>
    <w:p w:rsidR="00991EAE" w:rsidRDefault="00991EAE" w:rsidP="004B1C1C">
      <w:pPr>
        <w:numPr>
          <w:ilvl w:val="0"/>
          <w:numId w:val="24"/>
        </w:numPr>
        <w:jc w:val="both"/>
        <w:rPr>
          <w:sz w:val="26"/>
          <w:szCs w:val="26"/>
        </w:rPr>
      </w:pPr>
      <w:r w:rsidRPr="00890D42">
        <w:rPr>
          <w:sz w:val="26"/>
          <w:szCs w:val="26"/>
        </w:rPr>
        <w:t xml:space="preserve">интеграция предметных областей, расширение новых методик освоения учебных предметов; </w:t>
      </w:r>
    </w:p>
    <w:p w:rsidR="00991EAE" w:rsidRDefault="00991EAE" w:rsidP="004B1C1C">
      <w:pPr>
        <w:numPr>
          <w:ilvl w:val="0"/>
          <w:numId w:val="24"/>
        </w:numPr>
        <w:jc w:val="both"/>
        <w:rPr>
          <w:sz w:val="26"/>
          <w:szCs w:val="26"/>
        </w:rPr>
      </w:pPr>
      <w:r w:rsidRPr="00890D42">
        <w:rPr>
          <w:sz w:val="26"/>
          <w:szCs w:val="26"/>
        </w:rPr>
        <w:t xml:space="preserve">расширение системы внеурочной деятельности с </w:t>
      </w:r>
      <w:r>
        <w:rPr>
          <w:sz w:val="26"/>
          <w:szCs w:val="26"/>
        </w:rPr>
        <w:t>уровня начального общего образования</w:t>
      </w:r>
      <w:r w:rsidRPr="00890D42">
        <w:rPr>
          <w:sz w:val="26"/>
          <w:szCs w:val="26"/>
        </w:rPr>
        <w:t xml:space="preserve"> на остальные </w:t>
      </w:r>
      <w:r>
        <w:rPr>
          <w:sz w:val="26"/>
          <w:szCs w:val="26"/>
        </w:rPr>
        <w:t>уровни</w:t>
      </w:r>
      <w:r w:rsidRPr="00890D42">
        <w:rPr>
          <w:sz w:val="26"/>
          <w:szCs w:val="26"/>
        </w:rPr>
        <w:t xml:space="preserve"> </w:t>
      </w:r>
      <w:r>
        <w:rPr>
          <w:sz w:val="26"/>
          <w:szCs w:val="26"/>
        </w:rPr>
        <w:t xml:space="preserve">на </w:t>
      </w:r>
      <w:r w:rsidRPr="00890D42">
        <w:rPr>
          <w:sz w:val="26"/>
          <w:szCs w:val="26"/>
        </w:rPr>
        <w:t xml:space="preserve">основе реализации ФГОС основного общего и среднего общего образования; </w:t>
      </w:r>
    </w:p>
    <w:p w:rsidR="00991EAE" w:rsidRDefault="00991EAE" w:rsidP="004B1C1C">
      <w:pPr>
        <w:numPr>
          <w:ilvl w:val="0"/>
          <w:numId w:val="24"/>
        </w:numPr>
        <w:jc w:val="both"/>
        <w:rPr>
          <w:sz w:val="26"/>
          <w:szCs w:val="26"/>
        </w:rPr>
      </w:pPr>
      <w:r w:rsidRPr="00890D42">
        <w:rPr>
          <w:sz w:val="26"/>
          <w:szCs w:val="26"/>
        </w:rPr>
        <w:t xml:space="preserve">выделение в педагогической среде учителей, курирующих вопросы самостоятельной исследовательской деятельности обучающихся, повышение их квалификации по проблеме, стимулирование этой деятельности администрацией школы; </w:t>
      </w:r>
    </w:p>
    <w:p w:rsidR="00991EAE" w:rsidRDefault="00991EAE" w:rsidP="004B1C1C">
      <w:pPr>
        <w:numPr>
          <w:ilvl w:val="0"/>
          <w:numId w:val="24"/>
        </w:numPr>
        <w:jc w:val="both"/>
        <w:rPr>
          <w:sz w:val="26"/>
          <w:szCs w:val="26"/>
        </w:rPr>
      </w:pPr>
      <w:r w:rsidRPr="00890D42">
        <w:rPr>
          <w:sz w:val="26"/>
          <w:szCs w:val="26"/>
        </w:rPr>
        <w:t xml:space="preserve">формирование системы внутреннего школьного мониторинга с включением вопросов </w:t>
      </w:r>
      <w:proofErr w:type="spellStart"/>
      <w:r w:rsidRPr="00890D42">
        <w:rPr>
          <w:sz w:val="26"/>
          <w:szCs w:val="26"/>
        </w:rPr>
        <w:t>востребованности</w:t>
      </w:r>
      <w:proofErr w:type="spellEnd"/>
      <w:r w:rsidRPr="00890D42">
        <w:rPr>
          <w:sz w:val="26"/>
          <w:szCs w:val="26"/>
        </w:rPr>
        <w:t xml:space="preserve"> образовательных услуг. </w:t>
      </w:r>
    </w:p>
    <w:p w:rsidR="000C0674" w:rsidRDefault="00991EAE" w:rsidP="00991EAE">
      <w:pPr>
        <w:jc w:val="both"/>
        <w:rPr>
          <w:sz w:val="26"/>
          <w:szCs w:val="26"/>
        </w:rPr>
      </w:pPr>
      <w:r>
        <w:rPr>
          <w:sz w:val="26"/>
          <w:szCs w:val="26"/>
        </w:rPr>
        <w:t xml:space="preserve">  </w:t>
      </w:r>
    </w:p>
    <w:p w:rsidR="00991EAE" w:rsidRPr="008F7716" w:rsidRDefault="000C0674" w:rsidP="00991EAE">
      <w:pPr>
        <w:jc w:val="both"/>
        <w:rPr>
          <w:sz w:val="26"/>
          <w:szCs w:val="26"/>
        </w:rPr>
      </w:pPr>
      <w:r>
        <w:rPr>
          <w:sz w:val="26"/>
          <w:szCs w:val="26"/>
        </w:rPr>
        <w:t xml:space="preserve">  </w:t>
      </w:r>
      <w:r w:rsidR="00991EAE">
        <w:rPr>
          <w:sz w:val="26"/>
          <w:szCs w:val="26"/>
        </w:rPr>
        <w:t xml:space="preserve"> </w:t>
      </w:r>
      <w:r w:rsidR="00991EAE" w:rsidRPr="008F7716">
        <w:rPr>
          <w:sz w:val="26"/>
          <w:szCs w:val="26"/>
        </w:rPr>
        <w:t xml:space="preserve">Угрозы (опасности): </w:t>
      </w:r>
    </w:p>
    <w:p w:rsidR="00991EAE" w:rsidRDefault="00991EAE" w:rsidP="004B1C1C">
      <w:pPr>
        <w:numPr>
          <w:ilvl w:val="0"/>
          <w:numId w:val="24"/>
        </w:numPr>
        <w:jc w:val="both"/>
        <w:rPr>
          <w:sz w:val="26"/>
          <w:szCs w:val="26"/>
        </w:rPr>
      </w:pPr>
      <w:r w:rsidRPr="00890D42">
        <w:rPr>
          <w:sz w:val="26"/>
          <w:szCs w:val="26"/>
        </w:rPr>
        <w:t xml:space="preserve">угроза отставания в темпах внедрения инноваций в образовательный процесс; </w:t>
      </w:r>
    </w:p>
    <w:p w:rsidR="00991EAE" w:rsidRDefault="00991EAE" w:rsidP="004B1C1C">
      <w:pPr>
        <w:numPr>
          <w:ilvl w:val="0"/>
          <w:numId w:val="24"/>
        </w:numPr>
        <w:jc w:val="both"/>
        <w:rPr>
          <w:sz w:val="26"/>
          <w:szCs w:val="26"/>
        </w:rPr>
      </w:pPr>
      <w:r w:rsidRPr="00890D42">
        <w:rPr>
          <w:sz w:val="26"/>
          <w:szCs w:val="26"/>
        </w:rPr>
        <w:lastRenderedPageBreak/>
        <w:t xml:space="preserve">отсутствие ключевых компетенций в области информатизации образовательной среды у ряда педагогических работников; </w:t>
      </w:r>
    </w:p>
    <w:p w:rsidR="00991EAE" w:rsidRDefault="00991EAE" w:rsidP="004B1C1C">
      <w:pPr>
        <w:numPr>
          <w:ilvl w:val="0"/>
          <w:numId w:val="24"/>
        </w:numPr>
        <w:jc w:val="both"/>
        <w:rPr>
          <w:sz w:val="26"/>
          <w:szCs w:val="26"/>
        </w:rPr>
      </w:pPr>
      <w:r w:rsidRPr="00890D42">
        <w:rPr>
          <w:sz w:val="26"/>
          <w:szCs w:val="26"/>
        </w:rPr>
        <w:t xml:space="preserve">трудности в </w:t>
      </w:r>
      <w:r w:rsidR="000804EB">
        <w:rPr>
          <w:sz w:val="26"/>
          <w:szCs w:val="26"/>
        </w:rPr>
        <w:t>предоставлении</w:t>
      </w:r>
      <w:r w:rsidRPr="00890D42">
        <w:rPr>
          <w:sz w:val="26"/>
          <w:szCs w:val="26"/>
        </w:rPr>
        <w:t xml:space="preserve"> платных дополнительных услуг (часть контингента обучающихся из неполных, ма</w:t>
      </w:r>
      <w:r w:rsidR="000804EB">
        <w:rPr>
          <w:sz w:val="26"/>
          <w:szCs w:val="26"/>
        </w:rPr>
        <w:t>ло</w:t>
      </w:r>
      <w:r w:rsidRPr="00890D42">
        <w:rPr>
          <w:sz w:val="26"/>
          <w:szCs w:val="26"/>
        </w:rPr>
        <w:t>обеспеченных, неблагополучных семей)</w:t>
      </w:r>
      <w:r w:rsidR="000804EB">
        <w:rPr>
          <w:sz w:val="26"/>
          <w:szCs w:val="26"/>
        </w:rPr>
        <w:t>.</w:t>
      </w:r>
      <w:r w:rsidRPr="00890D42">
        <w:rPr>
          <w:sz w:val="26"/>
          <w:szCs w:val="26"/>
        </w:rPr>
        <w:t xml:space="preserve"> </w:t>
      </w:r>
    </w:p>
    <w:p w:rsidR="00991EAE" w:rsidRDefault="00991EAE" w:rsidP="00991EAE">
      <w:pPr>
        <w:jc w:val="center"/>
        <w:rPr>
          <w:b/>
          <w:sz w:val="28"/>
          <w:szCs w:val="28"/>
        </w:rPr>
      </w:pPr>
    </w:p>
    <w:p w:rsidR="00991EAE" w:rsidRPr="00890D42" w:rsidRDefault="00991EAE" w:rsidP="00991EAE">
      <w:pPr>
        <w:pStyle w:val="Default"/>
        <w:jc w:val="both"/>
        <w:rPr>
          <w:sz w:val="26"/>
          <w:szCs w:val="26"/>
        </w:rPr>
      </w:pPr>
      <w:r>
        <w:rPr>
          <w:sz w:val="26"/>
          <w:szCs w:val="26"/>
        </w:rPr>
        <w:t xml:space="preserve">   </w:t>
      </w:r>
      <w:r w:rsidRPr="00890D42">
        <w:rPr>
          <w:sz w:val="26"/>
          <w:szCs w:val="26"/>
        </w:rPr>
        <w:t>SWOT-анализ позволяет выделить приоритетную стратегию развития образ</w:t>
      </w:r>
      <w:r>
        <w:rPr>
          <w:sz w:val="26"/>
          <w:szCs w:val="26"/>
        </w:rPr>
        <w:t>овательной системы Ш</w:t>
      </w:r>
      <w:r w:rsidRPr="00890D42">
        <w:rPr>
          <w:sz w:val="26"/>
          <w:szCs w:val="26"/>
        </w:rPr>
        <w:t xml:space="preserve">колы до 2024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w:t>
      </w:r>
      <w:r w:rsidR="004F37DA">
        <w:rPr>
          <w:sz w:val="26"/>
          <w:szCs w:val="26"/>
        </w:rPr>
        <w:t>совершенствования</w:t>
      </w:r>
      <w:r w:rsidRPr="00890D42">
        <w:rPr>
          <w:sz w:val="26"/>
          <w:szCs w:val="26"/>
        </w:rPr>
        <w:t xml:space="preserve"> образовательной среды и </w:t>
      </w:r>
      <w:r w:rsidR="004F37DA">
        <w:rPr>
          <w:sz w:val="26"/>
          <w:szCs w:val="26"/>
        </w:rPr>
        <w:t xml:space="preserve">активности </w:t>
      </w:r>
      <w:r w:rsidRPr="00890D42">
        <w:rPr>
          <w:sz w:val="26"/>
          <w:szCs w:val="26"/>
        </w:rPr>
        <w:t>участников образовательного процесса.</w:t>
      </w:r>
    </w:p>
    <w:p w:rsidR="00991EAE" w:rsidRPr="00890D42" w:rsidRDefault="00991EAE" w:rsidP="00991EAE">
      <w:pPr>
        <w:jc w:val="both"/>
        <w:rPr>
          <w:rFonts w:ascii="TimesNewRomanPSMT" w:hAnsi="TimesNewRomanPSMT" w:cs="TimesNewRomanPSMT"/>
          <w:sz w:val="26"/>
          <w:szCs w:val="26"/>
        </w:rPr>
      </w:pPr>
      <w:r>
        <w:rPr>
          <w:sz w:val="26"/>
          <w:szCs w:val="26"/>
        </w:rPr>
        <w:t xml:space="preserve">   </w:t>
      </w:r>
      <w:r w:rsidRPr="00890D42">
        <w:rPr>
          <w:sz w:val="26"/>
          <w:szCs w:val="26"/>
        </w:rPr>
        <w:t>Проведенный SWOT-анализ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w:t>
      </w:r>
    </w:p>
    <w:p w:rsidR="00991EAE" w:rsidRDefault="00991EAE" w:rsidP="00991EAE">
      <w:pPr>
        <w:jc w:val="center"/>
        <w:rPr>
          <w:b/>
          <w:sz w:val="32"/>
          <w:szCs w:val="32"/>
        </w:rPr>
      </w:pPr>
    </w:p>
    <w:p w:rsidR="00991EAE" w:rsidRPr="000804EB" w:rsidRDefault="00B806F8" w:rsidP="00991EAE">
      <w:pPr>
        <w:jc w:val="center"/>
        <w:rPr>
          <w:b/>
          <w:sz w:val="28"/>
          <w:szCs w:val="26"/>
        </w:rPr>
      </w:pPr>
      <w:r w:rsidRPr="000804EB">
        <w:rPr>
          <w:b/>
          <w:sz w:val="28"/>
          <w:szCs w:val="26"/>
        </w:rPr>
        <w:t>3</w:t>
      </w:r>
      <w:r w:rsidR="00991EAE" w:rsidRPr="000804EB">
        <w:rPr>
          <w:b/>
          <w:sz w:val="28"/>
          <w:szCs w:val="26"/>
        </w:rPr>
        <w:t>.  КОНЦЕПЦИЯ РАЗВИТИЯ ШКОЛЫ</w:t>
      </w:r>
    </w:p>
    <w:p w:rsidR="00991EAE" w:rsidRPr="000804EB" w:rsidRDefault="00991EAE" w:rsidP="00991EAE">
      <w:pPr>
        <w:ind w:firstLine="720"/>
        <w:jc w:val="both"/>
        <w:rPr>
          <w:sz w:val="26"/>
          <w:szCs w:val="26"/>
        </w:rPr>
      </w:pPr>
    </w:p>
    <w:p w:rsidR="00991EAE" w:rsidRDefault="000804EB" w:rsidP="00991EAE">
      <w:pPr>
        <w:jc w:val="both"/>
        <w:rPr>
          <w:color w:val="000000"/>
          <w:sz w:val="26"/>
          <w:szCs w:val="26"/>
        </w:rPr>
      </w:pPr>
      <w:r>
        <w:rPr>
          <w:color w:val="000000"/>
          <w:sz w:val="26"/>
          <w:szCs w:val="26"/>
        </w:rPr>
        <w:t xml:space="preserve">   </w:t>
      </w:r>
      <w:r w:rsidR="00991EAE" w:rsidRPr="000804EB">
        <w:rPr>
          <w:color w:val="000000"/>
          <w:sz w:val="26"/>
          <w:szCs w:val="26"/>
        </w:rPr>
        <w:t xml:space="preserve">Основная стратегическая цель Программы развития </w:t>
      </w:r>
      <w:r w:rsidR="00991EAE" w:rsidRPr="000804EB">
        <w:rPr>
          <w:sz w:val="26"/>
          <w:szCs w:val="26"/>
        </w:rPr>
        <w:t>государственного бюджетного общеобразовательного учреждения Ненецкого автономного округа «Средняя школа п. Красное»:</w:t>
      </w:r>
      <w:r>
        <w:rPr>
          <w:sz w:val="26"/>
          <w:szCs w:val="26"/>
        </w:rPr>
        <w:t xml:space="preserve"> с</w:t>
      </w:r>
      <w:r w:rsidR="00991EAE" w:rsidRPr="000804EB">
        <w:rPr>
          <w:color w:val="000000"/>
          <w:sz w:val="26"/>
          <w:szCs w:val="26"/>
        </w:rPr>
        <w:t xml:space="preserve">овершенствование образовательного пространства </w:t>
      </w:r>
      <w:r w:rsidR="004F37DA" w:rsidRPr="000804EB">
        <w:rPr>
          <w:color w:val="000000"/>
          <w:sz w:val="26"/>
          <w:szCs w:val="26"/>
        </w:rPr>
        <w:t xml:space="preserve">с учетом потребностей социума и </w:t>
      </w:r>
      <w:r w:rsidR="00991EAE" w:rsidRPr="000804EB">
        <w:rPr>
          <w:color w:val="000000"/>
          <w:sz w:val="26"/>
          <w:szCs w:val="26"/>
        </w:rPr>
        <w:t>в соответствии с требованиями законодательства.</w:t>
      </w:r>
    </w:p>
    <w:p w:rsidR="00991EAE" w:rsidRPr="000804EB" w:rsidRDefault="000804EB" w:rsidP="000804EB">
      <w:pPr>
        <w:jc w:val="both"/>
        <w:rPr>
          <w:color w:val="000000"/>
          <w:sz w:val="26"/>
          <w:szCs w:val="26"/>
        </w:rPr>
      </w:pPr>
      <w:r>
        <w:rPr>
          <w:color w:val="000000"/>
          <w:sz w:val="26"/>
          <w:szCs w:val="26"/>
        </w:rPr>
        <w:t xml:space="preserve">   </w:t>
      </w:r>
      <w:r w:rsidR="00991EAE" w:rsidRPr="000804EB">
        <w:rPr>
          <w:color w:val="000000"/>
          <w:sz w:val="26"/>
          <w:szCs w:val="26"/>
        </w:rPr>
        <w:t xml:space="preserve">Для достижения указанной цели должны быть следующие стратегические </w:t>
      </w:r>
      <w:r w:rsidR="00991EAE" w:rsidRPr="000804EB">
        <w:rPr>
          <w:b/>
          <w:color w:val="000000"/>
          <w:sz w:val="26"/>
          <w:szCs w:val="26"/>
        </w:rPr>
        <w:t>задачи</w:t>
      </w:r>
      <w:r w:rsidR="00991EAE" w:rsidRPr="000804EB">
        <w:rPr>
          <w:color w:val="000000"/>
          <w:sz w:val="26"/>
          <w:szCs w:val="26"/>
        </w:rPr>
        <w:t>:</w:t>
      </w:r>
    </w:p>
    <w:p w:rsidR="00991EAE" w:rsidRPr="000804EB" w:rsidRDefault="00991EAE" w:rsidP="004B1C1C">
      <w:pPr>
        <w:numPr>
          <w:ilvl w:val="0"/>
          <w:numId w:val="7"/>
        </w:numPr>
        <w:ind w:left="0" w:firstLine="360"/>
        <w:jc w:val="both"/>
        <w:rPr>
          <w:sz w:val="26"/>
          <w:szCs w:val="26"/>
        </w:rPr>
      </w:pPr>
      <w:r w:rsidRPr="000804EB">
        <w:rPr>
          <w:sz w:val="26"/>
          <w:szCs w:val="26"/>
        </w:rPr>
        <w:t xml:space="preserve">Повышение доступности качественного образования, соответствующего требованиям инновационного развития экономики региона и муниципалитета, как фундамента успешности и качества жизни. </w:t>
      </w:r>
    </w:p>
    <w:p w:rsidR="00991EAE" w:rsidRPr="000804EB" w:rsidRDefault="00991EAE" w:rsidP="004B1C1C">
      <w:pPr>
        <w:numPr>
          <w:ilvl w:val="0"/>
          <w:numId w:val="7"/>
        </w:numPr>
        <w:ind w:left="0" w:firstLine="360"/>
        <w:jc w:val="both"/>
        <w:rPr>
          <w:sz w:val="26"/>
          <w:szCs w:val="26"/>
        </w:rPr>
      </w:pPr>
      <w:r w:rsidRPr="000804EB">
        <w:rPr>
          <w:sz w:val="26"/>
          <w:szCs w:val="26"/>
        </w:rPr>
        <w:t xml:space="preserve">Создание образовательной среды для формирования личности, обладающей базовыми компетенциями современного человека: </w:t>
      </w:r>
    </w:p>
    <w:p w:rsidR="00991EAE" w:rsidRPr="000804EB" w:rsidRDefault="00991EAE" w:rsidP="00991EAE">
      <w:pPr>
        <w:tabs>
          <w:tab w:val="left" w:pos="1134"/>
        </w:tabs>
        <w:jc w:val="both"/>
        <w:rPr>
          <w:sz w:val="26"/>
          <w:szCs w:val="26"/>
        </w:rPr>
      </w:pPr>
      <w:r w:rsidRPr="000804EB">
        <w:rPr>
          <w:sz w:val="26"/>
          <w:szCs w:val="26"/>
        </w:rPr>
        <w:t>-информационной (умение искать, анализировать, преобразовывать, применять информацию для решения проблем и задач деятельности);</w:t>
      </w:r>
    </w:p>
    <w:p w:rsidR="00991EAE" w:rsidRPr="000804EB" w:rsidRDefault="00991EAE" w:rsidP="00991EAE">
      <w:pPr>
        <w:tabs>
          <w:tab w:val="left" w:pos="1134"/>
        </w:tabs>
        <w:jc w:val="both"/>
        <w:rPr>
          <w:sz w:val="26"/>
          <w:szCs w:val="26"/>
        </w:rPr>
      </w:pPr>
      <w:r w:rsidRPr="000804EB">
        <w:rPr>
          <w:sz w:val="26"/>
          <w:szCs w:val="26"/>
        </w:rPr>
        <w:t>-</w:t>
      </w:r>
      <w:proofErr w:type="gramStart"/>
      <w:r w:rsidRPr="000804EB">
        <w:rPr>
          <w:sz w:val="26"/>
          <w:szCs w:val="26"/>
        </w:rPr>
        <w:t>коммуникативной</w:t>
      </w:r>
      <w:proofErr w:type="gramEnd"/>
      <w:r w:rsidRPr="000804EB">
        <w:rPr>
          <w:sz w:val="26"/>
          <w:szCs w:val="26"/>
        </w:rPr>
        <w:t xml:space="preserve"> (умение эффективно сотрудничать с другими людьми);</w:t>
      </w:r>
    </w:p>
    <w:p w:rsidR="00991EAE" w:rsidRPr="000804EB" w:rsidRDefault="00991EAE" w:rsidP="00991EAE">
      <w:pPr>
        <w:tabs>
          <w:tab w:val="left" w:pos="1134"/>
        </w:tabs>
        <w:jc w:val="both"/>
        <w:rPr>
          <w:sz w:val="26"/>
          <w:szCs w:val="26"/>
        </w:rPr>
      </w:pPr>
      <w:r w:rsidRPr="000804EB">
        <w:rPr>
          <w:sz w:val="26"/>
          <w:szCs w:val="26"/>
        </w:rPr>
        <w:t>-самоорганизация (умение ставить цели, планировать, ответственно относиться к здоровью, полноценно использовать личностные ресурсы);</w:t>
      </w:r>
    </w:p>
    <w:p w:rsidR="00991EAE" w:rsidRPr="000804EB" w:rsidRDefault="00991EAE" w:rsidP="00991EAE">
      <w:pPr>
        <w:tabs>
          <w:tab w:val="left" w:pos="1134"/>
        </w:tabs>
        <w:jc w:val="both"/>
        <w:rPr>
          <w:sz w:val="26"/>
          <w:szCs w:val="26"/>
        </w:rPr>
      </w:pPr>
      <w:r w:rsidRPr="000804EB">
        <w:rPr>
          <w:sz w:val="26"/>
          <w:szCs w:val="26"/>
        </w:rPr>
        <w:t>-самообразование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rsidR="00991EAE" w:rsidRPr="000804EB" w:rsidRDefault="00991EAE" w:rsidP="00991EAE">
      <w:pPr>
        <w:jc w:val="both"/>
        <w:rPr>
          <w:sz w:val="26"/>
          <w:szCs w:val="26"/>
        </w:rPr>
      </w:pPr>
      <w:r w:rsidRPr="000804EB">
        <w:rPr>
          <w:sz w:val="26"/>
          <w:szCs w:val="26"/>
        </w:rPr>
        <w:t>3.  Обеспечить поэтапное внедрение профессионального стандарта педагога в школе.</w:t>
      </w:r>
    </w:p>
    <w:p w:rsidR="00991EAE" w:rsidRPr="000804EB" w:rsidRDefault="00991EAE" w:rsidP="00991EAE">
      <w:pPr>
        <w:jc w:val="both"/>
        <w:rPr>
          <w:sz w:val="26"/>
          <w:szCs w:val="26"/>
        </w:rPr>
      </w:pPr>
      <w:r w:rsidRPr="000804EB">
        <w:rPr>
          <w:sz w:val="26"/>
          <w:szCs w:val="26"/>
        </w:rPr>
        <w:t>4.  Привлечение молодых специалистов.</w:t>
      </w:r>
    </w:p>
    <w:p w:rsidR="00991EAE" w:rsidRPr="000804EB" w:rsidRDefault="00991EAE" w:rsidP="00991EAE">
      <w:pPr>
        <w:autoSpaceDE w:val="0"/>
        <w:autoSpaceDN w:val="0"/>
        <w:adjustRightInd w:val="0"/>
        <w:ind w:firstLine="70"/>
        <w:jc w:val="both"/>
        <w:rPr>
          <w:sz w:val="26"/>
          <w:szCs w:val="26"/>
        </w:rPr>
      </w:pPr>
      <w:r w:rsidRPr="000804EB">
        <w:rPr>
          <w:sz w:val="26"/>
          <w:szCs w:val="26"/>
        </w:rPr>
        <w:t>5. Создание условий обучения и воспитания детей с ограниченными возможностями здоровья.</w:t>
      </w:r>
    </w:p>
    <w:p w:rsidR="00991EAE" w:rsidRPr="000804EB" w:rsidRDefault="00991EAE" w:rsidP="00991EAE">
      <w:pPr>
        <w:autoSpaceDE w:val="0"/>
        <w:autoSpaceDN w:val="0"/>
        <w:adjustRightInd w:val="0"/>
        <w:ind w:firstLine="70"/>
        <w:jc w:val="both"/>
        <w:rPr>
          <w:sz w:val="26"/>
          <w:szCs w:val="26"/>
        </w:rPr>
      </w:pPr>
      <w:r w:rsidRPr="000804EB">
        <w:rPr>
          <w:sz w:val="26"/>
          <w:szCs w:val="26"/>
        </w:rPr>
        <w:t xml:space="preserve">6. Создание условий для развития </w:t>
      </w:r>
      <w:proofErr w:type="spellStart"/>
      <w:r w:rsidRPr="000804EB">
        <w:rPr>
          <w:sz w:val="26"/>
          <w:szCs w:val="26"/>
        </w:rPr>
        <w:t>здоровьесберегающей</w:t>
      </w:r>
      <w:proofErr w:type="spellEnd"/>
      <w:r w:rsidRPr="000804EB">
        <w:rPr>
          <w:sz w:val="26"/>
          <w:szCs w:val="26"/>
        </w:rPr>
        <w:t xml:space="preserve"> образовательной среды, обеспечивающей сохранение здоровья детей, и совершенствования работы системы психологического сопровождения образовательного процесса.</w:t>
      </w:r>
    </w:p>
    <w:p w:rsidR="00991EAE" w:rsidRPr="000804EB" w:rsidRDefault="00991EAE" w:rsidP="00991EAE">
      <w:pPr>
        <w:autoSpaceDE w:val="0"/>
        <w:autoSpaceDN w:val="0"/>
        <w:adjustRightInd w:val="0"/>
        <w:ind w:firstLine="70"/>
        <w:jc w:val="both"/>
        <w:rPr>
          <w:sz w:val="26"/>
          <w:szCs w:val="26"/>
        </w:rPr>
      </w:pPr>
      <w:r w:rsidRPr="000804EB">
        <w:rPr>
          <w:sz w:val="26"/>
          <w:szCs w:val="26"/>
        </w:rPr>
        <w:t xml:space="preserve">7.  Совершенствование материально-технической базы школы для обеспечения высокого качества непрерывного образовательного процесса, оптимизации взаимодействия всех его участников.  </w:t>
      </w:r>
    </w:p>
    <w:p w:rsidR="00991EAE" w:rsidRPr="000804EB" w:rsidRDefault="00991EAE" w:rsidP="00991EAE">
      <w:pPr>
        <w:autoSpaceDE w:val="0"/>
        <w:autoSpaceDN w:val="0"/>
        <w:adjustRightInd w:val="0"/>
        <w:ind w:firstLine="70"/>
        <w:jc w:val="both"/>
        <w:rPr>
          <w:b/>
          <w:sz w:val="26"/>
          <w:szCs w:val="26"/>
        </w:rPr>
      </w:pPr>
    </w:p>
    <w:p w:rsidR="00991EAE" w:rsidRPr="000804EB" w:rsidRDefault="00991EAE" w:rsidP="00991EAE">
      <w:pPr>
        <w:jc w:val="center"/>
        <w:rPr>
          <w:b/>
          <w:bCs/>
          <w:sz w:val="28"/>
          <w:szCs w:val="26"/>
        </w:rPr>
      </w:pPr>
      <w:r w:rsidRPr="000804EB">
        <w:rPr>
          <w:b/>
          <w:bCs/>
          <w:sz w:val="28"/>
          <w:szCs w:val="26"/>
        </w:rPr>
        <w:lastRenderedPageBreak/>
        <w:t>МОДЕЛЬ ШКОЛЫ – 2024</w:t>
      </w:r>
    </w:p>
    <w:p w:rsidR="00991EAE" w:rsidRPr="000804EB" w:rsidRDefault="00991EAE" w:rsidP="00991EAE">
      <w:pPr>
        <w:ind w:firstLine="900"/>
        <w:jc w:val="both"/>
        <w:rPr>
          <w:b/>
          <w:bCs/>
          <w:sz w:val="26"/>
          <w:szCs w:val="26"/>
        </w:rPr>
      </w:pPr>
    </w:p>
    <w:p w:rsidR="00991EAE" w:rsidRPr="000804EB" w:rsidRDefault="00991EAE" w:rsidP="00991EAE">
      <w:pPr>
        <w:pStyle w:val="Default"/>
        <w:ind w:firstLine="567"/>
        <w:jc w:val="both"/>
        <w:rPr>
          <w:sz w:val="26"/>
          <w:szCs w:val="26"/>
        </w:rPr>
      </w:pPr>
      <w:r w:rsidRPr="000804EB">
        <w:rPr>
          <w:sz w:val="26"/>
          <w:szCs w:val="26"/>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991EAE" w:rsidRPr="000804EB" w:rsidRDefault="00991EAE" w:rsidP="00991EAE">
      <w:pPr>
        <w:pStyle w:val="Default"/>
        <w:ind w:firstLine="567"/>
        <w:jc w:val="both"/>
        <w:rPr>
          <w:sz w:val="26"/>
          <w:szCs w:val="26"/>
        </w:rPr>
      </w:pPr>
      <w:r w:rsidRPr="000804EB">
        <w:rPr>
          <w:sz w:val="26"/>
          <w:szCs w:val="26"/>
        </w:rPr>
        <w:t xml:space="preserve">1) школа предоставляет обучающимся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 </w:t>
      </w:r>
    </w:p>
    <w:p w:rsidR="00991EAE" w:rsidRPr="000804EB" w:rsidRDefault="00991EAE" w:rsidP="00991EAE">
      <w:pPr>
        <w:pStyle w:val="Default"/>
        <w:ind w:firstLine="567"/>
        <w:jc w:val="both"/>
        <w:rPr>
          <w:sz w:val="26"/>
          <w:szCs w:val="26"/>
        </w:rPr>
      </w:pPr>
      <w:r w:rsidRPr="000804EB">
        <w:rPr>
          <w:sz w:val="26"/>
          <w:szCs w:val="26"/>
        </w:rPr>
        <w:t xml:space="preserve">2) выпускники школы конкурентоспособны в системе высшего и среднего профессионального образования; </w:t>
      </w:r>
    </w:p>
    <w:p w:rsidR="00991EAE" w:rsidRPr="000804EB" w:rsidRDefault="00991EAE" w:rsidP="00991EAE">
      <w:pPr>
        <w:pStyle w:val="Default"/>
        <w:ind w:firstLine="567"/>
        <w:jc w:val="both"/>
        <w:rPr>
          <w:sz w:val="26"/>
          <w:szCs w:val="26"/>
        </w:rPr>
      </w:pPr>
      <w:r w:rsidRPr="000804EB">
        <w:rPr>
          <w:sz w:val="26"/>
          <w:szCs w:val="26"/>
        </w:rPr>
        <w:t xml:space="preserve">3) в школе </w:t>
      </w:r>
      <w:proofErr w:type="gramStart"/>
      <w:r w:rsidRPr="000804EB">
        <w:rPr>
          <w:sz w:val="26"/>
          <w:szCs w:val="26"/>
        </w:rPr>
        <w:t>существует</w:t>
      </w:r>
      <w:proofErr w:type="gramEnd"/>
      <w:r w:rsidRPr="000804EB">
        <w:rPr>
          <w:sz w:val="26"/>
          <w:szCs w:val="26"/>
        </w:rPr>
        <w:t xml:space="preserve">/действует воспитательная система культурно-нравственной ориентации, адекватная потребностям времени; </w:t>
      </w:r>
    </w:p>
    <w:p w:rsidR="00991EAE" w:rsidRPr="000804EB" w:rsidRDefault="00991EAE" w:rsidP="00991EAE">
      <w:pPr>
        <w:pStyle w:val="Default"/>
        <w:ind w:firstLine="567"/>
        <w:jc w:val="both"/>
        <w:rPr>
          <w:sz w:val="26"/>
          <w:szCs w:val="26"/>
        </w:rPr>
      </w:pPr>
      <w:r w:rsidRPr="000804EB">
        <w:rPr>
          <w:sz w:val="26"/>
          <w:szCs w:val="26"/>
        </w:rPr>
        <w:t xml:space="preserve">4) деятельность школы не наносит ущерба здоровью обучающихся, в ней они чувствуют себя безопасно и защищены от негативных влияний внешней среды; </w:t>
      </w:r>
    </w:p>
    <w:p w:rsidR="00991EAE" w:rsidRPr="000804EB" w:rsidRDefault="00991EAE" w:rsidP="00991EAE">
      <w:pPr>
        <w:pStyle w:val="Default"/>
        <w:ind w:firstLine="567"/>
        <w:jc w:val="both"/>
        <w:rPr>
          <w:sz w:val="26"/>
          <w:szCs w:val="26"/>
        </w:rPr>
      </w:pPr>
      <w:r w:rsidRPr="000804EB">
        <w:rPr>
          <w:sz w:val="26"/>
          <w:szCs w:val="26"/>
        </w:rPr>
        <w:t xml:space="preserve">5) в школе работает высокопрофессиональный творческий педагогический коллектив; </w:t>
      </w:r>
    </w:p>
    <w:p w:rsidR="00991EAE" w:rsidRPr="000804EB" w:rsidRDefault="00991EAE" w:rsidP="00991EAE">
      <w:pPr>
        <w:pStyle w:val="Default"/>
        <w:ind w:firstLine="567"/>
        <w:jc w:val="both"/>
        <w:rPr>
          <w:sz w:val="26"/>
          <w:szCs w:val="26"/>
        </w:rPr>
      </w:pPr>
      <w:r w:rsidRPr="000804EB">
        <w:rPr>
          <w:sz w:val="26"/>
          <w:szCs w:val="26"/>
        </w:rPr>
        <w:t xml:space="preserve">6) педагоги школы применяют в своей практике современные технологии обучения; </w:t>
      </w:r>
    </w:p>
    <w:p w:rsidR="00991EAE" w:rsidRPr="000804EB" w:rsidRDefault="00991EAE" w:rsidP="00991EAE">
      <w:pPr>
        <w:pStyle w:val="Default"/>
        <w:ind w:firstLine="567"/>
        <w:jc w:val="both"/>
        <w:rPr>
          <w:sz w:val="26"/>
          <w:szCs w:val="26"/>
        </w:rPr>
      </w:pPr>
      <w:r w:rsidRPr="000804EB">
        <w:rPr>
          <w:sz w:val="26"/>
          <w:szCs w:val="26"/>
        </w:rPr>
        <w:t xml:space="preserve">7) 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школой; </w:t>
      </w:r>
    </w:p>
    <w:p w:rsidR="00991EAE" w:rsidRPr="000804EB" w:rsidRDefault="00991EAE" w:rsidP="00991EAE">
      <w:pPr>
        <w:pStyle w:val="Default"/>
        <w:ind w:firstLine="567"/>
        <w:jc w:val="both"/>
        <w:rPr>
          <w:sz w:val="26"/>
          <w:szCs w:val="26"/>
        </w:rPr>
      </w:pPr>
      <w:r w:rsidRPr="000804EB">
        <w:rPr>
          <w:sz w:val="26"/>
          <w:szCs w:val="26"/>
        </w:rPr>
        <w:t xml:space="preserve">8) школа имеет современную материально-техническую базу и пространственно-предметную среду, обладает необходимым количеством ресурсов для реализации ее планов; </w:t>
      </w:r>
    </w:p>
    <w:p w:rsidR="00991EAE" w:rsidRPr="000804EB" w:rsidRDefault="00991EAE" w:rsidP="00991EAE">
      <w:pPr>
        <w:pStyle w:val="Default"/>
        <w:ind w:firstLine="567"/>
        <w:jc w:val="both"/>
        <w:rPr>
          <w:sz w:val="26"/>
          <w:szCs w:val="26"/>
        </w:rPr>
      </w:pPr>
      <w:r w:rsidRPr="000804EB">
        <w:rPr>
          <w:sz w:val="26"/>
          <w:szCs w:val="26"/>
        </w:rPr>
        <w:t>9) школа имеет широкие партнерские связи с системой дополнительного образования;</w:t>
      </w:r>
    </w:p>
    <w:p w:rsidR="00991EAE" w:rsidRPr="000804EB" w:rsidRDefault="00991EAE" w:rsidP="00991EAE">
      <w:pPr>
        <w:pStyle w:val="Default"/>
        <w:ind w:firstLine="567"/>
        <w:jc w:val="both"/>
        <w:rPr>
          <w:sz w:val="26"/>
          <w:szCs w:val="26"/>
        </w:rPr>
      </w:pPr>
      <w:r w:rsidRPr="000804EB">
        <w:rPr>
          <w:sz w:val="26"/>
          <w:szCs w:val="26"/>
        </w:rPr>
        <w:t xml:space="preserve">10) школа востребована потребителями и они удовлетворены ее услугами, что обеспечивает ее лидерство на рынке образовательных услуг. </w:t>
      </w:r>
    </w:p>
    <w:p w:rsidR="00991EAE" w:rsidRDefault="00991EAE" w:rsidP="00991EAE">
      <w:pPr>
        <w:ind w:firstLine="900"/>
        <w:jc w:val="both"/>
        <w:rPr>
          <w:b/>
          <w:bCs/>
          <w:sz w:val="26"/>
          <w:szCs w:val="26"/>
        </w:rPr>
      </w:pPr>
    </w:p>
    <w:p w:rsidR="00991EAE" w:rsidRPr="000804EB" w:rsidRDefault="00991EAE" w:rsidP="00991EAE">
      <w:pPr>
        <w:jc w:val="center"/>
        <w:rPr>
          <w:b/>
          <w:bCs/>
          <w:color w:val="000000"/>
          <w:sz w:val="28"/>
          <w:szCs w:val="26"/>
        </w:rPr>
      </w:pPr>
      <w:r w:rsidRPr="000804EB">
        <w:rPr>
          <w:b/>
          <w:bCs/>
          <w:color w:val="000000"/>
          <w:sz w:val="28"/>
          <w:szCs w:val="26"/>
        </w:rPr>
        <w:t>МОДЕЛЬ ПЕДАГОГА ШКОЛЫ – 2024</w:t>
      </w:r>
    </w:p>
    <w:p w:rsidR="00991EAE" w:rsidRPr="000804EB" w:rsidRDefault="00991EAE" w:rsidP="00991EAE">
      <w:pPr>
        <w:jc w:val="center"/>
        <w:rPr>
          <w:b/>
          <w:bCs/>
          <w:color w:val="000000"/>
          <w:sz w:val="26"/>
          <w:szCs w:val="26"/>
        </w:rPr>
      </w:pPr>
    </w:p>
    <w:p w:rsidR="00991EAE" w:rsidRPr="000804EB" w:rsidRDefault="00991EAE" w:rsidP="00991EAE">
      <w:pPr>
        <w:pStyle w:val="Default"/>
        <w:ind w:firstLine="567"/>
        <w:jc w:val="both"/>
        <w:rPr>
          <w:sz w:val="26"/>
          <w:szCs w:val="26"/>
        </w:rPr>
      </w:pPr>
      <w:r w:rsidRPr="000804EB">
        <w:rPr>
          <w:sz w:val="26"/>
          <w:szCs w:val="26"/>
        </w:rPr>
        <w:t xml:space="preserve">Учитывая все вышеизложенное в предыдущих разделах, наиболее целесообразным представляется следующая модель компетентного педагога: </w:t>
      </w:r>
    </w:p>
    <w:p w:rsidR="00991EAE" w:rsidRPr="000804EB" w:rsidRDefault="00991EAE" w:rsidP="00991EAE">
      <w:pPr>
        <w:pStyle w:val="Default"/>
        <w:ind w:firstLine="567"/>
        <w:jc w:val="both"/>
        <w:rPr>
          <w:sz w:val="26"/>
          <w:szCs w:val="26"/>
        </w:rPr>
      </w:pPr>
      <w:r w:rsidRPr="000804EB">
        <w:rPr>
          <w:sz w:val="26"/>
          <w:szCs w:val="26"/>
        </w:rPr>
        <w:t xml:space="preserve">1)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991EAE" w:rsidRPr="000804EB" w:rsidRDefault="00991EAE" w:rsidP="00991EAE">
      <w:pPr>
        <w:pStyle w:val="Default"/>
        <w:ind w:firstLine="567"/>
        <w:jc w:val="both"/>
        <w:rPr>
          <w:sz w:val="26"/>
          <w:szCs w:val="26"/>
        </w:rPr>
      </w:pPr>
      <w:r w:rsidRPr="000804EB">
        <w:rPr>
          <w:sz w:val="26"/>
          <w:szCs w:val="26"/>
        </w:rPr>
        <w:t xml:space="preserve">2)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w:t>
      </w:r>
    </w:p>
    <w:p w:rsidR="00991EAE" w:rsidRPr="000804EB" w:rsidRDefault="00991EAE" w:rsidP="00991EAE">
      <w:pPr>
        <w:pStyle w:val="Default"/>
        <w:ind w:firstLine="567"/>
        <w:jc w:val="both"/>
        <w:rPr>
          <w:sz w:val="26"/>
          <w:szCs w:val="26"/>
        </w:rPr>
      </w:pPr>
      <w:r w:rsidRPr="000804EB">
        <w:rPr>
          <w:sz w:val="26"/>
          <w:szCs w:val="26"/>
        </w:rPr>
        <w:t xml:space="preserve">3) стремление к формированию и развитию личных </w:t>
      </w:r>
      <w:proofErr w:type="spellStart"/>
      <w:r w:rsidRPr="000804EB">
        <w:rPr>
          <w:sz w:val="26"/>
          <w:szCs w:val="26"/>
        </w:rPr>
        <w:t>креативных</w:t>
      </w:r>
      <w:proofErr w:type="spellEnd"/>
      <w:r w:rsidRPr="000804EB">
        <w:rPr>
          <w:sz w:val="26"/>
          <w:szCs w:val="26"/>
        </w:rPr>
        <w:t xml:space="preserve"> качеств, дающих возможность генерации уникальных педагогических идей и получения инновационных педагогических результатов; </w:t>
      </w:r>
    </w:p>
    <w:p w:rsidR="00991EAE" w:rsidRPr="000804EB" w:rsidRDefault="00991EAE" w:rsidP="00991EAE">
      <w:pPr>
        <w:pStyle w:val="Default"/>
        <w:ind w:firstLine="567"/>
        <w:jc w:val="both"/>
        <w:rPr>
          <w:sz w:val="26"/>
          <w:szCs w:val="26"/>
        </w:rPr>
      </w:pPr>
      <w:r w:rsidRPr="000804EB">
        <w:rPr>
          <w:sz w:val="26"/>
          <w:szCs w:val="26"/>
        </w:rPr>
        <w:t xml:space="preserve">4) наличие рефлексивной культуры, </w:t>
      </w:r>
      <w:proofErr w:type="spellStart"/>
      <w:r w:rsidRPr="000804EB">
        <w:rPr>
          <w:sz w:val="26"/>
          <w:szCs w:val="26"/>
        </w:rPr>
        <w:t>сформированность</w:t>
      </w:r>
      <w:proofErr w:type="spellEnd"/>
      <w:r w:rsidRPr="000804EB">
        <w:rPr>
          <w:sz w:val="26"/>
          <w:szCs w:val="26"/>
        </w:rPr>
        <w:t xml:space="preserve"> потребности в </w:t>
      </w:r>
      <w:proofErr w:type="spellStart"/>
      <w:r w:rsidRPr="000804EB">
        <w:rPr>
          <w:sz w:val="26"/>
          <w:szCs w:val="26"/>
        </w:rPr>
        <w:t>саморефлексии</w:t>
      </w:r>
      <w:proofErr w:type="spellEnd"/>
      <w:r w:rsidRPr="000804EB">
        <w:rPr>
          <w:sz w:val="26"/>
          <w:szCs w:val="26"/>
        </w:rPr>
        <w:t xml:space="preserve"> и в совместной рефлексии с другими субъектами педагогического процесса; </w:t>
      </w:r>
    </w:p>
    <w:p w:rsidR="00991EAE" w:rsidRPr="000804EB" w:rsidRDefault="00991EAE" w:rsidP="00991EAE">
      <w:pPr>
        <w:pStyle w:val="Default"/>
        <w:ind w:firstLine="567"/>
        <w:jc w:val="both"/>
        <w:rPr>
          <w:sz w:val="26"/>
          <w:szCs w:val="26"/>
        </w:rPr>
      </w:pPr>
      <w:r w:rsidRPr="000804EB">
        <w:rPr>
          <w:sz w:val="26"/>
          <w:szCs w:val="26"/>
        </w:rPr>
        <w:t xml:space="preserve">5) 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991EAE" w:rsidRPr="000804EB" w:rsidRDefault="00991EAE" w:rsidP="00991EAE">
      <w:pPr>
        <w:pStyle w:val="Default"/>
        <w:ind w:firstLine="567"/>
        <w:jc w:val="both"/>
        <w:rPr>
          <w:sz w:val="26"/>
          <w:szCs w:val="26"/>
        </w:rPr>
      </w:pPr>
      <w:r w:rsidRPr="000804EB">
        <w:rPr>
          <w:sz w:val="26"/>
          <w:szCs w:val="26"/>
        </w:rPr>
        <w:lastRenderedPageBreak/>
        <w:t xml:space="preserve">6) готовность к совместному со всеми иными субъектами педагогического процесса освоению социального опыта; </w:t>
      </w:r>
    </w:p>
    <w:p w:rsidR="00991EAE" w:rsidRPr="000804EB" w:rsidRDefault="00991EAE" w:rsidP="00991EAE">
      <w:pPr>
        <w:pStyle w:val="Default"/>
        <w:ind w:firstLine="567"/>
        <w:jc w:val="both"/>
        <w:rPr>
          <w:sz w:val="26"/>
          <w:szCs w:val="26"/>
        </w:rPr>
      </w:pPr>
      <w:r w:rsidRPr="000804EB">
        <w:rPr>
          <w:sz w:val="26"/>
          <w:szCs w:val="26"/>
        </w:rPr>
        <w:t xml:space="preserve">7) 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991EAE" w:rsidRPr="000804EB" w:rsidRDefault="00991EAE" w:rsidP="00991EAE">
      <w:pPr>
        <w:pStyle w:val="Default"/>
        <w:ind w:firstLine="567"/>
        <w:jc w:val="both"/>
        <w:rPr>
          <w:sz w:val="26"/>
          <w:szCs w:val="26"/>
        </w:rPr>
      </w:pPr>
      <w:r w:rsidRPr="000804EB">
        <w:rPr>
          <w:sz w:val="26"/>
          <w:szCs w:val="26"/>
        </w:rPr>
        <w:t xml:space="preserve">8) принятие понятия профессиональной конкуренции как одной из движущих идей развития личности педагога; </w:t>
      </w:r>
    </w:p>
    <w:p w:rsidR="00991EAE" w:rsidRPr="000804EB" w:rsidRDefault="00991EAE" w:rsidP="00991EAE">
      <w:pPr>
        <w:pStyle w:val="Default"/>
        <w:ind w:firstLine="567"/>
        <w:jc w:val="both"/>
        <w:rPr>
          <w:sz w:val="26"/>
          <w:szCs w:val="26"/>
        </w:rPr>
      </w:pPr>
      <w:r w:rsidRPr="000804EB">
        <w:rPr>
          <w:sz w:val="26"/>
          <w:szCs w:val="26"/>
        </w:rPr>
        <w:t xml:space="preserve">9) 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991EAE" w:rsidRPr="000804EB" w:rsidRDefault="00991EAE" w:rsidP="00991EAE">
      <w:pPr>
        <w:pStyle w:val="Default"/>
        <w:ind w:firstLine="567"/>
        <w:jc w:val="both"/>
        <w:rPr>
          <w:sz w:val="26"/>
          <w:szCs w:val="26"/>
        </w:rPr>
      </w:pPr>
      <w:r w:rsidRPr="000804EB">
        <w:rPr>
          <w:sz w:val="26"/>
          <w:szCs w:val="26"/>
        </w:rPr>
        <w:t xml:space="preserve">10) </w:t>
      </w:r>
      <w:proofErr w:type="spellStart"/>
      <w:r w:rsidRPr="000804EB">
        <w:rPr>
          <w:sz w:val="26"/>
          <w:szCs w:val="26"/>
        </w:rPr>
        <w:t>сформированность</w:t>
      </w:r>
      <w:proofErr w:type="spellEnd"/>
      <w:r w:rsidRPr="000804EB">
        <w:rPr>
          <w:sz w:val="26"/>
          <w:szCs w:val="26"/>
        </w:rPr>
        <w:t xml:space="preserve">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991EAE" w:rsidRPr="000804EB" w:rsidRDefault="00991EAE" w:rsidP="00991EAE">
      <w:pPr>
        <w:pStyle w:val="Default"/>
        <w:ind w:firstLine="567"/>
        <w:jc w:val="both"/>
        <w:rPr>
          <w:sz w:val="26"/>
          <w:szCs w:val="26"/>
        </w:rPr>
      </w:pPr>
      <w:r w:rsidRPr="000804EB">
        <w:rPr>
          <w:sz w:val="26"/>
          <w:szCs w:val="26"/>
        </w:rPr>
        <w:t xml:space="preserve">11) осознание метода педагогической деятельности как одной из высших профессиональных ценностей педагога. </w:t>
      </w:r>
    </w:p>
    <w:p w:rsidR="00991EAE" w:rsidRPr="000804EB" w:rsidRDefault="00991EAE" w:rsidP="00991EAE">
      <w:pPr>
        <w:ind w:firstLine="900"/>
        <w:jc w:val="both"/>
        <w:rPr>
          <w:b/>
          <w:bCs/>
          <w:color w:val="000000"/>
          <w:sz w:val="26"/>
          <w:szCs w:val="26"/>
        </w:rPr>
      </w:pPr>
    </w:p>
    <w:p w:rsidR="00991EAE" w:rsidRPr="00CF0C92" w:rsidRDefault="00991EAE" w:rsidP="00991EAE">
      <w:pPr>
        <w:jc w:val="center"/>
        <w:rPr>
          <w:b/>
          <w:bCs/>
          <w:sz w:val="28"/>
          <w:szCs w:val="28"/>
        </w:rPr>
      </w:pPr>
      <w:r>
        <w:rPr>
          <w:b/>
          <w:bCs/>
          <w:sz w:val="28"/>
          <w:szCs w:val="28"/>
        </w:rPr>
        <w:t xml:space="preserve">МОДЕЛЬ ВЫПУСКНИКА 2024 </w:t>
      </w:r>
      <w:r w:rsidRPr="00CF0C92">
        <w:rPr>
          <w:b/>
          <w:bCs/>
          <w:sz w:val="28"/>
          <w:szCs w:val="28"/>
        </w:rPr>
        <w:t>года</w:t>
      </w:r>
    </w:p>
    <w:p w:rsidR="00991EAE" w:rsidRDefault="00991EAE" w:rsidP="00991EAE">
      <w:pPr>
        <w:ind w:firstLine="900"/>
        <w:jc w:val="both"/>
        <w:rPr>
          <w:sz w:val="26"/>
          <w:szCs w:val="26"/>
        </w:rPr>
      </w:pPr>
    </w:p>
    <w:p w:rsidR="00991EAE" w:rsidRPr="00700E63" w:rsidRDefault="00991EAE" w:rsidP="00991EAE">
      <w:pPr>
        <w:pStyle w:val="Default"/>
        <w:ind w:firstLine="567"/>
        <w:jc w:val="both"/>
        <w:rPr>
          <w:sz w:val="26"/>
          <w:szCs w:val="26"/>
        </w:rPr>
      </w:pPr>
      <w:r w:rsidRPr="00700E63">
        <w:rPr>
          <w:sz w:val="26"/>
          <w:szCs w:val="26"/>
        </w:rPr>
        <w:t xml:space="preserve">Перспективная модель выпускника школы строится на основе Национального образовательного идеала - </w:t>
      </w:r>
      <w:r w:rsidRPr="00700E63">
        <w:rPr>
          <w:iCs/>
          <w:sz w:val="26"/>
          <w:szCs w:val="26"/>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r w:rsidRPr="00700E63">
        <w:rPr>
          <w:sz w:val="26"/>
          <w:szCs w:val="26"/>
        </w:rPr>
        <w:t xml:space="preserve">и ориентирован на готовность к самореализации в современном мире. В понятии готовность отражается единство потребностей и способностей выпускника. </w:t>
      </w:r>
    </w:p>
    <w:p w:rsidR="00991EAE" w:rsidRPr="00700E63" w:rsidRDefault="00991EAE" w:rsidP="00991EAE">
      <w:pPr>
        <w:pStyle w:val="Default"/>
        <w:ind w:firstLine="567"/>
        <w:jc w:val="both"/>
        <w:rPr>
          <w:sz w:val="26"/>
          <w:szCs w:val="26"/>
        </w:rPr>
      </w:pPr>
      <w:r w:rsidRPr="00700E63">
        <w:rPr>
          <w:sz w:val="26"/>
          <w:szCs w:val="26"/>
        </w:rPr>
        <w:t>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w:t>
      </w:r>
    </w:p>
    <w:p w:rsidR="00991EAE" w:rsidRDefault="00991EAE" w:rsidP="00991EAE">
      <w:pPr>
        <w:ind w:firstLine="567"/>
        <w:jc w:val="both"/>
        <w:rPr>
          <w:sz w:val="26"/>
          <w:szCs w:val="26"/>
        </w:rPr>
      </w:pPr>
      <w:r>
        <w:rPr>
          <w:sz w:val="26"/>
          <w:szCs w:val="26"/>
        </w:rPr>
        <w:t>Таким образом, чт</w:t>
      </w:r>
      <w:r w:rsidRPr="00625936">
        <w:rPr>
          <w:sz w:val="26"/>
          <w:szCs w:val="26"/>
        </w:rPr>
        <w:t>обы стать успешными в жизни, наши выпускники 202</w:t>
      </w:r>
      <w:r>
        <w:rPr>
          <w:sz w:val="26"/>
          <w:szCs w:val="26"/>
        </w:rPr>
        <w:t>4</w:t>
      </w:r>
      <w:r w:rsidRPr="00625936">
        <w:rPr>
          <w:sz w:val="26"/>
          <w:szCs w:val="26"/>
        </w:rPr>
        <w:t xml:space="preserve"> года должны обладать </w:t>
      </w:r>
      <w:r>
        <w:rPr>
          <w:sz w:val="26"/>
          <w:szCs w:val="26"/>
        </w:rPr>
        <w:t xml:space="preserve">следующими </w:t>
      </w:r>
      <w:r w:rsidRPr="00625936">
        <w:rPr>
          <w:sz w:val="26"/>
          <w:szCs w:val="26"/>
        </w:rPr>
        <w:t xml:space="preserve">качествами. </w:t>
      </w:r>
    </w:p>
    <w:p w:rsidR="00991EAE" w:rsidRDefault="00991EAE" w:rsidP="00991EAE">
      <w:pPr>
        <w:ind w:firstLine="567"/>
        <w:jc w:val="both"/>
        <w:rPr>
          <w:sz w:val="26"/>
          <w:szCs w:val="26"/>
        </w:rPr>
      </w:pPr>
      <w:r w:rsidRPr="00625936">
        <w:rPr>
          <w:sz w:val="26"/>
          <w:szCs w:val="26"/>
        </w:rPr>
        <w:t xml:space="preserve">1. </w:t>
      </w:r>
      <w:proofErr w:type="gramStart"/>
      <w:r w:rsidRPr="00625936">
        <w:rPr>
          <w:sz w:val="26"/>
          <w:szCs w:val="26"/>
        </w:rPr>
        <w:t>Выпускник начальной школы: любознательный, интересующийся, активно познающий мир; владеющий основами умения учиться; способный к организации собственной учебной деятельности; любящий родной край и свою страну; уважающий и принимающий ценности семьи и общества; готовый самостоятельно действовать и отвечать за свои поступки перед семьей и школой; доброжелательный, умеющий слушать и слышать партнера; уважающий чужое мнение и умеющий высказывать свое;</w:t>
      </w:r>
      <w:proofErr w:type="gramEnd"/>
      <w:r w:rsidRPr="00625936">
        <w:rPr>
          <w:sz w:val="26"/>
          <w:szCs w:val="26"/>
        </w:rPr>
        <w:t xml:space="preserve"> </w:t>
      </w:r>
      <w:proofErr w:type="gramStart"/>
      <w:r w:rsidRPr="00625936">
        <w:rPr>
          <w:sz w:val="26"/>
          <w:szCs w:val="26"/>
        </w:rPr>
        <w:t>выполняющий</w:t>
      </w:r>
      <w:proofErr w:type="gramEnd"/>
      <w:r w:rsidRPr="00625936">
        <w:rPr>
          <w:sz w:val="26"/>
          <w:szCs w:val="26"/>
        </w:rPr>
        <w:t xml:space="preserve"> правила здорового и безопасного образа жизни для себя и окружающих.</w:t>
      </w:r>
    </w:p>
    <w:p w:rsidR="00991EAE" w:rsidRDefault="00991EAE" w:rsidP="00991EAE">
      <w:pPr>
        <w:ind w:firstLine="567"/>
        <w:jc w:val="both"/>
        <w:rPr>
          <w:sz w:val="26"/>
          <w:szCs w:val="26"/>
        </w:rPr>
      </w:pPr>
      <w:r w:rsidRPr="00625936">
        <w:rPr>
          <w:sz w:val="26"/>
          <w:szCs w:val="26"/>
        </w:rPr>
        <w:t xml:space="preserve">2. Выпускник основной школы: освоивший на уровне требований федерального государственного образовательного стандарта к уровню подготовки на ступени основного общего образования все общеобразовательные программы по предметам школьного учебного плана; умеющий учиться, осознающий важность образования и самообразования для жизни и деятельности, способный применять полученные знания на практике; социально активный, уважающий закон и правопорядок; любящий родной край и свою страну, уважающий свой народ, его культуру и духовные традиции; умеющий вести конструктивный диалог, достигать взаимопонимания с другими людьми, сотрудничать для достижения общих </w:t>
      </w:r>
      <w:r w:rsidRPr="00625936">
        <w:rPr>
          <w:sz w:val="26"/>
          <w:szCs w:val="26"/>
        </w:rPr>
        <w:lastRenderedPageBreak/>
        <w:t xml:space="preserve">результатов; осознанно выполняющий правила здорового и безопасного образа жизни для себя и окружающих. </w:t>
      </w:r>
    </w:p>
    <w:p w:rsidR="00991EAE" w:rsidRPr="00625936" w:rsidRDefault="00991EAE" w:rsidP="00991EAE">
      <w:pPr>
        <w:ind w:firstLine="567"/>
        <w:jc w:val="both"/>
        <w:rPr>
          <w:b/>
          <w:bCs/>
          <w:color w:val="FF0000"/>
          <w:sz w:val="26"/>
          <w:szCs w:val="26"/>
        </w:rPr>
      </w:pPr>
      <w:r w:rsidRPr="00625936">
        <w:rPr>
          <w:sz w:val="26"/>
          <w:szCs w:val="26"/>
        </w:rPr>
        <w:t xml:space="preserve">3. </w:t>
      </w:r>
      <w:proofErr w:type="gramStart"/>
      <w:r w:rsidRPr="00625936">
        <w:rPr>
          <w:sz w:val="26"/>
          <w:szCs w:val="26"/>
        </w:rPr>
        <w:t xml:space="preserve">Выпускник средней школы: освоивший на уровне требований федерального государственного образовательного стандарта к уровню подготовки выпускников средней школы все общеобразовательные программы по предметам школьного учебного плана; убежденный в необходимости ведения здорового образа жизни; </w:t>
      </w:r>
      <w:proofErr w:type="spellStart"/>
      <w:r w:rsidRPr="00625936">
        <w:rPr>
          <w:sz w:val="26"/>
          <w:szCs w:val="26"/>
        </w:rPr>
        <w:t>креативный</w:t>
      </w:r>
      <w:proofErr w:type="spellEnd"/>
      <w:r w:rsidRPr="00625936">
        <w:rPr>
          <w:sz w:val="26"/>
          <w:szCs w:val="26"/>
        </w:rPr>
        <w:t xml:space="preserve"> и критически мыслящий, активно и целенаправленно познающий мир, владеющий навыками познания окружающего мира, саморазвития и самообразования; знакомый с механизмами адаптации к жизни в обществе;</w:t>
      </w:r>
      <w:proofErr w:type="gramEnd"/>
      <w:r w:rsidRPr="00625936">
        <w:rPr>
          <w:sz w:val="26"/>
          <w:szCs w:val="26"/>
        </w:rPr>
        <w:t xml:space="preserve"> </w:t>
      </w:r>
      <w:proofErr w:type="gramStart"/>
      <w:r w:rsidRPr="00625936">
        <w:rPr>
          <w:sz w:val="26"/>
          <w:szCs w:val="26"/>
        </w:rPr>
        <w:t>действенно-практический и коммуникабельный, готовый к сотрудничеству; мотивированный на творчество и инновационную деятельность; любящий свой край и свою Родину, уважающий свой народ, его культуру и духовные традиции; осознающий ответственность перед семьёй, обществом, государством, человечеством; способный осуществлять учебно</w:t>
      </w:r>
      <w:r>
        <w:rPr>
          <w:sz w:val="26"/>
          <w:szCs w:val="26"/>
        </w:rPr>
        <w:t>-</w:t>
      </w:r>
      <w:r w:rsidRPr="00625936">
        <w:rPr>
          <w:sz w:val="26"/>
          <w:szCs w:val="26"/>
        </w:rPr>
        <w:t>исследовательскую, проектную и информационно-познавательную деятельность; уважающий закон и правопорядок, умеющий строить свою жизнедеятельность по законам гармонии и красоты.</w:t>
      </w:r>
      <w:proofErr w:type="gramEnd"/>
    </w:p>
    <w:p w:rsidR="00284CE8" w:rsidRDefault="00284CE8" w:rsidP="00284CE8">
      <w:pPr>
        <w:shd w:val="clear" w:color="auto" w:fill="FFFFFF"/>
        <w:tabs>
          <w:tab w:val="left" w:pos="5387"/>
        </w:tabs>
        <w:rPr>
          <w:b/>
          <w:bCs/>
          <w:color w:val="FF0000"/>
          <w:sz w:val="28"/>
          <w:szCs w:val="28"/>
        </w:rPr>
      </w:pPr>
    </w:p>
    <w:p w:rsidR="00991EAE" w:rsidRPr="009B32EB" w:rsidRDefault="00991EAE" w:rsidP="00284CE8">
      <w:pPr>
        <w:shd w:val="clear" w:color="auto" w:fill="FFFFFF"/>
        <w:tabs>
          <w:tab w:val="left" w:pos="5387"/>
        </w:tabs>
        <w:jc w:val="center"/>
        <w:rPr>
          <w:b/>
          <w:bCs/>
          <w:sz w:val="28"/>
          <w:szCs w:val="28"/>
        </w:rPr>
      </w:pPr>
      <w:r w:rsidRPr="009B32EB">
        <w:rPr>
          <w:b/>
          <w:bCs/>
          <w:sz w:val="28"/>
          <w:szCs w:val="28"/>
        </w:rPr>
        <w:t>МИССИЯ ШКОЛЫ</w:t>
      </w:r>
    </w:p>
    <w:p w:rsidR="00991EAE" w:rsidRPr="009B32EB" w:rsidRDefault="00991EAE" w:rsidP="00991EAE">
      <w:pPr>
        <w:shd w:val="clear" w:color="auto" w:fill="FFFFFF"/>
        <w:tabs>
          <w:tab w:val="left" w:pos="5387"/>
        </w:tabs>
        <w:ind w:firstLine="567"/>
        <w:jc w:val="both"/>
        <w:rPr>
          <w:b/>
          <w:sz w:val="28"/>
          <w:szCs w:val="28"/>
        </w:rPr>
      </w:pPr>
    </w:p>
    <w:p w:rsidR="00991EAE" w:rsidRPr="000C0674" w:rsidRDefault="00991EAE" w:rsidP="00991EAE">
      <w:pPr>
        <w:shd w:val="clear" w:color="auto" w:fill="FFFFFF"/>
        <w:tabs>
          <w:tab w:val="left" w:pos="5387"/>
        </w:tabs>
        <w:ind w:firstLine="567"/>
        <w:jc w:val="both"/>
        <w:rPr>
          <w:b/>
          <w:color w:val="000000"/>
          <w:sz w:val="26"/>
          <w:szCs w:val="26"/>
        </w:rPr>
      </w:pPr>
      <w:r w:rsidRPr="000C0674">
        <w:rPr>
          <w:bCs/>
          <w:color w:val="000000"/>
          <w:sz w:val="26"/>
          <w:szCs w:val="26"/>
        </w:rPr>
        <w:t>Социально-педагогическая миссия школы</w:t>
      </w:r>
      <w:r w:rsidRPr="000C0674">
        <w:rPr>
          <w:b/>
          <w:bCs/>
          <w:color w:val="000000"/>
          <w:sz w:val="26"/>
          <w:szCs w:val="26"/>
        </w:rPr>
        <w:t xml:space="preserve"> </w:t>
      </w:r>
      <w:r w:rsidRPr="000C0674">
        <w:rPr>
          <w:color w:val="000000"/>
          <w:sz w:val="26"/>
          <w:szCs w:val="26"/>
        </w:rPr>
        <w:t>состоит в создании образовательной среды, способной удовлетворить потребность субъектов образовательного процесса в доступном качественном образовании, соответствующем современным требованиям и способствующем развитию потенциала субъектов образовательного процесса.</w:t>
      </w:r>
    </w:p>
    <w:p w:rsidR="00991EAE" w:rsidRDefault="00991EAE" w:rsidP="00991EAE">
      <w:pPr>
        <w:shd w:val="clear" w:color="auto" w:fill="FFFFFF"/>
        <w:tabs>
          <w:tab w:val="left" w:pos="5387"/>
        </w:tabs>
        <w:jc w:val="center"/>
        <w:rPr>
          <w:b/>
          <w:sz w:val="28"/>
          <w:szCs w:val="28"/>
        </w:rPr>
      </w:pPr>
    </w:p>
    <w:p w:rsidR="00991EAE" w:rsidRDefault="00B806F8" w:rsidP="00991EAE">
      <w:pPr>
        <w:shd w:val="clear" w:color="auto" w:fill="FFFFFF"/>
        <w:tabs>
          <w:tab w:val="left" w:pos="5387"/>
        </w:tabs>
        <w:jc w:val="center"/>
        <w:rPr>
          <w:b/>
          <w:sz w:val="28"/>
          <w:szCs w:val="28"/>
        </w:rPr>
      </w:pPr>
      <w:r>
        <w:rPr>
          <w:b/>
          <w:sz w:val="28"/>
          <w:szCs w:val="28"/>
        </w:rPr>
        <w:t>4</w:t>
      </w:r>
      <w:r w:rsidR="00991EAE" w:rsidRPr="0063535A">
        <w:rPr>
          <w:b/>
          <w:sz w:val="28"/>
          <w:szCs w:val="28"/>
        </w:rPr>
        <w:t xml:space="preserve">. ОСНОВНЫЕ НАПРАВЛЕНИЯ РЕАЛИЗАЦИИ </w:t>
      </w:r>
    </w:p>
    <w:p w:rsidR="00991EAE" w:rsidRPr="0063535A" w:rsidRDefault="00991EAE" w:rsidP="00991EAE">
      <w:pPr>
        <w:shd w:val="clear" w:color="auto" w:fill="FFFFFF"/>
        <w:tabs>
          <w:tab w:val="left" w:pos="5387"/>
        </w:tabs>
        <w:jc w:val="center"/>
        <w:rPr>
          <w:b/>
          <w:sz w:val="28"/>
          <w:szCs w:val="28"/>
        </w:rPr>
      </w:pPr>
      <w:r w:rsidRPr="0063535A">
        <w:rPr>
          <w:b/>
          <w:sz w:val="28"/>
          <w:szCs w:val="28"/>
        </w:rPr>
        <w:t>ПРОГРАММЫ РАЗВИТИЯ</w:t>
      </w:r>
    </w:p>
    <w:p w:rsidR="00991EAE" w:rsidRPr="000C0674" w:rsidRDefault="00991EAE" w:rsidP="00991EAE">
      <w:pPr>
        <w:shd w:val="clear" w:color="auto" w:fill="FFFFFF"/>
        <w:tabs>
          <w:tab w:val="left" w:pos="5387"/>
        </w:tabs>
        <w:jc w:val="center"/>
        <w:rPr>
          <w:b/>
          <w:sz w:val="18"/>
          <w:szCs w:val="32"/>
        </w:rPr>
      </w:pPr>
    </w:p>
    <w:p w:rsidR="00991EAE" w:rsidRPr="000C0674" w:rsidRDefault="00991EAE" w:rsidP="00991EAE">
      <w:pPr>
        <w:ind w:firstLine="720"/>
        <w:jc w:val="both"/>
        <w:rPr>
          <w:sz w:val="26"/>
          <w:szCs w:val="26"/>
        </w:rPr>
      </w:pPr>
      <w:r w:rsidRPr="000C0674">
        <w:rPr>
          <w:sz w:val="26"/>
          <w:szCs w:val="26"/>
        </w:rPr>
        <w:t xml:space="preserve">Цели, задачи, идеи и принципы развития ГБОУ НАО «СШ п. </w:t>
      </w:r>
      <w:proofErr w:type="gramStart"/>
      <w:r w:rsidRPr="000C0674">
        <w:rPr>
          <w:sz w:val="26"/>
          <w:szCs w:val="26"/>
        </w:rPr>
        <w:t>Красное</w:t>
      </w:r>
      <w:proofErr w:type="gramEnd"/>
      <w:r w:rsidRPr="000C0674">
        <w:rPr>
          <w:sz w:val="26"/>
          <w:szCs w:val="26"/>
        </w:rPr>
        <w:t>», а также ее особенности, достижения и проблемы определяются основными направлениями развития образования в Ненецком автономном округе.</w:t>
      </w:r>
    </w:p>
    <w:p w:rsidR="00991EAE" w:rsidRPr="000C0674" w:rsidRDefault="00991EAE" w:rsidP="00991EAE">
      <w:pPr>
        <w:ind w:firstLine="720"/>
        <w:jc w:val="both"/>
        <w:rPr>
          <w:sz w:val="26"/>
          <w:szCs w:val="26"/>
        </w:rPr>
      </w:pPr>
      <w:r w:rsidRPr="000C0674">
        <w:rPr>
          <w:sz w:val="26"/>
          <w:szCs w:val="26"/>
        </w:rPr>
        <w:t xml:space="preserve">Основная цель Программы развития – создать условия для получения в ГБОУ НАО «СШ п. </w:t>
      </w:r>
      <w:proofErr w:type="gramStart"/>
      <w:r w:rsidRPr="000C0674">
        <w:rPr>
          <w:sz w:val="26"/>
          <w:szCs w:val="26"/>
        </w:rPr>
        <w:t>Красное</w:t>
      </w:r>
      <w:proofErr w:type="gramEnd"/>
      <w:r w:rsidRPr="000C0674">
        <w:rPr>
          <w:sz w:val="26"/>
          <w:szCs w:val="26"/>
        </w:rPr>
        <w:t>» качественного конкурентоспособного образования, способствующего самоопределению, дальнейшему обучению выпускников Школы и их социальной адаптации в обществе.</w:t>
      </w:r>
    </w:p>
    <w:p w:rsidR="00991EAE" w:rsidRDefault="00991EAE" w:rsidP="00991EAE">
      <w:pPr>
        <w:ind w:firstLine="720"/>
        <w:jc w:val="both"/>
        <w:rPr>
          <w:b/>
          <w:bCs/>
          <w:sz w:val="28"/>
          <w:szCs w:val="28"/>
        </w:rPr>
      </w:pPr>
    </w:p>
    <w:p w:rsidR="00991EAE" w:rsidRPr="00E330BF" w:rsidRDefault="00991EAE" w:rsidP="00991EAE">
      <w:pPr>
        <w:pStyle w:val="Default"/>
        <w:tabs>
          <w:tab w:val="left" w:pos="5529"/>
        </w:tabs>
        <w:jc w:val="center"/>
        <w:rPr>
          <w:b/>
          <w:bCs/>
          <w:color w:val="auto"/>
          <w:sz w:val="28"/>
          <w:szCs w:val="26"/>
        </w:rPr>
      </w:pPr>
      <w:r w:rsidRPr="00E330BF">
        <w:rPr>
          <w:b/>
          <w:bCs/>
          <w:color w:val="auto"/>
          <w:sz w:val="28"/>
          <w:szCs w:val="26"/>
        </w:rPr>
        <w:t xml:space="preserve">4.1. </w:t>
      </w:r>
      <w:r w:rsidR="00E330BF" w:rsidRPr="00E330BF">
        <w:rPr>
          <w:b/>
          <w:bCs/>
          <w:sz w:val="28"/>
          <w:szCs w:val="26"/>
        </w:rPr>
        <w:t>Внедрение образовательных стандартов</w:t>
      </w:r>
    </w:p>
    <w:p w:rsidR="00991EAE" w:rsidRPr="000C0674" w:rsidRDefault="00991EAE" w:rsidP="00991EAE">
      <w:pPr>
        <w:pStyle w:val="Default"/>
        <w:tabs>
          <w:tab w:val="left" w:pos="5529"/>
        </w:tabs>
        <w:jc w:val="center"/>
        <w:rPr>
          <w:b/>
          <w:bCs/>
          <w:color w:val="auto"/>
          <w:sz w:val="20"/>
          <w:szCs w:val="26"/>
        </w:rPr>
      </w:pPr>
    </w:p>
    <w:p w:rsidR="00991EAE" w:rsidRPr="00DE0E5B" w:rsidRDefault="00991EAE" w:rsidP="00991EAE">
      <w:pPr>
        <w:ind w:firstLine="567"/>
        <w:jc w:val="both"/>
        <w:rPr>
          <w:sz w:val="26"/>
          <w:szCs w:val="26"/>
          <w:shd w:val="clear" w:color="auto" w:fill="FFFFFF"/>
        </w:rPr>
      </w:pPr>
      <w:r w:rsidRPr="00DE0E5B">
        <w:rPr>
          <w:sz w:val="26"/>
          <w:szCs w:val="26"/>
          <w:shd w:val="clear" w:color="auto" w:fill="FFFFFF"/>
        </w:rPr>
        <w:t>С 1 сентября 2011 года образовательное учреждение осуществило переход на новый федеральный государственный образовательный стандарт (ФГОС) начального общего образования второго поколения. Это позволило изменить основные требования к содержанию образовательного процесса, а также к условиям его реализации, не забывая при этом, что школа не только должна давать знания, но и серьезное внимание уделять воспитательному процессу.</w:t>
      </w:r>
    </w:p>
    <w:p w:rsidR="00991EAE" w:rsidRPr="00DE0E5B" w:rsidRDefault="00991EAE" w:rsidP="00991EAE">
      <w:pPr>
        <w:ind w:firstLine="567"/>
        <w:jc w:val="both"/>
        <w:rPr>
          <w:sz w:val="26"/>
          <w:szCs w:val="26"/>
          <w:shd w:val="clear" w:color="auto" w:fill="FFFFFF"/>
        </w:rPr>
      </w:pPr>
      <w:r w:rsidRPr="00DE0E5B">
        <w:rPr>
          <w:sz w:val="26"/>
          <w:szCs w:val="26"/>
          <w:shd w:val="clear" w:color="auto" w:fill="FFFFFF"/>
        </w:rPr>
        <w:t xml:space="preserve">В каждом классе начальной школы выделено 2 часа в неделю на внеурочные занятия во второй половине дня, во время которых реализуются  программы работы кружков, программы социализации учащихся, воспитательные программы. </w:t>
      </w:r>
      <w:proofErr w:type="gramStart"/>
      <w:r w:rsidRPr="00DE0E5B">
        <w:rPr>
          <w:sz w:val="26"/>
          <w:szCs w:val="26"/>
          <w:shd w:val="clear" w:color="auto" w:fill="FFFFFF"/>
        </w:rPr>
        <w:t>Занятия проводятся в форме экскурсий, секций,  бесед, игр, концертов, конкурсов, круглых столов, презентаций проектов.</w:t>
      </w:r>
      <w:proofErr w:type="gramEnd"/>
    </w:p>
    <w:p w:rsidR="00991EAE" w:rsidRPr="00DE0E5B" w:rsidRDefault="00991EAE" w:rsidP="00991EAE">
      <w:pPr>
        <w:ind w:firstLine="567"/>
        <w:jc w:val="both"/>
        <w:rPr>
          <w:sz w:val="26"/>
          <w:szCs w:val="26"/>
          <w:shd w:val="clear" w:color="auto" w:fill="FFFFFF"/>
        </w:rPr>
      </w:pPr>
      <w:r w:rsidRPr="00DE0E5B">
        <w:rPr>
          <w:sz w:val="26"/>
          <w:szCs w:val="26"/>
        </w:rPr>
        <w:lastRenderedPageBreak/>
        <w:t xml:space="preserve">С 2015 года </w:t>
      </w:r>
      <w:r w:rsidR="00E330BF">
        <w:rPr>
          <w:sz w:val="26"/>
          <w:szCs w:val="26"/>
        </w:rPr>
        <w:t>продолжается</w:t>
      </w:r>
      <w:r w:rsidRPr="00DE0E5B">
        <w:rPr>
          <w:sz w:val="26"/>
          <w:szCs w:val="26"/>
        </w:rPr>
        <w:t xml:space="preserve"> </w:t>
      </w:r>
      <w:r w:rsidR="00E330BF">
        <w:rPr>
          <w:sz w:val="26"/>
          <w:szCs w:val="26"/>
        </w:rPr>
        <w:t xml:space="preserve">поэтапное </w:t>
      </w:r>
      <w:r w:rsidRPr="00DE0E5B">
        <w:rPr>
          <w:sz w:val="26"/>
          <w:szCs w:val="26"/>
        </w:rPr>
        <w:t>введение ФГОС основного общего образования.</w:t>
      </w:r>
    </w:p>
    <w:p w:rsidR="00991EAE" w:rsidRPr="00DE0E5B" w:rsidRDefault="00991EAE" w:rsidP="00991EAE">
      <w:pPr>
        <w:ind w:firstLine="567"/>
        <w:jc w:val="both"/>
        <w:rPr>
          <w:sz w:val="26"/>
          <w:szCs w:val="26"/>
          <w:shd w:val="clear" w:color="auto" w:fill="FFFFFF"/>
        </w:rPr>
      </w:pPr>
      <w:r w:rsidRPr="00DE0E5B">
        <w:rPr>
          <w:sz w:val="26"/>
          <w:szCs w:val="26"/>
          <w:shd w:val="clear" w:color="auto" w:fill="FFFFFF"/>
        </w:rPr>
        <w:t>Администрация  образовательного учреждения и все педагоги начального общего и основного общего образования поэтапно прошли курсы повышения квалификации по ФГОС.</w:t>
      </w:r>
    </w:p>
    <w:p w:rsidR="00991EAE" w:rsidRPr="00DE0E5B" w:rsidRDefault="00991EAE" w:rsidP="00991EAE">
      <w:pPr>
        <w:ind w:firstLine="567"/>
        <w:jc w:val="both"/>
        <w:rPr>
          <w:sz w:val="26"/>
          <w:szCs w:val="26"/>
        </w:rPr>
      </w:pPr>
      <w:r w:rsidRPr="00DE0E5B">
        <w:rPr>
          <w:sz w:val="26"/>
          <w:szCs w:val="26"/>
          <w:shd w:val="clear" w:color="auto" w:fill="FFFFFF"/>
        </w:rPr>
        <w:t xml:space="preserve">Внесены изменения в основную образовательную программу, положение о текущем контроле успеваемости и промежуточной </w:t>
      </w:r>
      <w:proofErr w:type="gramStart"/>
      <w:r w:rsidRPr="00DE0E5B">
        <w:rPr>
          <w:sz w:val="26"/>
          <w:szCs w:val="26"/>
          <w:shd w:val="clear" w:color="auto" w:fill="FFFFFF"/>
        </w:rPr>
        <w:t>аттестации</w:t>
      </w:r>
      <w:proofErr w:type="gramEnd"/>
      <w:r w:rsidRPr="00DE0E5B">
        <w:rPr>
          <w:sz w:val="26"/>
          <w:szCs w:val="26"/>
          <w:shd w:val="clear" w:color="auto" w:fill="FFFFFF"/>
        </w:rPr>
        <w:t xml:space="preserve"> обучающихся  в связи с введением ФГОС второго поколения, п</w:t>
      </w:r>
      <w:r w:rsidRPr="00DE0E5B">
        <w:rPr>
          <w:sz w:val="26"/>
          <w:szCs w:val="26"/>
        </w:rPr>
        <w:t>родолжается поэтапное внедрение стандартов второго поколения в школе.</w:t>
      </w:r>
    </w:p>
    <w:p w:rsidR="00991EAE" w:rsidRPr="00DE0E5B" w:rsidRDefault="00991EAE" w:rsidP="00991EAE">
      <w:pPr>
        <w:ind w:firstLine="567"/>
        <w:jc w:val="both"/>
        <w:rPr>
          <w:sz w:val="26"/>
          <w:szCs w:val="26"/>
        </w:rPr>
      </w:pPr>
      <w:r w:rsidRPr="00DE0E5B">
        <w:rPr>
          <w:sz w:val="26"/>
          <w:szCs w:val="26"/>
        </w:rPr>
        <w:t>Цель:  Обеспечение условий для внедрения и реализации Федерального государственного образовательного стандарта.</w:t>
      </w:r>
    </w:p>
    <w:p w:rsidR="00991EAE" w:rsidRPr="00DE0E5B" w:rsidRDefault="00991EAE" w:rsidP="00991EAE">
      <w:pPr>
        <w:ind w:firstLine="567"/>
        <w:jc w:val="both"/>
        <w:rPr>
          <w:sz w:val="26"/>
          <w:szCs w:val="26"/>
        </w:rPr>
      </w:pPr>
      <w:r w:rsidRPr="00DE0E5B">
        <w:rPr>
          <w:sz w:val="26"/>
          <w:szCs w:val="26"/>
        </w:rPr>
        <w:t>Задачи:</w:t>
      </w:r>
    </w:p>
    <w:p w:rsidR="00991EAE" w:rsidRPr="00DE0E5B" w:rsidRDefault="00991EAE" w:rsidP="004B1C1C">
      <w:pPr>
        <w:pStyle w:val="Default"/>
        <w:numPr>
          <w:ilvl w:val="0"/>
          <w:numId w:val="2"/>
        </w:numPr>
        <w:tabs>
          <w:tab w:val="left" w:pos="993"/>
        </w:tabs>
        <w:ind w:left="0" w:firstLine="567"/>
        <w:jc w:val="both"/>
        <w:rPr>
          <w:color w:val="auto"/>
          <w:sz w:val="26"/>
          <w:szCs w:val="26"/>
        </w:rPr>
      </w:pPr>
      <w:r w:rsidRPr="00DE0E5B">
        <w:rPr>
          <w:color w:val="auto"/>
          <w:sz w:val="26"/>
          <w:szCs w:val="26"/>
        </w:rPr>
        <w:t>Создать  комплекс организационно-методических и психолого-педагогических условий, обеспечивающи</w:t>
      </w:r>
      <w:r w:rsidR="00F87063">
        <w:rPr>
          <w:color w:val="auto"/>
          <w:sz w:val="26"/>
          <w:szCs w:val="26"/>
        </w:rPr>
        <w:t>х</w:t>
      </w:r>
      <w:r w:rsidRPr="00DE0E5B">
        <w:rPr>
          <w:color w:val="auto"/>
          <w:sz w:val="26"/>
          <w:szCs w:val="26"/>
        </w:rPr>
        <w:t xml:space="preserve"> успешный поэтапный  переход на освоение ФГОС общего образования второго поколения. </w:t>
      </w:r>
    </w:p>
    <w:p w:rsidR="00991EAE" w:rsidRPr="00DE0E5B" w:rsidRDefault="00991EAE" w:rsidP="004B1C1C">
      <w:pPr>
        <w:pStyle w:val="Default"/>
        <w:numPr>
          <w:ilvl w:val="0"/>
          <w:numId w:val="2"/>
        </w:numPr>
        <w:tabs>
          <w:tab w:val="left" w:pos="993"/>
        </w:tabs>
        <w:ind w:left="0" w:firstLine="567"/>
        <w:jc w:val="both"/>
        <w:rPr>
          <w:color w:val="auto"/>
          <w:sz w:val="26"/>
          <w:szCs w:val="26"/>
        </w:rPr>
      </w:pPr>
      <w:r w:rsidRPr="00DE0E5B">
        <w:rPr>
          <w:bCs/>
          <w:color w:val="auto"/>
          <w:sz w:val="26"/>
          <w:szCs w:val="26"/>
        </w:rPr>
        <w:t>Обеспечить  единство  и преемственность между уровнями общего образования  при переходе к непрерывной системе образования в условиях внедрения ФГОС.</w:t>
      </w:r>
    </w:p>
    <w:p w:rsidR="00991EAE" w:rsidRPr="00DE0E5B" w:rsidRDefault="00991EAE" w:rsidP="004B1C1C">
      <w:pPr>
        <w:pStyle w:val="ae"/>
        <w:numPr>
          <w:ilvl w:val="0"/>
          <w:numId w:val="2"/>
        </w:numPr>
        <w:ind w:left="0" w:firstLine="567"/>
        <w:contextualSpacing w:val="0"/>
        <w:jc w:val="both"/>
        <w:rPr>
          <w:color w:val="000000"/>
          <w:sz w:val="26"/>
          <w:szCs w:val="26"/>
        </w:rPr>
      </w:pPr>
      <w:r w:rsidRPr="00DE0E5B">
        <w:rPr>
          <w:color w:val="000000"/>
          <w:sz w:val="26"/>
          <w:szCs w:val="26"/>
        </w:rPr>
        <w:t>Обеспечить реализацию новых федеральных государственных образовательных стандартов для детей с ограниченными возможностями здоровья.</w:t>
      </w:r>
    </w:p>
    <w:p w:rsidR="00991EAE" w:rsidRPr="000C0674" w:rsidRDefault="00991EAE" w:rsidP="00991EAE">
      <w:pPr>
        <w:pStyle w:val="Default"/>
        <w:tabs>
          <w:tab w:val="left" w:pos="993"/>
        </w:tabs>
        <w:jc w:val="both"/>
        <w:rPr>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827"/>
        <w:gridCol w:w="2393"/>
        <w:gridCol w:w="2710"/>
      </w:tblGrid>
      <w:tr w:rsidR="00991EAE" w:rsidRPr="007E5D2E" w:rsidTr="00FC24AB">
        <w:tc>
          <w:tcPr>
            <w:tcW w:w="817" w:type="dxa"/>
          </w:tcPr>
          <w:p w:rsidR="00991EAE" w:rsidRPr="007E74E5" w:rsidRDefault="00991EAE" w:rsidP="00B36007">
            <w:pPr>
              <w:jc w:val="center"/>
              <w:rPr>
                <w:b/>
              </w:rPr>
            </w:pPr>
            <w:r w:rsidRPr="007E74E5">
              <w:rPr>
                <w:b/>
              </w:rPr>
              <w:t>№</w:t>
            </w:r>
          </w:p>
        </w:tc>
        <w:tc>
          <w:tcPr>
            <w:tcW w:w="3827" w:type="dxa"/>
          </w:tcPr>
          <w:p w:rsidR="00991EAE" w:rsidRPr="007E74E5" w:rsidRDefault="00991EAE" w:rsidP="00B36007">
            <w:pPr>
              <w:jc w:val="center"/>
              <w:rPr>
                <w:b/>
              </w:rPr>
            </w:pPr>
            <w:r w:rsidRPr="007E74E5">
              <w:rPr>
                <w:b/>
              </w:rPr>
              <w:t>Мероприятия</w:t>
            </w:r>
          </w:p>
        </w:tc>
        <w:tc>
          <w:tcPr>
            <w:tcW w:w="2393" w:type="dxa"/>
          </w:tcPr>
          <w:p w:rsidR="00991EAE" w:rsidRPr="007E74E5" w:rsidRDefault="00991EAE" w:rsidP="00B36007">
            <w:pPr>
              <w:jc w:val="center"/>
              <w:rPr>
                <w:b/>
              </w:rPr>
            </w:pPr>
            <w:r w:rsidRPr="007E74E5">
              <w:rPr>
                <w:b/>
              </w:rPr>
              <w:t>Сроки</w:t>
            </w:r>
          </w:p>
        </w:tc>
        <w:tc>
          <w:tcPr>
            <w:tcW w:w="2710" w:type="dxa"/>
          </w:tcPr>
          <w:p w:rsidR="00991EAE" w:rsidRPr="007E74E5" w:rsidRDefault="00991EAE" w:rsidP="00B36007">
            <w:pPr>
              <w:jc w:val="center"/>
              <w:rPr>
                <w:b/>
              </w:rPr>
            </w:pPr>
            <w:r w:rsidRPr="007E74E5">
              <w:rPr>
                <w:b/>
              </w:rPr>
              <w:t>Ответственные</w:t>
            </w:r>
          </w:p>
        </w:tc>
      </w:tr>
      <w:tr w:rsidR="00991EAE" w:rsidRPr="007E5D2E" w:rsidTr="00FC24AB">
        <w:tc>
          <w:tcPr>
            <w:tcW w:w="817" w:type="dxa"/>
          </w:tcPr>
          <w:p w:rsidR="00991EAE" w:rsidRPr="00651F36" w:rsidRDefault="00991EAE" w:rsidP="00B36007">
            <w:pPr>
              <w:jc w:val="center"/>
            </w:pPr>
            <w:r>
              <w:t>1.</w:t>
            </w:r>
          </w:p>
        </w:tc>
        <w:tc>
          <w:tcPr>
            <w:tcW w:w="3827" w:type="dxa"/>
          </w:tcPr>
          <w:p w:rsidR="00991EAE" w:rsidRPr="00651F36" w:rsidRDefault="00991EAE" w:rsidP="00B36007">
            <w:pPr>
              <w:jc w:val="both"/>
            </w:pPr>
            <w:r w:rsidRPr="00651F36">
              <w:t>Приведение нормативной базы в соответствие с требованиями ФГОС ООО</w:t>
            </w:r>
          </w:p>
        </w:tc>
        <w:tc>
          <w:tcPr>
            <w:tcW w:w="2393" w:type="dxa"/>
          </w:tcPr>
          <w:p w:rsidR="00991EAE" w:rsidRPr="00651F36" w:rsidRDefault="00991EAE" w:rsidP="00B36007">
            <w:pPr>
              <w:jc w:val="center"/>
            </w:pPr>
            <w:r>
              <w:t>До сентября 2019</w:t>
            </w:r>
            <w:r w:rsidRPr="00651F36">
              <w:t xml:space="preserve"> г</w:t>
            </w:r>
          </w:p>
        </w:tc>
        <w:tc>
          <w:tcPr>
            <w:tcW w:w="2710" w:type="dxa"/>
          </w:tcPr>
          <w:p w:rsidR="00991EAE" w:rsidRPr="00651F36" w:rsidRDefault="00991EAE" w:rsidP="00B36007">
            <w:pPr>
              <w:jc w:val="center"/>
            </w:pPr>
            <w:r w:rsidRPr="00651F36">
              <w:t>Зам. директора по У</w:t>
            </w:r>
            <w:r>
              <w:t>М</w:t>
            </w:r>
            <w:r w:rsidRPr="00651F36">
              <w:t>Р</w:t>
            </w:r>
            <w:r>
              <w:t>,</w:t>
            </w:r>
            <w:r w:rsidRPr="00651F36">
              <w:t xml:space="preserve"> </w:t>
            </w:r>
            <w:r>
              <w:t>д</w:t>
            </w:r>
            <w:r w:rsidRPr="00651F36">
              <w:t>иректор</w:t>
            </w:r>
          </w:p>
        </w:tc>
      </w:tr>
      <w:tr w:rsidR="00991EAE" w:rsidRPr="007E5D2E" w:rsidTr="00FC24AB">
        <w:tc>
          <w:tcPr>
            <w:tcW w:w="817" w:type="dxa"/>
          </w:tcPr>
          <w:p w:rsidR="00991EAE" w:rsidRPr="00651F36" w:rsidRDefault="00991EAE" w:rsidP="00B36007">
            <w:pPr>
              <w:jc w:val="center"/>
            </w:pPr>
            <w:r>
              <w:t>2.</w:t>
            </w:r>
          </w:p>
        </w:tc>
        <w:tc>
          <w:tcPr>
            <w:tcW w:w="3827" w:type="dxa"/>
          </w:tcPr>
          <w:p w:rsidR="00991EAE" w:rsidRPr="00651F36" w:rsidRDefault="00991EAE" w:rsidP="00B36007">
            <w:pPr>
              <w:jc w:val="both"/>
            </w:pPr>
            <w:r w:rsidRPr="00651F36">
              <w:t>Приведение основной общеобразовательной программ</w:t>
            </w:r>
            <w:proofErr w:type="gramStart"/>
            <w:r w:rsidRPr="00651F36">
              <w:t xml:space="preserve">ы </w:t>
            </w:r>
            <w:r>
              <w:t>ООО</w:t>
            </w:r>
            <w:proofErr w:type="gramEnd"/>
            <w:r>
              <w:t xml:space="preserve"> в</w:t>
            </w:r>
            <w:r w:rsidRPr="00651F36">
              <w:t xml:space="preserve"> соответствие с требованиями ФГОС ООО</w:t>
            </w:r>
          </w:p>
        </w:tc>
        <w:tc>
          <w:tcPr>
            <w:tcW w:w="2393" w:type="dxa"/>
          </w:tcPr>
          <w:p w:rsidR="00991EAE" w:rsidRPr="00651F36" w:rsidRDefault="00991EAE" w:rsidP="00B36007">
            <w:pPr>
              <w:jc w:val="center"/>
            </w:pPr>
            <w:r>
              <w:t>До сентября 2019</w:t>
            </w:r>
            <w:r w:rsidRPr="00651F36">
              <w:t xml:space="preserve"> г</w:t>
            </w:r>
          </w:p>
        </w:tc>
        <w:tc>
          <w:tcPr>
            <w:tcW w:w="2710" w:type="dxa"/>
          </w:tcPr>
          <w:p w:rsidR="00991EAE" w:rsidRPr="00651F36" w:rsidRDefault="00991EAE" w:rsidP="00B36007">
            <w:pPr>
              <w:jc w:val="center"/>
            </w:pPr>
            <w:r w:rsidRPr="00651F36">
              <w:t>Зам. директора по У</w:t>
            </w:r>
            <w:r>
              <w:t>М</w:t>
            </w:r>
            <w:r w:rsidRPr="00651F36">
              <w:t>Р</w:t>
            </w:r>
          </w:p>
        </w:tc>
      </w:tr>
      <w:tr w:rsidR="00FC24AB" w:rsidRPr="007E5D2E" w:rsidTr="00FC24AB">
        <w:tc>
          <w:tcPr>
            <w:tcW w:w="817" w:type="dxa"/>
          </w:tcPr>
          <w:p w:rsidR="00FC24AB" w:rsidRPr="00651F36" w:rsidRDefault="00FC24AB" w:rsidP="00B16988">
            <w:pPr>
              <w:jc w:val="center"/>
            </w:pPr>
            <w:r>
              <w:t>3.</w:t>
            </w:r>
          </w:p>
        </w:tc>
        <w:tc>
          <w:tcPr>
            <w:tcW w:w="3827" w:type="dxa"/>
          </w:tcPr>
          <w:p w:rsidR="00FC24AB" w:rsidRPr="00651F36" w:rsidRDefault="00FC24AB" w:rsidP="00B16988">
            <w:pPr>
              <w:jc w:val="both"/>
            </w:pPr>
            <w:r w:rsidRPr="00651F36">
              <w:t xml:space="preserve">Изучение педагогами требований нормативно-правовых документов по введению и реализации ФГОС ООО и СОО, ФГОС ОВЗ </w:t>
            </w:r>
          </w:p>
        </w:tc>
        <w:tc>
          <w:tcPr>
            <w:tcW w:w="2393" w:type="dxa"/>
          </w:tcPr>
          <w:p w:rsidR="00FC24AB" w:rsidRPr="00651F36" w:rsidRDefault="00FC24AB" w:rsidP="00B16988">
            <w:pPr>
              <w:jc w:val="center"/>
            </w:pPr>
            <w:r>
              <w:t>Постоянно</w:t>
            </w:r>
          </w:p>
        </w:tc>
        <w:tc>
          <w:tcPr>
            <w:tcW w:w="2710" w:type="dxa"/>
          </w:tcPr>
          <w:p w:rsidR="00FC24AB" w:rsidRPr="00651F36" w:rsidRDefault="00FC24AB" w:rsidP="00B16988">
            <w:pPr>
              <w:jc w:val="center"/>
            </w:pPr>
            <w:r w:rsidRPr="00651F36">
              <w:t>Зам. директора по У</w:t>
            </w:r>
            <w:r>
              <w:t>М</w:t>
            </w:r>
            <w:r w:rsidRPr="00651F36">
              <w:t>Р</w:t>
            </w:r>
          </w:p>
        </w:tc>
      </w:tr>
      <w:tr w:rsidR="00FC24AB" w:rsidRPr="007E5D2E" w:rsidTr="00FC24AB">
        <w:tc>
          <w:tcPr>
            <w:tcW w:w="817" w:type="dxa"/>
          </w:tcPr>
          <w:p w:rsidR="00FC24AB" w:rsidRPr="00651F36" w:rsidRDefault="00FC24AB" w:rsidP="00B16988">
            <w:pPr>
              <w:jc w:val="center"/>
            </w:pPr>
            <w:r>
              <w:t>4.</w:t>
            </w:r>
          </w:p>
        </w:tc>
        <w:tc>
          <w:tcPr>
            <w:tcW w:w="3827" w:type="dxa"/>
          </w:tcPr>
          <w:p w:rsidR="00FC24AB" w:rsidRPr="008308F8" w:rsidRDefault="00FC24AB" w:rsidP="00FC24AB">
            <w:pPr>
              <w:jc w:val="both"/>
            </w:pPr>
            <w:r>
              <w:t>Создание рабочей группы по введению ФГОС СОО с 01.09.2020</w:t>
            </w:r>
          </w:p>
        </w:tc>
        <w:tc>
          <w:tcPr>
            <w:tcW w:w="2393" w:type="dxa"/>
          </w:tcPr>
          <w:p w:rsidR="00FC24AB" w:rsidRPr="00651F36" w:rsidRDefault="00FC24AB" w:rsidP="00B16988">
            <w:pPr>
              <w:jc w:val="center"/>
            </w:pPr>
            <w:r>
              <w:t>Апрель 2020 г.</w:t>
            </w:r>
          </w:p>
        </w:tc>
        <w:tc>
          <w:tcPr>
            <w:tcW w:w="2710" w:type="dxa"/>
          </w:tcPr>
          <w:p w:rsidR="00FC24AB" w:rsidRPr="00651F36" w:rsidRDefault="00FC24AB" w:rsidP="00FC24AB">
            <w:pPr>
              <w:jc w:val="center"/>
            </w:pPr>
            <w:r>
              <w:t>Д</w:t>
            </w:r>
            <w:r w:rsidRPr="00651F36">
              <w:t>иректор</w:t>
            </w:r>
          </w:p>
        </w:tc>
      </w:tr>
      <w:tr w:rsidR="00FC24AB" w:rsidRPr="007E5D2E" w:rsidTr="00FC24AB">
        <w:tc>
          <w:tcPr>
            <w:tcW w:w="817" w:type="dxa"/>
          </w:tcPr>
          <w:p w:rsidR="00FC24AB" w:rsidRPr="00651F36" w:rsidRDefault="00FC24AB" w:rsidP="00B16988">
            <w:pPr>
              <w:jc w:val="center"/>
            </w:pPr>
            <w:r>
              <w:t>5.</w:t>
            </w:r>
          </w:p>
        </w:tc>
        <w:tc>
          <w:tcPr>
            <w:tcW w:w="3827" w:type="dxa"/>
          </w:tcPr>
          <w:p w:rsidR="00FC24AB" w:rsidRPr="008308F8" w:rsidRDefault="00FC24AB" w:rsidP="00FC24AB">
            <w:pPr>
              <w:jc w:val="both"/>
            </w:pPr>
            <w:r>
              <w:t>Разработка плана введения ФГОС СОО</w:t>
            </w:r>
          </w:p>
        </w:tc>
        <w:tc>
          <w:tcPr>
            <w:tcW w:w="2393" w:type="dxa"/>
          </w:tcPr>
          <w:p w:rsidR="00FC24AB" w:rsidRPr="00651F36" w:rsidRDefault="00FC24AB" w:rsidP="00FC24AB">
            <w:pPr>
              <w:jc w:val="center"/>
            </w:pPr>
            <w:r>
              <w:t>Май 2020 г.</w:t>
            </w:r>
          </w:p>
        </w:tc>
        <w:tc>
          <w:tcPr>
            <w:tcW w:w="2710" w:type="dxa"/>
          </w:tcPr>
          <w:p w:rsidR="00FC24AB" w:rsidRPr="00651F36" w:rsidRDefault="00FC24AB" w:rsidP="00B36007">
            <w:pPr>
              <w:jc w:val="center"/>
            </w:pPr>
            <w:r w:rsidRPr="00651F36">
              <w:t>Зам. директора по У</w:t>
            </w:r>
            <w:r>
              <w:t>М</w:t>
            </w:r>
            <w:r w:rsidRPr="00651F36">
              <w:t>Р</w:t>
            </w:r>
          </w:p>
        </w:tc>
      </w:tr>
      <w:tr w:rsidR="00FC24AB" w:rsidRPr="007E5D2E" w:rsidTr="00FC24AB">
        <w:tc>
          <w:tcPr>
            <w:tcW w:w="817" w:type="dxa"/>
          </w:tcPr>
          <w:p w:rsidR="00FC24AB" w:rsidRPr="00651F36" w:rsidRDefault="00FC24AB" w:rsidP="00B16988">
            <w:pPr>
              <w:jc w:val="center"/>
            </w:pPr>
            <w:r>
              <w:t>6.</w:t>
            </w:r>
          </w:p>
        </w:tc>
        <w:tc>
          <w:tcPr>
            <w:tcW w:w="3827" w:type="dxa"/>
          </w:tcPr>
          <w:p w:rsidR="00FC24AB" w:rsidRPr="00651F36" w:rsidRDefault="00FC24AB" w:rsidP="00FC24AB">
            <w:pPr>
              <w:jc w:val="both"/>
            </w:pPr>
            <w:r w:rsidRPr="00651F36">
              <w:t xml:space="preserve">Приведение нормативной базы в соответствие с требованиями ФГОС </w:t>
            </w:r>
            <w:r>
              <w:t>С</w:t>
            </w:r>
            <w:r w:rsidRPr="00651F36">
              <w:t>ОО</w:t>
            </w:r>
          </w:p>
        </w:tc>
        <w:tc>
          <w:tcPr>
            <w:tcW w:w="2393" w:type="dxa"/>
          </w:tcPr>
          <w:p w:rsidR="00FC24AB" w:rsidRPr="00651F36" w:rsidRDefault="00FC24AB" w:rsidP="00FC24AB">
            <w:pPr>
              <w:jc w:val="center"/>
            </w:pPr>
            <w:r>
              <w:t>Июнь 2020 г.</w:t>
            </w:r>
          </w:p>
        </w:tc>
        <w:tc>
          <w:tcPr>
            <w:tcW w:w="2710" w:type="dxa"/>
          </w:tcPr>
          <w:p w:rsidR="00FC24AB" w:rsidRPr="00651F36" w:rsidRDefault="00FC24AB" w:rsidP="00B16988">
            <w:pPr>
              <w:jc w:val="center"/>
            </w:pPr>
            <w:r w:rsidRPr="00651F36">
              <w:t>Зам. директора по У</w:t>
            </w:r>
            <w:r>
              <w:t>М</w:t>
            </w:r>
            <w:r w:rsidRPr="00651F36">
              <w:t>Р</w:t>
            </w:r>
            <w:r>
              <w:t>,</w:t>
            </w:r>
            <w:r w:rsidRPr="00651F36">
              <w:t xml:space="preserve"> </w:t>
            </w:r>
            <w:r>
              <w:t>д</w:t>
            </w:r>
            <w:r w:rsidRPr="00651F36">
              <w:t>иректор</w:t>
            </w:r>
          </w:p>
        </w:tc>
      </w:tr>
      <w:tr w:rsidR="00FC24AB" w:rsidRPr="007E5D2E" w:rsidTr="00FC24AB">
        <w:tc>
          <w:tcPr>
            <w:tcW w:w="817" w:type="dxa"/>
          </w:tcPr>
          <w:p w:rsidR="00FC24AB" w:rsidRPr="00651F36" w:rsidRDefault="00FC24AB" w:rsidP="00B16988">
            <w:pPr>
              <w:jc w:val="center"/>
            </w:pPr>
            <w:r>
              <w:t>7.</w:t>
            </w:r>
          </w:p>
        </w:tc>
        <w:tc>
          <w:tcPr>
            <w:tcW w:w="3827" w:type="dxa"/>
          </w:tcPr>
          <w:p w:rsidR="00FC24AB" w:rsidRPr="00651F36" w:rsidRDefault="00FC24AB" w:rsidP="00B36007">
            <w:pPr>
              <w:pStyle w:val="211"/>
              <w:widowControl/>
              <w:overflowPunct/>
              <w:autoSpaceDE/>
              <w:snapToGrid w:val="0"/>
              <w:textAlignment w:val="auto"/>
              <w:rPr>
                <w:rFonts w:ascii="Times New Roman" w:hAnsi="Times New Roman"/>
                <w:bCs/>
                <w:szCs w:val="24"/>
              </w:rPr>
            </w:pPr>
            <w:r w:rsidRPr="00651F36">
              <w:rPr>
                <w:rFonts w:ascii="Times New Roman" w:hAnsi="Times New Roman"/>
                <w:bCs/>
                <w:szCs w:val="24"/>
              </w:rPr>
              <w:t>Организация и проведение независимого мониторинга результ</w:t>
            </w:r>
            <w:r>
              <w:rPr>
                <w:rFonts w:ascii="Times New Roman" w:hAnsi="Times New Roman"/>
                <w:bCs/>
                <w:szCs w:val="24"/>
              </w:rPr>
              <w:t xml:space="preserve">атов освоения ФГОС НОО </w:t>
            </w:r>
            <w:proofErr w:type="gramStart"/>
            <w:r>
              <w:rPr>
                <w:rFonts w:ascii="Times New Roman" w:hAnsi="Times New Roman"/>
                <w:bCs/>
                <w:szCs w:val="24"/>
              </w:rPr>
              <w:t>и ООО</w:t>
            </w:r>
            <w:proofErr w:type="gramEnd"/>
            <w:r>
              <w:rPr>
                <w:rFonts w:ascii="Times New Roman" w:hAnsi="Times New Roman"/>
                <w:bCs/>
                <w:szCs w:val="24"/>
              </w:rPr>
              <w:t xml:space="preserve"> (</w:t>
            </w:r>
            <w:r w:rsidRPr="00651F36">
              <w:rPr>
                <w:rFonts w:ascii="Times New Roman" w:hAnsi="Times New Roman"/>
                <w:bCs/>
                <w:szCs w:val="24"/>
              </w:rPr>
              <w:t>ВПР</w:t>
            </w:r>
            <w:r>
              <w:rPr>
                <w:rFonts w:ascii="Times New Roman" w:hAnsi="Times New Roman"/>
                <w:bCs/>
                <w:szCs w:val="24"/>
              </w:rPr>
              <w:t>, РПР и т.д.</w:t>
            </w:r>
            <w:r w:rsidRPr="00651F36">
              <w:rPr>
                <w:rFonts w:ascii="Times New Roman" w:hAnsi="Times New Roman"/>
                <w:bCs/>
                <w:szCs w:val="24"/>
              </w:rPr>
              <w:t>)</w:t>
            </w:r>
          </w:p>
        </w:tc>
        <w:tc>
          <w:tcPr>
            <w:tcW w:w="2393" w:type="dxa"/>
          </w:tcPr>
          <w:p w:rsidR="00FC24AB" w:rsidRPr="00651F36" w:rsidRDefault="00FC24AB" w:rsidP="00B36007">
            <w:pPr>
              <w:jc w:val="center"/>
            </w:pPr>
            <w:r>
              <w:t xml:space="preserve">По графику Министерства просвещения  РФ, </w:t>
            </w:r>
            <w:proofErr w:type="spellStart"/>
            <w:r>
              <w:t>ДОКиС</w:t>
            </w:r>
            <w:proofErr w:type="spellEnd"/>
            <w:r>
              <w:t xml:space="preserve"> НАО </w:t>
            </w:r>
          </w:p>
        </w:tc>
        <w:tc>
          <w:tcPr>
            <w:tcW w:w="2710" w:type="dxa"/>
          </w:tcPr>
          <w:p w:rsidR="00FC24AB" w:rsidRPr="00651F36" w:rsidRDefault="00FC24AB" w:rsidP="00B36007">
            <w:pPr>
              <w:jc w:val="center"/>
            </w:pPr>
            <w:r w:rsidRPr="00651F36">
              <w:t>Зам. директора по У</w:t>
            </w:r>
            <w:r>
              <w:t>М</w:t>
            </w:r>
            <w:r w:rsidRPr="00651F36">
              <w:t>Р</w:t>
            </w:r>
          </w:p>
        </w:tc>
      </w:tr>
      <w:tr w:rsidR="00FC24AB" w:rsidRPr="007E5D2E" w:rsidTr="00FC24AB">
        <w:tc>
          <w:tcPr>
            <w:tcW w:w="817" w:type="dxa"/>
          </w:tcPr>
          <w:p w:rsidR="00FC24AB" w:rsidRPr="00651F36" w:rsidRDefault="00FC24AB" w:rsidP="00B16988">
            <w:pPr>
              <w:jc w:val="center"/>
            </w:pPr>
            <w:r>
              <w:t>8.</w:t>
            </w:r>
          </w:p>
        </w:tc>
        <w:tc>
          <w:tcPr>
            <w:tcW w:w="3827" w:type="dxa"/>
          </w:tcPr>
          <w:p w:rsidR="00FC24AB" w:rsidRPr="00651F36" w:rsidRDefault="00FC24AB" w:rsidP="00B36007">
            <w:pPr>
              <w:snapToGrid w:val="0"/>
              <w:jc w:val="both"/>
              <w:rPr>
                <w:bCs/>
              </w:rPr>
            </w:pPr>
            <w:r w:rsidRPr="00651F36">
              <w:rPr>
                <w:bCs/>
              </w:rPr>
              <w:t xml:space="preserve">Развитие системы независимой оценки качества образования </w:t>
            </w:r>
          </w:p>
        </w:tc>
        <w:tc>
          <w:tcPr>
            <w:tcW w:w="2393" w:type="dxa"/>
          </w:tcPr>
          <w:p w:rsidR="00FC24AB" w:rsidRPr="00651F36" w:rsidRDefault="00FC24AB" w:rsidP="00B36007">
            <w:pPr>
              <w:jc w:val="center"/>
            </w:pPr>
            <w:r>
              <w:t xml:space="preserve">К 2024 </w:t>
            </w:r>
            <w:r w:rsidRPr="00651F36">
              <w:t>г</w:t>
            </w:r>
          </w:p>
        </w:tc>
        <w:tc>
          <w:tcPr>
            <w:tcW w:w="2710" w:type="dxa"/>
          </w:tcPr>
          <w:p w:rsidR="00FC24AB" w:rsidRPr="00651F36" w:rsidRDefault="00FC24AB" w:rsidP="00B36007">
            <w:pPr>
              <w:jc w:val="center"/>
            </w:pPr>
            <w:r w:rsidRPr="00651F36">
              <w:t>Зам. директора по У</w:t>
            </w:r>
            <w:r>
              <w:t>М</w:t>
            </w:r>
            <w:r w:rsidRPr="00651F36">
              <w:t>Р</w:t>
            </w:r>
          </w:p>
        </w:tc>
      </w:tr>
      <w:tr w:rsidR="00FC24AB" w:rsidRPr="007E5D2E" w:rsidTr="00FC24AB">
        <w:tc>
          <w:tcPr>
            <w:tcW w:w="817" w:type="dxa"/>
          </w:tcPr>
          <w:p w:rsidR="00FC24AB" w:rsidRPr="00651F36" w:rsidRDefault="00FC24AB" w:rsidP="00B16988">
            <w:pPr>
              <w:jc w:val="center"/>
            </w:pPr>
            <w:r>
              <w:t>9.</w:t>
            </w:r>
          </w:p>
        </w:tc>
        <w:tc>
          <w:tcPr>
            <w:tcW w:w="3827" w:type="dxa"/>
          </w:tcPr>
          <w:p w:rsidR="00FC24AB" w:rsidRPr="00651F36" w:rsidRDefault="00FC24AB" w:rsidP="00B36007">
            <w:pPr>
              <w:snapToGrid w:val="0"/>
              <w:jc w:val="both"/>
              <w:rPr>
                <w:bCs/>
                <w:iCs/>
              </w:rPr>
            </w:pPr>
            <w:r w:rsidRPr="00651F36">
              <w:rPr>
                <w:bCs/>
                <w:iCs/>
              </w:rPr>
              <w:t xml:space="preserve">Создание условий для повышения вариативности образовательных маршрутов и формирования ключевых компетентностей  на </w:t>
            </w:r>
            <w:r w:rsidRPr="00651F36">
              <w:rPr>
                <w:bCs/>
                <w:iCs/>
              </w:rPr>
              <w:lastRenderedPageBreak/>
              <w:t>основе внедрения новых принципов организации образовательного процесса</w:t>
            </w:r>
          </w:p>
        </w:tc>
        <w:tc>
          <w:tcPr>
            <w:tcW w:w="2393" w:type="dxa"/>
          </w:tcPr>
          <w:p w:rsidR="00FC24AB" w:rsidRPr="00651F36" w:rsidRDefault="00FC24AB" w:rsidP="00B36007">
            <w:pPr>
              <w:jc w:val="center"/>
            </w:pPr>
            <w:r>
              <w:lastRenderedPageBreak/>
              <w:t xml:space="preserve">К 2024 </w:t>
            </w:r>
            <w:r w:rsidRPr="00651F36">
              <w:t>г</w:t>
            </w:r>
          </w:p>
        </w:tc>
        <w:tc>
          <w:tcPr>
            <w:tcW w:w="2710" w:type="dxa"/>
          </w:tcPr>
          <w:p w:rsidR="00FC24AB" w:rsidRPr="00651F36" w:rsidRDefault="00FC24AB" w:rsidP="00B36007">
            <w:pPr>
              <w:jc w:val="center"/>
            </w:pPr>
            <w:r w:rsidRPr="00651F36">
              <w:t>Зам. директора по У</w:t>
            </w:r>
            <w:r>
              <w:t>М</w:t>
            </w:r>
            <w:r w:rsidRPr="00651F36">
              <w:t>Р</w:t>
            </w:r>
          </w:p>
        </w:tc>
      </w:tr>
      <w:tr w:rsidR="00FC24AB" w:rsidRPr="007E5D2E" w:rsidTr="00FC24AB">
        <w:tc>
          <w:tcPr>
            <w:tcW w:w="817" w:type="dxa"/>
          </w:tcPr>
          <w:p w:rsidR="00FC24AB" w:rsidRPr="00651F36" w:rsidRDefault="00FC24AB" w:rsidP="00B16988">
            <w:pPr>
              <w:jc w:val="center"/>
            </w:pPr>
            <w:r>
              <w:lastRenderedPageBreak/>
              <w:t>10.</w:t>
            </w:r>
          </w:p>
        </w:tc>
        <w:tc>
          <w:tcPr>
            <w:tcW w:w="3827" w:type="dxa"/>
          </w:tcPr>
          <w:p w:rsidR="00FC24AB" w:rsidRPr="00651F36" w:rsidRDefault="00FC24AB" w:rsidP="00B36007">
            <w:pPr>
              <w:snapToGrid w:val="0"/>
              <w:jc w:val="both"/>
            </w:pPr>
            <w:r w:rsidRPr="00651F36">
              <w:t xml:space="preserve">Введение в педагогическую практику </w:t>
            </w:r>
            <w:proofErr w:type="spellStart"/>
            <w:r w:rsidRPr="00651F36">
              <w:t>портфолио</w:t>
            </w:r>
            <w:proofErr w:type="spellEnd"/>
            <w:r w:rsidRPr="00651F36">
              <w:t xml:space="preserve">  обучающихся 5-9 классов</w:t>
            </w:r>
          </w:p>
        </w:tc>
        <w:tc>
          <w:tcPr>
            <w:tcW w:w="2393" w:type="dxa"/>
          </w:tcPr>
          <w:p w:rsidR="00FC24AB" w:rsidRPr="00651F36" w:rsidRDefault="00FC24AB" w:rsidP="00B36007">
            <w:pPr>
              <w:jc w:val="center"/>
            </w:pPr>
            <w:r w:rsidRPr="00651F36">
              <w:t xml:space="preserve">В течение </w:t>
            </w:r>
            <w:r>
              <w:t xml:space="preserve">2019-2020 </w:t>
            </w:r>
            <w:r w:rsidRPr="00651F36">
              <w:t>года</w:t>
            </w:r>
          </w:p>
        </w:tc>
        <w:tc>
          <w:tcPr>
            <w:tcW w:w="2710" w:type="dxa"/>
          </w:tcPr>
          <w:p w:rsidR="00FC24AB" w:rsidRPr="00651F36" w:rsidRDefault="00FC24AB" w:rsidP="00B36007">
            <w:pPr>
              <w:jc w:val="center"/>
            </w:pPr>
            <w:r>
              <w:t>Заместитель директора по УМР</w:t>
            </w:r>
          </w:p>
        </w:tc>
      </w:tr>
      <w:tr w:rsidR="00FC24AB" w:rsidRPr="007E5D2E" w:rsidTr="00FC24AB">
        <w:tc>
          <w:tcPr>
            <w:tcW w:w="817" w:type="dxa"/>
          </w:tcPr>
          <w:p w:rsidR="00FC24AB" w:rsidRPr="00651F36" w:rsidRDefault="00FC24AB" w:rsidP="00B16988">
            <w:pPr>
              <w:jc w:val="center"/>
            </w:pPr>
            <w:r>
              <w:t>11.</w:t>
            </w:r>
          </w:p>
        </w:tc>
        <w:tc>
          <w:tcPr>
            <w:tcW w:w="3827" w:type="dxa"/>
          </w:tcPr>
          <w:p w:rsidR="00FC24AB" w:rsidRPr="00651F36" w:rsidRDefault="00FC24AB" w:rsidP="00F05850">
            <w:pPr>
              <w:snapToGrid w:val="0"/>
              <w:jc w:val="both"/>
            </w:pPr>
            <w:r>
              <w:t>Организация в</w:t>
            </w:r>
            <w:r w:rsidRPr="00651F36">
              <w:t>заимодействия с учреждениями дополнительного образования детей, культуры и спорта,  базовыми предприятиями и организациями в условиях введения ФГОС</w:t>
            </w:r>
          </w:p>
        </w:tc>
        <w:tc>
          <w:tcPr>
            <w:tcW w:w="2393" w:type="dxa"/>
          </w:tcPr>
          <w:p w:rsidR="00FC24AB" w:rsidRPr="00651F36" w:rsidRDefault="00FC24AB" w:rsidP="00B36007">
            <w:pPr>
              <w:jc w:val="center"/>
            </w:pPr>
            <w:r>
              <w:t>Начало 2019-20</w:t>
            </w:r>
            <w:r w:rsidRPr="00651F36">
              <w:t xml:space="preserve">  учебного года</w:t>
            </w:r>
          </w:p>
        </w:tc>
        <w:tc>
          <w:tcPr>
            <w:tcW w:w="2710" w:type="dxa"/>
          </w:tcPr>
          <w:p w:rsidR="00FC24AB" w:rsidRPr="00651F36" w:rsidRDefault="00FC24AB" w:rsidP="00F05850">
            <w:pPr>
              <w:jc w:val="center"/>
            </w:pPr>
            <w:r>
              <w:t xml:space="preserve">Заместитель директора по </w:t>
            </w:r>
            <w:r w:rsidR="00F05850">
              <w:t>В</w:t>
            </w:r>
            <w:r>
              <w:t>Р</w:t>
            </w:r>
          </w:p>
        </w:tc>
      </w:tr>
      <w:tr w:rsidR="00FC24AB" w:rsidRPr="007E5D2E" w:rsidTr="00FC24AB">
        <w:tc>
          <w:tcPr>
            <w:tcW w:w="817" w:type="dxa"/>
          </w:tcPr>
          <w:p w:rsidR="00FC24AB" w:rsidRPr="00651F36" w:rsidRDefault="00FC24AB" w:rsidP="00B16988">
            <w:pPr>
              <w:jc w:val="center"/>
            </w:pPr>
            <w:r>
              <w:t>12.</w:t>
            </w:r>
          </w:p>
        </w:tc>
        <w:tc>
          <w:tcPr>
            <w:tcW w:w="3827" w:type="dxa"/>
          </w:tcPr>
          <w:p w:rsidR="00FC24AB" w:rsidRPr="00651F36" w:rsidRDefault="00FC24AB" w:rsidP="00FC24AB">
            <w:pPr>
              <w:snapToGrid w:val="0"/>
              <w:jc w:val="both"/>
            </w:pPr>
            <w:r w:rsidRPr="00651F36">
              <w:t xml:space="preserve">Обеспечение УМК при введении ФГОС </w:t>
            </w:r>
            <w:r>
              <w:t>С</w:t>
            </w:r>
            <w:r w:rsidRPr="00651F36">
              <w:t>ОО согласно  федеральному перечню</w:t>
            </w:r>
          </w:p>
        </w:tc>
        <w:tc>
          <w:tcPr>
            <w:tcW w:w="2393" w:type="dxa"/>
          </w:tcPr>
          <w:p w:rsidR="00FC24AB" w:rsidRPr="00651F36" w:rsidRDefault="00FC24AB" w:rsidP="00FC24AB">
            <w:pPr>
              <w:jc w:val="center"/>
            </w:pPr>
            <w:r>
              <w:t>Август 2020</w:t>
            </w:r>
            <w:r w:rsidRPr="00651F36">
              <w:t xml:space="preserve">  года</w:t>
            </w:r>
          </w:p>
        </w:tc>
        <w:tc>
          <w:tcPr>
            <w:tcW w:w="2710" w:type="dxa"/>
          </w:tcPr>
          <w:p w:rsidR="00FC24AB" w:rsidRPr="00651F36" w:rsidRDefault="00FC24AB" w:rsidP="00B36007">
            <w:pPr>
              <w:jc w:val="center"/>
            </w:pPr>
            <w:r>
              <w:t>Педагог-б</w:t>
            </w:r>
            <w:r w:rsidRPr="00651F36">
              <w:t>иблиотекарь</w:t>
            </w:r>
            <w:r>
              <w:t>, зам</w:t>
            </w:r>
            <w:proofErr w:type="gramStart"/>
            <w:r>
              <w:t>.д</w:t>
            </w:r>
            <w:proofErr w:type="gramEnd"/>
            <w:r>
              <w:t>иректора по УМР</w:t>
            </w:r>
          </w:p>
        </w:tc>
      </w:tr>
      <w:tr w:rsidR="00FC24AB" w:rsidRPr="007E5D2E" w:rsidTr="00FC24AB">
        <w:tc>
          <w:tcPr>
            <w:tcW w:w="817" w:type="dxa"/>
          </w:tcPr>
          <w:p w:rsidR="00FC24AB" w:rsidRPr="00651F36" w:rsidRDefault="00FC24AB" w:rsidP="00B16988">
            <w:pPr>
              <w:jc w:val="center"/>
            </w:pPr>
            <w:r>
              <w:t>13.</w:t>
            </w:r>
          </w:p>
        </w:tc>
        <w:tc>
          <w:tcPr>
            <w:tcW w:w="3827" w:type="dxa"/>
          </w:tcPr>
          <w:p w:rsidR="00FC24AB" w:rsidRPr="00651F36" w:rsidRDefault="00FC24AB" w:rsidP="00FC24AB">
            <w:pPr>
              <w:snapToGrid w:val="0"/>
              <w:jc w:val="both"/>
            </w:pPr>
            <w:r>
              <w:t>И</w:t>
            </w:r>
            <w:r w:rsidRPr="00651F36">
              <w:t>нформировани</w:t>
            </w:r>
            <w:r>
              <w:t>е</w:t>
            </w:r>
            <w:r w:rsidRPr="00651F36">
              <w:t xml:space="preserve"> общественности о введении ФГОС </w:t>
            </w:r>
            <w:r>
              <w:t>среднего</w:t>
            </w:r>
            <w:r w:rsidRPr="00651F36">
              <w:t xml:space="preserve"> общего образования через средства массовой информации, сайт школы</w:t>
            </w:r>
          </w:p>
        </w:tc>
        <w:tc>
          <w:tcPr>
            <w:tcW w:w="2393" w:type="dxa"/>
          </w:tcPr>
          <w:p w:rsidR="00FC24AB" w:rsidRPr="00651F36" w:rsidRDefault="00FC24AB" w:rsidP="00FC24AB">
            <w:pPr>
              <w:jc w:val="center"/>
            </w:pPr>
            <w:r>
              <w:t>2019-2020</w:t>
            </w:r>
            <w:r w:rsidRPr="00651F36">
              <w:t xml:space="preserve">  учебн</w:t>
            </w:r>
            <w:r>
              <w:t>ый</w:t>
            </w:r>
            <w:r w:rsidRPr="00651F36">
              <w:t xml:space="preserve"> год</w:t>
            </w:r>
          </w:p>
        </w:tc>
        <w:tc>
          <w:tcPr>
            <w:tcW w:w="2710" w:type="dxa"/>
          </w:tcPr>
          <w:p w:rsidR="00FC24AB" w:rsidRPr="00651F36" w:rsidRDefault="00FC24AB" w:rsidP="00B36007">
            <w:pPr>
              <w:jc w:val="center"/>
            </w:pPr>
            <w:r w:rsidRPr="00651F36">
              <w:t>Директор, зам. директора по У</w:t>
            </w:r>
            <w:r>
              <w:t>М</w:t>
            </w:r>
            <w:r w:rsidRPr="00651F36">
              <w:t>Р</w:t>
            </w:r>
          </w:p>
        </w:tc>
      </w:tr>
      <w:tr w:rsidR="00FC24AB" w:rsidRPr="007E5D2E" w:rsidTr="00FC24AB">
        <w:tc>
          <w:tcPr>
            <w:tcW w:w="817" w:type="dxa"/>
          </w:tcPr>
          <w:p w:rsidR="00FC24AB" w:rsidRPr="00651F36" w:rsidRDefault="00FC24AB" w:rsidP="00B16988">
            <w:pPr>
              <w:jc w:val="center"/>
            </w:pPr>
            <w:r>
              <w:t>14.</w:t>
            </w:r>
          </w:p>
        </w:tc>
        <w:tc>
          <w:tcPr>
            <w:tcW w:w="3827" w:type="dxa"/>
          </w:tcPr>
          <w:p w:rsidR="00FC24AB" w:rsidRPr="00651F36" w:rsidRDefault="00FC24AB" w:rsidP="00B36007">
            <w:pPr>
              <w:snapToGrid w:val="0"/>
              <w:jc w:val="both"/>
            </w:pPr>
            <w:r w:rsidRPr="00651F36">
              <w:t>Проведение экспертизы образовательных программ внеурочной деятельности</w:t>
            </w:r>
          </w:p>
        </w:tc>
        <w:tc>
          <w:tcPr>
            <w:tcW w:w="2393" w:type="dxa"/>
          </w:tcPr>
          <w:p w:rsidR="00FC24AB" w:rsidRPr="00651F36" w:rsidRDefault="00FC24AB" w:rsidP="00B36007">
            <w:pPr>
              <w:jc w:val="center"/>
            </w:pPr>
            <w:r>
              <w:t xml:space="preserve">Октябрь-ноябрь 2019 </w:t>
            </w:r>
            <w:r w:rsidRPr="00651F36">
              <w:t>г</w:t>
            </w:r>
          </w:p>
        </w:tc>
        <w:tc>
          <w:tcPr>
            <w:tcW w:w="2710" w:type="dxa"/>
          </w:tcPr>
          <w:p w:rsidR="00FC24AB" w:rsidRPr="00651F36" w:rsidRDefault="00FC24AB" w:rsidP="00B36007">
            <w:pPr>
              <w:jc w:val="center"/>
            </w:pPr>
            <w:r>
              <w:t>Заместитель директора по ВР</w:t>
            </w:r>
          </w:p>
        </w:tc>
      </w:tr>
      <w:tr w:rsidR="00FC24AB" w:rsidRPr="007E5D2E" w:rsidTr="00FC24AB">
        <w:tc>
          <w:tcPr>
            <w:tcW w:w="817" w:type="dxa"/>
          </w:tcPr>
          <w:p w:rsidR="00FC24AB" w:rsidRPr="00651F36" w:rsidRDefault="00FC24AB" w:rsidP="00B16988">
            <w:pPr>
              <w:jc w:val="center"/>
            </w:pPr>
            <w:r>
              <w:t>15.</w:t>
            </w:r>
          </w:p>
        </w:tc>
        <w:tc>
          <w:tcPr>
            <w:tcW w:w="3827" w:type="dxa"/>
          </w:tcPr>
          <w:p w:rsidR="00FC24AB" w:rsidRPr="00651F36" w:rsidRDefault="00FC24AB" w:rsidP="00B36007">
            <w:pPr>
              <w:pStyle w:val="211"/>
              <w:widowControl/>
              <w:suppressAutoHyphens w:val="0"/>
              <w:overflowPunct/>
              <w:autoSpaceDE/>
              <w:snapToGrid w:val="0"/>
              <w:textAlignment w:val="auto"/>
              <w:rPr>
                <w:rFonts w:ascii="Times New Roman" w:hAnsi="Times New Roman"/>
                <w:bCs/>
                <w:szCs w:val="24"/>
              </w:rPr>
            </w:pPr>
            <w:r w:rsidRPr="00651F36">
              <w:rPr>
                <w:rFonts w:ascii="Times New Roman" w:hAnsi="Times New Roman"/>
                <w:bCs/>
                <w:szCs w:val="24"/>
              </w:rPr>
              <w:t xml:space="preserve">Реализация проектно-исследовательской  деятельности </w:t>
            </w:r>
            <w:proofErr w:type="gramStart"/>
            <w:r w:rsidRPr="00651F36">
              <w:rPr>
                <w:rFonts w:ascii="Times New Roman" w:hAnsi="Times New Roman"/>
                <w:bCs/>
                <w:szCs w:val="24"/>
              </w:rPr>
              <w:t>обучающихся</w:t>
            </w:r>
            <w:proofErr w:type="gramEnd"/>
            <w:r w:rsidRPr="00651F36">
              <w:rPr>
                <w:rFonts w:ascii="Times New Roman" w:hAnsi="Times New Roman"/>
                <w:bCs/>
                <w:szCs w:val="24"/>
              </w:rPr>
              <w:t xml:space="preserve"> </w:t>
            </w:r>
          </w:p>
        </w:tc>
        <w:tc>
          <w:tcPr>
            <w:tcW w:w="2393" w:type="dxa"/>
          </w:tcPr>
          <w:p w:rsidR="00FC24AB" w:rsidRPr="00651F36" w:rsidRDefault="00FC24AB" w:rsidP="00B36007">
            <w:pPr>
              <w:jc w:val="center"/>
            </w:pPr>
            <w:r>
              <w:t>Ежегодно</w:t>
            </w:r>
          </w:p>
        </w:tc>
        <w:tc>
          <w:tcPr>
            <w:tcW w:w="2710" w:type="dxa"/>
          </w:tcPr>
          <w:p w:rsidR="00FC24AB" w:rsidRPr="00651F36" w:rsidRDefault="00FC24AB" w:rsidP="00B36007">
            <w:pPr>
              <w:jc w:val="center"/>
            </w:pPr>
            <w:r w:rsidRPr="00651F36">
              <w:t>Зам. директора по У</w:t>
            </w:r>
            <w:r>
              <w:t>М</w:t>
            </w:r>
            <w:r w:rsidRPr="00651F36">
              <w:t>Р</w:t>
            </w:r>
          </w:p>
        </w:tc>
      </w:tr>
      <w:tr w:rsidR="00FC24AB" w:rsidRPr="007E5D2E" w:rsidTr="00FC24AB">
        <w:trPr>
          <w:trHeight w:val="1006"/>
        </w:trPr>
        <w:tc>
          <w:tcPr>
            <w:tcW w:w="817" w:type="dxa"/>
          </w:tcPr>
          <w:p w:rsidR="00FC24AB" w:rsidRPr="00651F36" w:rsidRDefault="00FC24AB" w:rsidP="00B16988">
            <w:pPr>
              <w:jc w:val="center"/>
            </w:pPr>
            <w:r>
              <w:t>16.</w:t>
            </w:r>
          </w:p>
        </w:tc>
        <w:tc>
          <w:tcPr>
            <w:tcW w:w="3827" w:type="dxa"/>
          </w:tcPr>
          <w:p w:rsidR="00FC24AB" w:rsidRPr="00651F36" w:rsidRDefault="00FC24AB" w:rsidP="00B36007">
            <w:pPr>
              <w:pStyle w:val="af7"/>
              <w:suppressAutoHyphens w:val="0"/>
              <w:snapToGrid w:val="0"/>
              <w:spacing w:after="0" w:line="240" w:lineRule="auto"/>
              <w:jc w:val="both"/>
              <w:rPr>
                <w:rFonts w:ascii="Times New Roman" w:hAnsi="Times New Roman"/>
                <w:sz w:val="24"/>
                <w:szCs w:val="24"/>
                <w:lang w:val="ru-RU"/>
              </w:rPr>
            </w:pPr>
            <w:r w:rsidRPr="00651F36">
              <w:rPr>
                <w:rFonts w:ascii="Times New Roman" w:hAnsi="Times New Roman"/>
                <w:sz w:val="24"/>
                <w:szCs w:val="24"/>
                <w:lang w:val="ru-RU"/>
              </w:rPr>
              <w:t xml:space="preserve">Активизация деятельности по разработке индивидуальных образовательных маршрутов  обучающихся </w:t>
            </w:r>
          </w:p>
        </w:tc>
        <w:tc>
          <w:tcPr>
            <w:tcW w:w="2393" w:type="dxa"/>
          </w:tcPr>
          <w:p w:rsidR="00FC24AB" w:rsidRPr="00651F36" w:rsidRDefault="00FC24AB" w:rsidP="00B36007">
            <w:pPr>
              <w:jc w:val="center"/>
            </w:pPr>
            <w:r>
              <w:t>В течение 2019-2020 гг.</w:t>
            </w:r>
          </w:p>
        </w:tc>
        <w:tc>
          <w:tcPr>
            <w:tcW w:w="2710" w:type="dxa"/>
          </w:tcPr>
          <w:p w:rsidR="00FC24AB" w:rsidRPr="00651F36" w:rsidRDefault="00FC24AB" w:rsidP="00B36007">
            <w:pPr>
              <w:jc w:val="center"/>
            </w:pPr>
            <w:r>
              <w:t>Заместитель директора по УМР</w:t>
            </w:r>
          </w:p>
        </w:tc>
      </w:tr>
      <w:tr w:rsidR="00FC24AB" w:rsidRPr="007E5D2E" w:rsidTr="00FC24AB">
        <w:tc>
          <w:tcPr>
            <w:tcW w:w="817" w:type="dxa"/>
          </w:tcPr>
          <w:p w:rsidR="00FC24AB" w:rsidRPr="00651F36" w:rsidRDefault="00536A3C" w:rsidP="00B36007">
            <w:pPr>
              <w:jc w:val="center"/>
            </w:pPr>
            <w:r>
              <w:t>17.</w:t>
            </w:r>
          </w:p>
        </w:tc>
        <w:tc>
          <w:tcPr>
            <w:tcW w:w="3827" w:type="dxa"/>
          </w:tcPr>
          <w:p w:rsidR="00FC24AB" w:rsidRPr="007E74E5" w:rsidRDefault="00FC24AB" w:rsidP="00B36007">
            <w:pPr>
              <w:pStyle w:val="af7"/>
              <w:suppressAutoHyphens w:val="0"/>
              <w:snapToGrid w:val="0"/>
              <w:spacing w:after="0" w:line="240" w:lineRule="auto"/>
              <w:jc w:val="both"/>
              <w:rPr>
                <w:rFonts w:ascii="Times New Roman" w:hAnsi="Times New Roman"/>
                <w:color w:val="000000"/>
                <w:sz w:val="24"/>
                <w:szCs w:val="24"/>
                <w:lang w:val="ru-RU"/>
              </w:rPr>
            </w:pPr>
            <w:r w:rsidRPr="007E74E5">
              <w:rPr>
                <w:rFonts w:ascii="Times New Roman" w:hAnsi="Times New Roman"/>
                <w:color w:val="000000"/>
                <w:sz w:val="24"/>
                <w:szCs w:val="24"/>
                <w:lang w:val="ru-RU"/>
              </w:rPr>
              <w:t xml:space="preserve">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w:t>
            </w:r>
          </w:p>
        </w:tc>
        <w:tc>
          <w:tcPr>
            <w:tcW w:w="2393" w:type="dxa"/>
          </w:tcPr>
          <w:p w:rsidR="00FC24AB" w:rsidRPr="007E74E5" w:rsidRDefault="00FC24AB" w:rsidP="00B36007">
            <w:pPr>
              <w:jc w:val="center"/>
              <w:rPr>
                <w:color w:val="000000"/>
              </w:rPr>
            </w:pPr>
            <w:r>
              <w:rPr>
                <w:color w:val="000000"/>
              </w:rPr>
              <w:t xml:space="preserve">К 2019 </w:t>
            </w:r>
            <w:r w:rsidRPr="007E74E5">
              <w:rPr>
                <w:color w:val="000000"/>
              </w:rPr>
              <w:t>г</w:t>
            </w:r>
          </w:p>
        </w:tc>
        <w:tc>
          <w:tcPr>
            <w:tcW w:w="2710" w:type="dxa"/>
          </w:tcPr>
          <w:p w:rsidR="00FC24AB" w:rsidRPr="007E74E5" w:rsidRDefault="00FC24AB" w:rsidP="00B36007">
            <w:pPr>
              <w:jc w:val="center"/>
              <w:rPr>
                <w:color w:val="000000"/>
              </w:rPr>
            </w:pPr>
            <w:r>
              <w:t>Заместитель директора по УМР,</w:t>
            </w:r>
            <w:r>
              <w:rPr>
                <w:color w:val="000000"/>
              </w:rPr>
              <w:t xml:space="preserve"> начальник отдела МТС</w:t>
            </w:r>
          </w:p>
        </w:tc>
      </w:tr>
      <w:tr w:rsidR="00FC24AB" w:rsidRPr="007E5D2E" w:rsidTr="00FC24AB">
        <w:tc>
          <w:tcPr>
            <w:tcW w:w="817" w:type="dxa"/>
          </w:tcPr>
          <w:p w:rsidR="00FC24AB" w:rsidRPr="00651F36" w:rsidRDefault="00536A3C" w:rsidP="00B36007">
            <w:pPr>
              <w:jc w:val="center"/>
            </w:pPr>
            <w:r>
              <w:t>18.</w:t>
            </w:r>
          </w:p>
        </w:tc>
        <w:tc>
          <w:tcPr>
            <w:tcW w:w="3827" w:type="dxa"/>
          </w:tcPr>
          <w:p w:rsidR="00FC24AB" w:rsidRPr="00651F36" w:rsidRDefault="00FC24AB" w:rsidP="00B36007">
            <w:pPr>
              <w:snapToGrid w:val="0"/>
              <w:jc w:val="both"/>
            </w:pPr>
            <w:r w:rsidRPr="00651F36">
              <w:t>Участие педагогов в работе проблемных семинаров по вопросам введения ФГОС начального общего, основного общего и среднего общего образования</w:t>
            </w:r>
          </w:p>
        </w:tc>
        <w:tc>
          <w:tcPr>
            <w:tcW w:w="2393" w:type="dxa"/>
          </w:tcPr>
          <w:p w:rsidR="00FC24AB" w:rsidRPr="00651F36" w:rsidRDefault="00FC24AB" w:rsidP="00B36007">
            <w:pPr>
              <w:jc w:val="center"/>
            </w:pPr>
            <w:r>
              <w:t>Ежегодно</w:t>
            </w:r>
          </w:p>
        </w:tc>
        <w:tc>
          <w:tcPr>
            <w:tcW w:w="2710" w:type="dxa"/>
          </w:tcPr>
          <w:p w:rsidR="00FC24AB" w:rsidRPr="00651F36" w:rsidRDefault="00FC24AB" w:rsidP="00B36007">
            <w:pPr>
              <w:jc w:val="center"/>
            </w:pPr>
            <w:r>
              <w:t>Директор, з</w:t>
            </w:r>
            <w:r w:rsidRPr="00651F36">
              <w:t>ам. директора по У</w:t>
            </w:r>
            <w:r>
              <w:t>М</w:t>
            </w:r>
            <w:r w:rsidRPr="00651F36">
              <w:t>Р</w:t>
            </w:r>
          </w:p>
        </w:tc>
      </w:tr>
      <w:tr w:rsidR="00FC24AB" w:rsidRPr="007E5D2E" w:rsidTr="00FC24AB">
        <w:tc>
          <w:tcPr>
            <w:tcW w:w="817" w:type="dxa"/>
          </w:tcPr>
          <w:p w:rsidR="00FC24AB" w:rsidRPr="00651F36" w:rsidRDefault="00536A3C" w:rsidP="00B36007">
            <w:pPr>
              <w:jc w:val="center"/>
            </w:pPr>
            <w:r>
              <w:t>19.</w:t>
            </w:r>
          </w:p>
        </w:tc>
        <w:tc>
          <w:tcPr>
            <w:tcW w:w="3827" w:type="dxa"/>
          </w:tcPr>
          <w:p w:rsidR="00FC24AB" w:rsidRPr="00651F36" w:rsidRDefault="00FC24AB" w:rsidP="00B36007">
            <w:pPr>
              <w:snapToGrid w:val="0"/>
              <w:jc w:val="both"/>
            </w:pPr>
            <w:r w:rsidRPr="00651F36">
              <w:t>Подготовка и проведение совещаний,</w:t>
            </w:r>
            <w:r>
              <w:t xml:space="preserve"> педсоветов, </w:t>
            </w:r>
            <w:r w:rsidRPr="00651F36">
              <w:t xml:space="preserve"> семинаров, консультаций для учителей по реализации ФГОС ООО, </w:t>
            </w:r>
            <w:r>
              <w:t xml:space="preserve">СОО, </w:t>
            </w:r>
            <w:r w:rsidRPr="00651F36">
              <w:t>ФГОС ОВЗ</w:t>
            </w:r>
          </w:p>
        </w:tc>
        <w:tc>
          <w:tcPr>
            <w:tcW w:w="2393" w:type="dxa"/>
          </w:tcPr>
          <w:p w:rsidR="00FC24AB" w:rsidRPr="00651F36" w:rsidRDefault="00FC24AB" w:rsidP="00B36007">
            <w:pPr>
              <w:jc w:val="center"/>
            </w:pPr>
            <w:r>
              <w:t>Ежегодно</w:t>
            </w:r>
          </w:p>
        </w:tc>
        <w:tc>
          <w:tcPr>
            <w:tcW w:w="2710" w:type="dxa"/>
          </w:tcPr>
          <w:p w:rsidR="00FC24AB" w:rsidRPr="00651F36" w:rsidRDefault="00FC24AB" w:rsidP="00B36007">
            <w:pPr>
              <w:jc w:val="center"/>
            </w:pPr>
            <w:r>
              <w:t>Директор, з</w:t>
            </w:r>
            <w:r w:rsidRPr="00651F36">
              <w:t>ам. директора по У</w:t>
            </w:r>
            <w:r>
              <w:t>М</w:t>
            </w:r>
            <w:r w:rsidRPr="00651F36">
              <w:t>Р</w:t>
            </w:r>
          </w:p>
        </w:tc>
      </w:tr>
      <w:tr w:rsidR="00FC24AB" w:rsidRPr="00DD3EE1" w:rsidTr="00B16988">
        <w:tc>
          <w:tcPr>
            <w:tcW w:w="817" w:type="dxa"/>
          </w:tcPr>
          <w:p w:rsidR="00FC24AB" w:rsidRPr="007E74E5" w:rsidRDefault="00536A3C" w:rsidP="00B16988">
            <w:pPr>
              <w:jc w:val="center"/>
              <w:rPr>
                <w:color w:val="000000"/>
              </w:rPr>
            </w:pPr>
            <w:r>
              <w:rPr>
                <w:color w:val="000000"/>
              </w:rPr>
              <w:t>20</w:t>
            </w:r>
            <w:r w:rsidR="00FC24AB">
              <w:rPr>
                <w:color w:val="000000"/>
              </w:rPr>
              <w:t>.</w:t>
            </w:r>
          </w:p>
        </w:tc>
        <w:tc>
          <w:tcPr>
            <w:tcW w:w="3827" w:type="dxa"/>
          </w:tcPr>
          <w:p w:rsidR="00FC24AB" w:rsidRPr="007E74E5" w:rsidRDefault="00FC24AB" w:rsidP="00B16988">
            <w:pPr>
              <w:snapToGrid w:val="0"/>
              <w:jc w:val="both"/>
              <w:rPr>
                <w:color w:val="000000"/>
              </w:rPr>
            </w:pPr>
            <w:r w:rsidRPr="007E74E5">
              <w:rPr>
                <w:color w:val="000000"/>
              </w:rPr>
              <w:t>Анализ внедрения ФГОС ООО</w:t>
            </w:r>
          </w:p>
        </w:tc>
        <w:tc>
          <w:tcPr>
            <w:tcW w:w="2393" w:type="dxa"/>
          </w:tcPr>
          <w:p w:rsidR="00FC24AB" w:rsidRPr="007E74E5" w:rsidRDefault="00FC24AB" w:rsidP="00B16988">
            <w:pPr>
              <w:jc w:val="center"/>
              <w:rPr>
                <w:color w:val="000000"/>
              </w:rPr>
            </w:pPr>
            <w:r>
              <w:rPr>
                <w:color w:val="000000"/>
              </w:rPr>
              <w:t>2020</w:t>
            </w:r>
            <w:r w:rsidRPr="007E74E5">
              <w:rPr>
                <w:color w:val="000000"/>
              </w:rPr>
              <w:t xml:space="preserve"> г</w:t>
            </w:r>
          </w:p>
        </w:tc>
        <w:tc>
          <w:tcPr>
            <w:tcW w:w="2710" w:type="dxa"/>
          </w:tcPr>
          <w:p w:rsidR="00FC24AB" w:rsidRPr="007E74E5" w:rsidRDefault="00FC24AB" w:rsidP="00B16988">
            <w:pPr>
              <w:jc w:val="center"/>
              <w:rPr>
                <w:color w:val="000000"/>
              </w:rPr>
            </w:pPr>
            <w:r w:rsidRPr="007E74E5">
              <w:rPr>
                <w:color w:val="000000"/>
              </w:rPr>
              <w:t>Администрация</w:t>
            </w:r>
            <w:r>
              <w:rPr>
                <w:color w:val="000000"/>
              </w:rPr>
              <w:t xml:space="preserve"> школы</w:t>
            </w:r>
          </w:p>
        </w:tc>
      </w:tr>
      <w:tr w:rsidR="00FC24AB" w:rsidRPr="00DD3EE1" w:rsidTr="00FC24AB">
        <w:tc>
          <w:tcPr>
            <w:tcW w:w="817" w:type="dxa"/>
          </w:tcPr>
          <w:p w:rsidR="00FC24AB" w:rsidRPr="007E74E5" w:rsidRDefault="00536A3C" w:rsidP="00B36007">
            <w:pPr>
              <w:jc w:val="center"/>
              <w:rPr>
                <w:color w:val="000000"/>
              </w:rPr>
            </w:pPr>
            <w:r>
              <w:rPr>
                <w:color w:val="000000"/>
              </w:rPr>
              <w:t>21</w:t>
            </w:r>
            <w:r w:rsidR="00FC24AB">
              <w:rPr>
                <w:color w:val="000000"/>
              </w:rPr>
              <w:t>.</w:t>
            </w:r>
          </w:p>
        </w:tc>
        <w:tc>
          <w:tcPr>
            <w:tcW w:w="3827" w:type="dxa"/>
          </w:tcPr>
          <w:p w:rsidR="00FC24AB" w:rsidRPr="007E74E5" w:rsidRDefault="00FC24AB" w:rsidP="00FC24AB">
            <w:pPr>
              <w:snapToGrid w:val="0"/>
              <w:jc w:val="both"/>
              <w:rPr>
                <w:color w:val="000000"/>
              </w:rPr>
            </w:pPr>
            <w:r w:rsidRPr="007E74E5">
              <w:rPr>
                <w:color w:val="000000"/>
              </w:rPr>
              <w:t xml:space="preserve">Анализ внедрения ФГОС </w:t>
            </w:r>
            <w:r>
              <w:rPr>
                <w:color w:val="000000"/>
              </w:rPr>
              <w:t>С</w:t>
            </w:r>
            <w:r w:rsidRPr="007E74E5">
              <w:rPr>
                <w:color w:val="000000"/>
              </w:rPr>
              <w:t>ОО</w:t>
            </w:r>
          </w:p>
        </w:tc>
        <w:tc>
          <w:tcPr>
            <w:tcW w:w="2393" w:type="dxa"/>
          </w:tcPr>
          <w:p w:rsidR="00FC24AB" w:rsidRPr="007E74E5" w:rsidRDefault="00FC24AB" w:rsidP="00FC24AB">
            <w:pPr>
              <w:jc w:val="center"/>
              <w:rPr>
                <w:color w:val="000000"/>
              </w:rPr>
            </w:pPr>
            <w:r>
              <w:rPr>
                <w:color w:val="000000"/>
              </w:rPr>
              <w:t>2022</w:t>
            </w:r>
            <w:r w:rsidRPr="007E74E5">
              <w:rPr>
                <w:color w:val="000000"/>
              </w:rPr>
              <w:t xml:space="preserve"> г</w:t>
            </w:r>
          </w:p>
        </w:tc>
        <w:tc>
          <w:tcPr>
            <w:tcW w:w="2710" w:type="dxa"/>
          </w:tcPr>
          <w:p w:rsidR="00FC24AB" w:rsidRPr="007E74E5" w:rsidRDefault="00FC24AB" w:rsidP="00B36007">
            <w:pPr>
              <w:jc w:val="center"/>
              <w:rPr>
                <w:color w:val="000000"/>
              </w:rPr>
            </w:pPr>
            <w:r w:rsidRPr="007E74E5">
              <w:rPr>
                <w:color w:val="000000"/>
              </w:rPr>
              <w:t>Администрация</w:t>
            </w:r>
            <w:r>
              <w:rPr>
                <w:color w:val="000000"/>
              </w:rPr>
              <w:t xml:space="preserve"> школы</w:t>
            </w:r>
          </w:p>
        </w:tc>
      </w:tr>
    </w:tbl>
    <w:p w:rsidR="00991EAE" w:rsidRDefault="00991EAE" w:rsidP="00991EAE">
      <w:pPr>
        <w:jc w:val="both"/>
        <w:rPr>
          <w:color w:val="FF0000"/>
          <w:sz w:val="28"/>
          <w:szCs w:val="28"/>
        </w:rPr>
      </w:pPr>
    </w:p>
    <w:p w:rsidR="0016643F" w:rsidRPr="009246FD" w:rsidRDefault="0016643F" w:rsidP="0016643F">
      <w:pPr>
        <w:pStyle w:val="Default"/>
        <w:jc w:val="both"/>
        <w:rPr>
          <w:b/>
          <w:sz w:val="26"/>
          <w:szCs w:val="26"/>
        </w:rPr>
      </w:pPr>
      <w:r w:rsidRPr="009246FD">
        <w:rPr>
          <w:b/>
          <w:sz w:val="26"/>
          <w:szCs w:val="26"/>
        </w:rPr>
        <w:t xml:space="preserve">   Ожидаемые результаты: </w:t>
      </w:r>
    </w:p>
    <w:p w:rsidR="0016643F" w:rsidRPr="003A0EDA" w:rsidRDefault="0016643F" w:rsidP="0016643F">
      <w:pPr>
        <w:pStyle w:val="Default"/>
        <w:numPr>
          <w:ilvl w:val="0"/>
          <w:numId w:val="31"/>
        </w:numPr>
        <w:jc w:val="both"/>
        <w:rPr>
          <w:color w:val="auto"/>
          <w:sz w:val="26"/>
          <w:szCs w:val="26"/>
        </w:rPr>
      </w:pPr>
      <w:r w:rsidRPr="003A0EDA">
        <w:rPr>
          <w:color w:val="auto"/>
          <w:sz w:val="26"/>
          <w:szCs w:val="26"/>
        </w:rPr>
        <w:t>П</w:t>
      </w:r>
      <w:r>
        <w:rPr>
          <w:color w:val="auto"/>
          <w:sz w:val="26"/>
          <w:szCs w:val="26"/>
        </w:rPr>
        <w:t>ереход всех уровней обучения на ФГОС второго поколения</w:t>
      </w:r>
      <w:r w:rsidRPr="003A0EDA">
        <w:rPr>
          <w:color w:val="auto"/>
          <w:sz w:val="26"/>
          <w:szCs w:val="26"/>
        </w:rPr>
        <w:t>.</w:t>
      </w:r>
    </w:p>
    <w:p w:rsidR="0016643F" w:rsidRPr="009246FD" w:rsidRDefault="0016643F" w:rsidP="0016643F">
      <w:pPr>
        <w:pStyle w:val="Default"/>
        <w:numPr>
          <w:ilvl w:val="0"/>
          <w:numId w:val="31"/>
        </w:numPr>
        <w:jc w:val="both"/>
        <w:rPr>
          <w:b/>
          <w:color w:val="auto"/>
          <w:sz w:val="26"/>
          <w:szCs w:val="26"/>
        </w:rPr>
      </w:pPr>
      <w:r w:rsidRPr="00D37998">
        <w:rPr>
          <w:sz w:val="26"/>
          <w:szCs w:val="26"/>
        </w:rPr>
        <w:lastRenderedPageBreak/>
        <w:t>Повышение качества образования.</w:t>
      </w:r>
      <w:r>
        <w:rPr>
          <w:sz w:val="26"/>
          <w:szCs w:val="26"/>
        </w:rPr>
        <w:t xml:space="preserve"> </w:t>
      </w:r>
    </w:p>
    <w:p w:rsidR="0016643F" w:rsidRPr="00D37998" w:rsidRDefault="0016643F" w:rsidP="0016643F">
      <w:pPr>
        <w:pStyle w:val="Default"/>
        <w:numPr>
          <w:ilvl w:val="0"/>
          <w:numId w:val="31"/>
        </w:numPr>
        <w:jc w:val="both"/>
        <w:rPr>
          <w:b/>
          <w:color w:val="auto"/>
          <w:sz w:val="26"/>
          <w:szCs w:val="26"/>
        </w:rPr>
      </w:pPr>
      <w:r>
        <w:rPr>
          <w:bCs/>
          <w:sz w:val="26"/>
          <w:szCs w:val="26"/>
        </w:rPr>
        <w:t>Применение независимой оценки качества образования.</w:t>
      </w:r>
      <w:r>
        <w:rPr>
          <w:sz w:val="26"/>
          <w:szCs w:val="26"/>
        </w:rPr>
        <w:t xml:space="preserve"> </w:t>
      </w:r>
    </w:p>
    <w:p w:rsidR="0016643F" w:rsidRPr="009246FD" w:rsidRDefault="0016643F" w:rsidP="0016643F">
      <w:pPr>
        <w:pStyle w:val="Default"/>
        <w:numPr>
          <w:ilvl w:val="0"/>
          <w:numId w:val="31"/>
        </w:numPr>
        <w:jc w:val="both"/>
        <w:rPr>
          <w:b/>
          <w:color w:val="auto"/>
          <w:sz w:val="26"/>
          <w:szCs w:val="26"/>
        </w:rPr>
      </w:pPr>
      <w:r>
        <w:rPr>
          <w:sz w:val="26"/>
          <w:szCs w:val="26"/>
        </w:rPr>
        <w:t>П</w:t>
      </w:r>
      <w:r w:rsidRPr="00D37998">
        <w:rPr>
          <w:sz w:val="26"/>
          <w:szCs w:val="26"/>
        </w:rPr>
        <w:t xml:space="preserve">овышение квалификации педагогов. </w:t>
      </w:r>
    </w:p>
    <w:p w:rsidR="0016643F" w:rsidRPr="003A0EDA" w:rsidRDefault="0016643F" w:rsidP="0016643F">
      <w:pPr>
        <w:pStyle w:val="Default"/>
        <w:numPr>
          <w:ilvl w:val="0"/>
          <w:numId w:val="31"/>
        </w:numPr>
        <w:jc w:val="both"/>
        <w:rPr>
          <w:b/>
          <w:color w:val="auto"/>
          <w:sz w:val="26"/>
          <w:szCs w:val="26"/>
        </w:rPr>
      </w:pPr>
      <w:r>
        <w:rPr>
          <w:sz w:val="26"/>
          <w:szCs w:val="26"/>
        </w:rPr>
        <w:t>Улучшение материально-технической базы, приобретение современного оборудования.</w:t>
      </w:r>
    </w:p>
    <w:p w:rsidR="0016643F" w:rsidRPr="007E5D2E" w:rsidRDefault="0016643F" w:rsidP="00991EAE">
      <w:pPr>
        <w:jc w:val="both"/>
        <w:rPr>
          <w:color w:val="FF0000"/>
          <w:sz w:val="28"/>
          <w:szCs w:val="28"/>
        </w:rPr>
      </w:pPr>
    </w:p>
    <w:p w:rsidR="00991EAE" w:rsidRPr="007E74E5" w:rsidRDefault="00991EAE" w:rsidP="00991EAE">
      <w:pPr>
        <w:pStyle w:val="Default"/>
        <w:jc w:val="center"/>
        <w:rPr>
          <w:b/>
          <w:bCs/>
          <w:sz w:val="28"/>
          <w:szCs w:val="28"/>
        </w:rPr>
      </w:pPr>
      <w:r w:rsidRPr="007E74E5">
        <w:rPr>
          <w:b/>
          <w:bCs/>
          <w:sz w:val="28"/>
          <w:szCs w:val="28"/>
        </w:rPr>
        <w:t>4.2. Повышение качества образования</w:t>
      </w:r>
    </w:p>
    <w:p w:rsidR="00991EAE" w:rsidRPr="007E74E5" w:rsidRDefault="00991EAE" w:rsidP="00991EAE">
      <w:pPr>
        <w:pStyle w:val="Default"/>
        <w:jc w:val="center"/>
        <w:rPr>
          <w:b/>
          <w:bCs/>
          <w:sz w:val="28"/>
          <w:szCs w:val="28"/>
        </w:rPr>
      </w:pPr>
    </w:p>
    <w:p w:rsidR="00991EAE" w:rsidRPr="00063CDB" w:rsidRDefault="009D0D3C" w:rsidP="009D0D3C">
      <w:pPr>
        <w:pStyle w:val="Default"/>
        <w:jc w:val="both"/>
        <w:rPr>
          <w:bCs/>
          <w:i/>
          <w:sz w:val="26"/>
          <w:szCs w:val="26"/>
        </w:rPr>
      </w:pPr>
      <w:r>
        <w:rPr>
          <w:color w:val="auto"/>
          <w:sz w:val="26"/>
          <w:szCs w:val="26"/>
          <w:shd w:val="clear" w:color="auto" w:fill="FFFFFF"/>
        </w:rPr>
        <w:t xml:space="preserve">   </w:t>
      </w:r>
      <w:r w:rsidR="00991EAE" w:rsidRPr="00063CDB">
        <w:rPr>
          <w:color w:val="auto"/>
          <w:sz w:val="26"/>
          <w:szCs w:val="26"/>
          <w:shd w:val="clear" w:color="auto" w:fill="FFFFFF"/>
        </w:rPr>
        <w:t xml:space="preserve">В Национальной доктрине образования в Российской Федерации до 2025 года обозначено, что качество образования — это ориентация образования не только на усвоение </w:t>
      </w:r>
      <w:proofErr w:type="gramStart"/>
      <w:r w:rsidR="00991EAE" w:rsidRPr="00063CDB">
        <w:rPr>
          <w:color w:val="auto"/>
          <w:sz w:val="26"/>
          <w:szCs w:val="26"/>
          <w:shd w:val="clear" w:color="auto" w:fill="FFFFFF"/>
        </w:rPr>
        <w:t>обучающимися</w:t>
      </w:r>
      <w:proofErr w:type="gramEnd"/>
      <w:r w:rsidR="00991EAE" w:rsidRPr="00063CDB">
        <w:rPr>
          <w:color w:val="auto"/>
          <w:sz w:val="26"/>
          <w:szCs w:val="26"/>
          <w:shd w:val="clear" w:color="auto" w:fill="FFFFFF"/>
        </w:rPr>
        <w:t xml:space="preserve"> знаний, но и развитие познавательных и созидательных способностей</w:t>
      </w:r>
      <w:r w:rsidR="00991EAE">
        <w:rPr>
          <w:color w:val="auto"/>
          <w:sz w:val="26"/>
          <w:szCs w:val="26"/>
          <w:shd w:val="clear" w:color="auto" w:fill="FFFFFF"/>
        </w:rPr>
        <w:t>,</w:t>
      </w:r>
      <w:r w:rsidR="00991EAE" w:rsidRPr="00063CDB">
        <w:rPr>
          <w:color w:val="auto"/>
          <w:sz w:val="26"/>
          <w:szCs w:val="26"/>
          <w:shd w:val="clear" w:color="auto" w:fill="FFFFFF"/>
        </w:rPr>
        <w:t xml:space="preserve"> а также личной ответственности и опыта самостоятельной деятельности.</w:t>
      </w:r>
    </w:p>
    <w:p w:rsidR="0023432D" w:rsidRDefault="009D0D3C" w:rsidP="009D0D3C">
      <w:pPr>
        <w:pStyle w:val="Default"/>
        <w:jc w:val="both"/>
        <w:rPr>
          <w:sz w:val="26"/>
          <w:szCs w:val="26"/>
        </w:rPr>
      </w:pPr>
      <w:r>
        <w:rPr>
          <w:sz w:val="26"/>
          <w:szCs w:val="26"/>
        </w:rPr>
        <w:t xml:space="preserve">   </w:t>
      </w:r>
      <w:r w:rsidRPr="00416606">
        <w:rPr>
          <w:sz w:val="26"/>
          <w:szCs w:val="26"/>
        </w:rPr>
        <w:t xml:space="preserve">В </w:t>
      </w:r>
      <w:r w:rsidR="0023432D" w:rsidRPr="00416606">
        <w:rPr>
          <w:sz w:val="26"/>
          <w:szCs w:val="26"/>
        </w:rPr>
        <w:t xml:space="preserve">Российской Федерации и в </w:t>
      </w:r>
      <w:r w:rsidRPr="00416606">
        <w:rPr>
          <w:sz w:val="26"/>
          <w:szCs w:val="26"/>
        </w:rPr>
        <w:t xml:space="preserve">Ненецком автономном округе </w:t>
      </w:r>
      <w:r w:rsidR="0023432D" w:rsidRPr="00416606">
        <w:rPr>
          <w:sz w:val="26"/>
          <w:szCs w:val="26"/>
        </w:rPr>
        <w:t xml:space="preserve">до 2024 года </w:t>
      </w:r>
      <w:r w:rsidRPr="00416606">
        <w:rPr>
          <w:sz w:val="26"/>
          <w:szCs w:val="26"/>
        </w:rPr>
        <w:t>реализуется проект «Современная школа» в рамках нацпроекта «Образование». Основной е</w:t>
      </w:r>
      <w:r w:rsidR="0023432D" w:rsidRPr="00416606">
        <w:rPr>
          <w:sz w:val="26"/>
          <w:szCs w:val="26"/>
        </w:rPr>
        <w:t>го</w:t>
      </w:r>
      <w:r w:rsidRPr="00416606">
        <w:rPr>
          <w:sz w:val="26"/>
          <w:szCs w:val="26"/>
        </w:rPr>
        <w:t xml:space="preserve"> целью является вхождение Российской Федерации в число 10 ведущих стран мира по качеству общего образования посредством </w:t>
      </w:r>
      <w:r w:rsidR="0023432D" w:rsidRPr="00416606">
        <w:rPr>
          <w:sz w:val="26"/>
          <w:szCs w:val="26"/>
        </w:rPr>
        <w:t>обновления содержания и</w:t>
      </w:r>
      <w:r w:rsidR="0023432D" w:rsidRPr="0023432D">
        <w:rPr>
          <w:sz w:val="26"/>
          <w:szCs w:val="26"/>
        </w:rPr>
        <w:t xml:space="preserve"> технологий преподавания общеобразовательных программ</w:t>
      </w:r>
      <w:r w:rsidR="00416606">
        <w:rPr>
          <w:sz w:val="26"/>
          <w:szCs w:val="26"/>
        </w:rPr>
        <w:t>….., а также</w:t>
      </w:r>
      <w:r w:rsidR="0023432D" w:rsidRPr="0023432D">
        <w:rPr>
          <w:sz w:val="26"/>
          <w:szCs w:val="26"/>
        </w:rPr>
        <w:t xml:space="preserve"> за счет обновления материально-технической базы и переподготовки педагогических кадров к 2024 году</w:t>
      </w:r>
      <w:r w:rsidR="0023432D">
        <w:rPr>
          <w:sz w:val="26"/>
          <w:szCs w:val="26"/>
        </w:rPr>
        <w:t>.</w:t>
      </w:r>
    </w:p>
    <w:p w:rsidR="00991EAE" w:rsidRPr="00063CDB" w:rsidRDefault="0023432D" w:rsidP="009D0D3C">
      <w:pPr>
        <w:pStyle w:val="Default"/>
        <w:jc w:val="both"/>
        <w:rPr>
          <w:sz w:val="26"/>
          <w:szCs w:val="26"/>
        </w:rPr>
      </w:pPr>
      <w:r w:rsidRPr="0023432D">
        <w:rPr>
          <w:sz w:val="26"/>
          <w:szCs w:val="26"/>
        </w:rPr>
        <w:t xml:space="preserve"> </w:t>
      </w:r>
      <w:r w:rsidR="009D0D3C">
        <w:rPr>
          <w:b/>
          <w:bCs/>
          <w:sz w:val="26"/>
          <w:szCs w:val="26"/>
        </w:rPr>
        <w:t xml:space="preserve">   </w:t>
      </w:r>
      <w:r w:rsidR="00991EAE" w:rsidRPr="00D15A26">
        <w:rPr>
          <w:b/>
          <w:bCs/>
          <w:sz w:val="26"/>
          <w:szCs w:val="26"/>
        </w:rPr>
        <w:t>Цель:</w:t>
      </w:r>
      <w:r w:rsidR="00991EAE" w:rsidRPr="00063CDB">
        <w:rPr>
          <w:bCs/>
          <w:sz w:val="26"/>
          <w:szCs w:val="26"/>
        </w:rPr>
        <w:t xml:space="preserve"> </w:t>
      </w:r>
      <w:r w:rsidR="00991EAE" w:rsidRPr="00063CDB">
        <w:rPr>
          <w:sz w:val="26"/>
          <w:szCs w:val="26"/>
        </w:rPr>
        <w:t>повышение</w:t>
      </w:r>
      <w:r w:rsidR="00991EAE" w:rsidRPr="00063CDB">
        <w:rPr>
          <w:color w:val="C00000"/>
          <w:sz w:val="26"/>
          <w:szCs w:val="26"/>
        </w:rPr>
        <w:t xml:space="preserve"> </w:t>
      </w:r>
      <w:r w:rsidR="00991EAE" w:rsidRPr="00063CDB">
        <w:rPr>
          <w:sz w:val="26"/>
          <w:szCs w:val="26"/>
        </w:rPr>
        <w:t>качества образования через совершенствование учебного процесса, обновление его содержания, использовани</w:t>
      </w:r>
      <w:r w:rsidR="00991EAE">
        <w:rPr>
          <w:sz w:val="26"/>
          <w:szCs w:val="26"/>
        </w:rPr>
        <w:t>е</w:t>
      </w:r>
      <w:r w:rsidR="00991EAE" w:rsidRPr="00063CDB">
        <w:rPr>
          <w:sz w:val="26"/>
          <w:szCs w:val="26"/>
        </w:rPr>
        <w:t xml:space="preserve"> инновационных технологий обучения и воспитания</w:t>
      </w:r>
      <w:r w:rsidR="00991EAE">
        <w:rPr>
          <w:sz w:val="26"/>
          <w:szCs w:val="26"/>
        </w:rPr>
        <w:t>.</w:t>
      </w:r>
    </w:p>
    <w:p w:rsidR="00991EAE" w:rsidRPr="00D15A26" w:rsidRDefault="009D0D3C" w:rsidP="009D0D3C">
      <w:pPr>
        <w:pStyle w:val="Default"/>
        <w:jc w:val="both"/>
        <w:rPr>
          <w:b/>
          <w:bCs/>
          <w:sz w:val="26"/>
          <w:szCs w:val="26"/>
        </w:rPr>
      </w:pPr>
      <w:r>
        <w:rPr>
          <w:b/>
          <w:sz w:val="26"/>
          <w:szCs w:val="26"/>
        </w:rPr>
        <w:t xml:space="preserve">   </w:t>
      </w:r>
      <w:r w:rsidR="00991EAE" w:rsidRPr="00D15A26">
        <w:rPr>
          <w:b/>
          <w:sz w:val="26"/>
          <w:szCs w:val="26"/>
        </w:rPr>
        <w:t>Задачи:</w:t>
      </w:r>
    </w:p>
    <w:p w:rsidR="00991EAE" w:rsidRPr="00063CDB" w:rsidRDefault="00991EAE" w:rsidP="004B1C1C">
      <w:pPr>
        <w:numPr>
          <w:ilvl w:val="0"/>
          <w:numId w:val="3"/>
        </w:numPr>
        <w:ind w:left="0" w:firstLine="567"/>
        <w:jc w:val="both"/>
        <w:rPr>
          <w:sz w:val="26"/>
          <w:szCs w:val="26"/>
        </w:rPr>
      </w:pPr>
      <w:r w:rsidRPr="00063CDB">
        <w:rPr>
          <w:sz w:val="26"/>
          <w:szCs w:val="26"/>
        </w:rPr>
        <w:t>Обеспечить  условия для внедрения инновационных педагогических  технологий в образовательный процесс в интересах обеспечения доступного качественного образования</w:t>
      </w:r>
      <w:r>
        <w:rPr>
          <w:sz w:val="26"/>
          <w:szCs w:val="26"/>
        </w:rPr>
        <w:t>.</w:t>
      </w:r>
    </w:p>
    <w:p w:rsidR="00991EAE" w:rsidRPr="00063CDB" w:rsidRDefault="00991EAE" w:rsidP="004B1C1C">
      <w:pPr>
        <w:numPr>
          <w:ilvl w:val="0"/>
          <w:numId w:val="3"/>
        </w:numPr>
        <w:ind w:left="0" w:firstLine="567"/>
        <w:rPr>
          <w:bCs/>
          <w:sz w:val="26"/>
          <w:szCs w:val="26"/>
        </w:rPr>
      </w:pPr>
      <w:r w:rsidRPr="00063CDB">
        <w:rPr>
          <w:bCs/>
          <w:sz w:val="26"/>
          <w:szCs w:val="26"/>
        </w:rPr>
        <w:t>Повысить качество результатов ВПР, ОГЭ-9, ЕГЭ-11</w:t>
      </w:r>
      <w:r>
        <w:rPr>
          <w:bCs/>
          <w:sz w:val="26"/>
          <w:szCs w:val="26"/>
        </w:rPr>
        <w:t>.</w:t>
      </w:r>
    </w:p>
    <w:p w:rsidR="00991EAE" w:rsidRPr="00063CDB" w:rsidRDefault="00991EAE" w:rsidP="004B1C1C">
      <w:pPr>
        <w:numPr>
          <w:ilvl w:val="0"/>
          <w:numId w:val="3"/>
        </w:numPr>
        <w:shd w:val="clear" w:color="auto" w:fill="FFFFFF"/>
        <w:ind w:left="0" w:firstLine="567"/>
        <w:jc w:val="both"/>
        <w:rPr>
          <w:sz w:val="26"/>
          <w:szCs w:val="26"/>
        </w:rPr>
      </w:pPr>
      <w:r w:rsidRPr="00063CDB">
        <w:rPr>
          <w:sz w:val="26"/>
          <w:szCs w:val="26"/>
        </w:rPr>
        <w:t xml:space="preserve">Обеспечить  дифференциацию и индивидуализацию обучения </w:t>
      </w:r>
      <w:proofErr w:type="gramStart"/>
      <w:r w:rsidRPr="00063CDB">
        <w:rPr>
          <w:sz w:val="26"/>
          <w:szCs w:val="26"/>
        </w:rPr>
        <w:t>обучающихся</w:t>
      </w:r>
      <w:proofErr w:type="gramEnd"/>
      <w:r>
        <w:rPr>
          <w:sz w:val="26"/>
          <w:szCs w:val="26"/>
        </w:rPr>
        <w:t>.</w:t>
      </w:r>
    </w:p>
    <w:p w:rsidR="00991EAE" w:rsidRDefault="00991EAE" w:rsidP="004B1C1C">
      <w:pPr>
        <w:numPr>
          <w:ilvl w:val="0"/>
          <w:numId w:val="3"/>
        </w:numPr>
        <w:shd w:val="clear" w:color="auto" w:fill="FFFFFF"/>
        <w:ind w:left="0" w:firstLine="567"/>
        <w:rPr>
          <w:color w:val="000000"/>
          <w:sz w:val="26"/>
          <w:szCs w:val="26"/>
        </w:rPr>
      </w:pPr>
      <w:r w:rsidRPr="00063CDB">
        <w:rPr>
          <w:color w:val="000000"/>
          <w:sz w:val="26"/>
          <w:szCs w:val="26"/>
        </w:rPr>
        <w:t>Разнообразить формы внеурочной деятельности</w:t>
      </w:r>
      <w:r>
        <w:rPr>
          <w:color w:val="000000"/>
          <w:sz w:val="26"/>
          <w:szCs w:val="26"/>
        </w:rPr>
        <w:t>.</w:t>
      </w:r>
    </w:p>
    <w:p w:rsidR="00991EAE" w:rsidRPr="00063CDB" w:rsidRDefault="00991EAE" w:rsidP="00991EAE">
      <w:pPr>
        <w:shd w:val="clear" w:color="auto" w:fill="FFFFFF"/>
        <w:ind w:left="567"/>
        <w:rPr>
          <w:color w:val="000000"/>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20"/>
        <w:gridCol w:w="18"/>
        <w:gridCol w:w="1912"/>
        <w:gridCol w:w="2180"/>
      </w:tblGrid>
      <w:tr w:rsidR="00991EAE" w:rsidRPr="00063CDB" w:rsidTr="00B36007">
        <w:tc>
          <w:tcPr>
            <w:tcW w:w="993" w:type="dxa"/>
          </w:tcPr>
          <w:p w:rsidR="00991EAE" w:rsidRPr="00063CDB" w:rsidRDefault="00991EAE" w:rsidP="00B36007">
            <w:pPr>
              <w:jc w:val="center"/>
              <w:rPr>
                <w:color w:val="000000"/>
              </w:rPr>
            </w:pPr>
            <w:r w:rsidRPr="00063CDB">
              <w:rPr>
                <w:color w:val="000000"/>
              </w:rPr>
              <w:t>№</w:t>
            </w:r>
          </w:p>
        </w:tc>
        <w:tc>
          <w:tcPr>
            <w:tcW w:w="4838" w:type="dxa"/>
            <w:gridSpan w:val="2"/>
          </w:tcPr>
          <w:p w:rsidR="00991EAE" w:rsidRPr="00063CDB" w:rsidRDefault="00991EAE" w:rsidP="00B36007">
            <w:pPr>
              <w:jc w:val="center"/>
              <w:rPr>
                <w:color w:val="000000"/>
              </w:rPr>
            </w:pPr>
            <w:r w:rsidRPr="00063CDB">
              <w:rPr>
                <w:color w:val="000000"/>
              </w:rPr>
              <w:t>Мероприятия</w:t>
            </w:r>
          </w:p>
        </w:tc>
        <w:tc>
          <w:tcPr>
            <w:tcW w:w="1912" w:type="dxa"/>
          </w:tcPr>
          <w:p w:rsidR="00991EAE" w:rsidRPr="00063CDB" w:rsidRDefault="00991EAE" w:rsidP="00B36007">
            <w:pPr>
              <w:jc w:val="center"/>
              <w:rPr>
                <w:color w:val="000000"/>
              </w:rPr>
            </w:pPr>
            <w:r w:rsidRPr="00063CDB">
              <w:rPr>
                <w:color w:val="000000"/>
              </w:rPr>
              <w:t>Сроки</w:t>
            </w:r>
          </w:p>
        </w:tc>
        <w:tc>
          <w:tcPr>
            <w:tcW w:w="2180" w:type="dxa"/>
          </w:tcPr>
          <w:p w:rsidR="00991EAE" w:rsidRPr="00063CDB" w:rsidRDefault="00991EAE" w:rsidP="00B36007">
            <w:pPr>
              <w:jc w:val="center"/>
              <w:rPr>
                <w:color w:val="000000"/>
              </w:rPr>
            </w:pPr>
            <w:r w:rsidRPr="00063CDB">
              <w:rPr>
                <w:color w:val="000000"/>
              </w:rPr>
              <w:t>Ответственные</w:t>
            </w:r>
          </w:p>
        </w:tc>
      </w:tr>
      <w:tr w:rsidR="009246FD" w:rsidTr="00C04B92">
        <w:tc>
          <w:tcPr>
            <w:tcW w:w="993" w:type="dxa"/>
          </w:tcPr>
          <w:p w:rsidR="009246FD" w:rsidRPr="008308F8" w:rsidRDefault="009246FD" w:rsidP="00C04B92">
            <w:pPr>
              <w:jc w:val="center"/>
            </w:pPr>
            <w:r>
              <w:t>1.</w:t>
            </w:r>
          </w:p>
        </w:tc>
        <w:tc>
          <w:tcPr>
            <w:tcW w:w="4838" w:type="dxa"/>
            <w:gridSpan w:val="2"/>
          </w:tcPr>
          <w:p w:rsidR="009246FD" w:rsidRPr="008308F8" w:rsidRDefault="009246FD" w:rsidP="009246FD">
            <w:pPr>
              <w:jc w:val="both"/>
            </w:pPr>
            <w:r>
              <w:t>Качественная подготовка здания школы и интерната к новому учебному году, сохранение имеющегося и приобретение необходимого учебного оборудования и инвентаря</w:t>
            </w:r>
          </w:p>
        </w:tc>
        <w:tc>
          <w:tcPr>
            <w:tcW w:w="1912" w:type="dxa"/>
          </w:tcPr>
          <w:p w:rsidR="009246FD" w:rsidRPr="00F609A0" w:rsidRDefault="009246FD" w:rsidP="009246FD">
            <w:pPr>
              <w:jc w:val="center"/>
            </w:pPr>
            <w:r w:rsidRPr="00F609A0">
              <w:t xml:space="preserve">Ежегодно </w:t>
            </w:r>
          </w:p>
        </w:tc>
        <w:tc>
          <w:tcPr>
            <w:tcW w:w="2180" w:type="dxa"/>
          </w:tcPr>
          <w:p w:rsidR="009246FD" w:rsidRPr="008308F8" w:rsidRDefault="009246FD" w:rsidP="00C04B92">
            <w:pPr>
              <w:jc w:val="center"/>
            </w:pPr>
            <w:r>
              <w:t>Директор, начальник отдела МТС</w:t>
            </w:r>
          </w:p>
        </w:tc>
      </w:tr>
      <w:tr w:rsidR="009246FD" w:rsidTr="00B36007">
        <w:tc>
          <w:tcPr>
            <w:tcW w:w="993" w:type="dxa"/>
          </w:tcPr>
          <w:p w:rsidR="009246FD" w:rsidRPr="007E74E5" w:rsidRDefault="009246FD" w:rsidP="00C04B92">
            <w:pPr>
              <w:jc w:val="center"/>
              <w:rPr>
                <w:bCs/>
              </w:rPr>
            </w:pPr>
            <w:r>
              <w:rPr>
                <w:bCs/>
              </w:rPr>
              <w:t>2.</w:t>
            </w:r>
          </w:p>
        </w:tc>
        <w:tc>
          <w:tcPr>
            <w:tcW w:w="4838" w:type="dxa"/>
            <w:gridSpan w:val="2"/>
          </w:tcPr>
          <w:p w:rsidR="009246FD" w:rsidRPr="008308F8" w:rsidRDefault="009246FD" w:rsidP="00B36007">
            <w:pPr>
              <w:jc w:val="both"/>
            </w:pPr>
            <w:r>
              <w:t>Разработка плана подготовки к ГИА</w:t>
            </w:r>
          </w:p>
        </w:tc>
        <w:tc>
          <w:tcPr>
            <w:tcW w:w="1912" w:type="dxa"/>
          </w:tcPr>
          <w:p w:rsidR="009246FD" w:rsidRPr="00F609A0" w:rsidRDefault="009246FD" w:rsidP="00B36007">
            <w:pPr>
              <w:jc w:val="center"/>
            </w:pPr>
            <w:r w:rsidRPr="00F609A0">
              <w:t>Ежегодно сентябрь</w:t>
            </w:r>
          </w:p>
        </w:tc>
        <w:tc>
          <w:tcPr>
            <w:tcW w:w="2180" w:type="dxa"/>
          </w:tcPr>
          <w:p w:rsidR="009246FD" w:rsidRPr="008308F8" w:rsidRDefault="009246FD" w:rsidP="00B36007">
            <w:pPr>
              <w:jc w:val="center"/>
            </w:pPr>
            <w:r>
              <w:t>Зам директора по УМР</w:t>
            </w:r>
          </w:p>
        </w:tc>
      </w:tr>
      <w:tr w:rsidR="009246FD" w:rsidTr="00B36007">
        <w:tc>
          <w:tcPr>
            <w:tcW w:w="993" w:type="dxa"/>
          </w:tcPr>
          <w:p w:rsidR="009246FD" w:rsidRPr="007E74E5" w:rsidRDefault="009246FD" w:rsidP="00C04B92">
            <w:pPr>
              <w:jc w:val="center"/>
              <w:rPr>
                <w:bCs/>
              </w:rPr>
            </w:pPr>
            <w:r>
              <w:rPr>
                <w:bCs/>
              </w:rPr>
              <w:t>3.</w:t>
            </w:r>
          </w:p>
        </w:tc>
        <w:tc>
          <w:tcPr>
            <w:tcW w:w="4838" w:type="dxa"/>
            <w:gridSpan w:val="2"/>
          </w:tcPr>
          <w:p w:rsidR="009246FD" w:rsidRPr="00F609A0" w:rsidRDefault="009246FD" w:rsidP="00B36007">
            <w:pPr>
              <w:spacing w:before="100" w:beforeAutospacing="1" w:after="100" w:afterAutospacing="1"/>
            </w:pPr>
            <w:r w:rsidRPr="00F609A0">
              <w:t xml:space="preserve">Прохождение </w:t>
            </w:r>
            <w:r>
              <w:t xml:space="preserve">тематических </w:t>
            </w:r>
            <w:r w:rsidRPr="00F609A0">
              <w:t>курсов повышения квалификации педагогами</w:t>
            </w:r>
          </w:p>
        </w:tc>
        <w:tc>
          <w:tcPr>
            <w:tcW w:w="1912" w:type="dxa"/>
          </w:tcPr>
          <w:p w:rsidR="009246FD" w:rsidRPr="00F609A0" w:rsidRDefault="009246FD" w:rsidP="00B36007">
            <w:pPr>
              <w:spacing w:before="100" w:beforeAutospacing="1" w:after="100" w:afterAutospacing="1"/>
              <w:jc w:val="center"/>
            </w:pPr>
            <w:r w:rsidRPr="00F609A0">
              <w:t xml:space="preserve">По </w:t>
            </w:r>
            <w:r>
              <w:t xml:space="preserve">отдельному </w:t>
            </w:r>
            <w:r w:rsidRPr="00F609A0">
              <w:t>графику</w:t>
            </w:r>
          </w:p>
        </w:tc>
        <w:tc>
          <w:tcPr>
            <w:tcW w:w="2180" w:type="dxa"/>
          </w:tcPr>
          <w:p w:rsidR="009246FD" w:rsidRPr="008308F8" w:rsidRDefault="009246FD" w:rsidP="00B36007">
            <w:pPr>
              <w:jc w:val="center"/>
            </w:pPr>
            <w:r>
              <w:t>Зам директора по УМР</w:t>
            </w:r>
          </w:p>
        </w:tc>
      </w:tr>
      <w:tr w:rsidR="009246FD" w:rsidTr="00B36007">
        <w:tc>
          <w:tcPr>
            <w:tcW w:w="993" w:type="dxa"/>
          </w:tcPr>
          <w:p w:rsidR="009246FD" w:rsidRPr="007E74E5" w:rsidRDefault="009246FD" w:rsidP="00C04B92">
            <w:pPr>
              <w:jc w:val="center"/>
              <w:rPr>
                <w:bCs/>
              </w:rPr>
            </w:pPr>
            <w:r>
              <w:rPr>
                <w:bCs/>
              </w:rPr>
              <w:t>4.</w:t>
            </w:r>
          </w:p>
        </w:tc>
        <w:tc>
          <w:tcPr>
            <w:tcW w:w="4838" w:type="dxa"/>
            <w:gridSpan w:val="2"/>
          </w:tcPr>
          <w:p w:rsidR="009246FD" w:rsidRPr="008308F8" w:rsidRDefault="009246FD" w:rsidP="00B36007">
            <w:pPr>
              <w:jc w:val="both"/>
            </w:pPr>
            <w:r w:rsidRPr="008308F8">
              <w:t>Мониторинг уровня подготовк</w:t>
            </w:r>
            <w:r>
              <w:t xml:space="preserve">и выпускников 4-х, 9-х, 11-х, </w:t>
            </w:r>
            <w:r w:rsidRPr="008308F8">
              <w:t xml:space="preserve"> классов на основе результатов итоговой аттестации</w:t>
            </w:r>
          </w:p>
        </w:tc>
        <w:tc>
          <w:tcPr>
            <w:tcW w:w="1912" w:type="dxa"/>
          </w:tcPr>
          <w:p w:rsidR="009246FD" w:rsidRPr="007E74E5" w:rsidRDefault="009246FD" w:rsidP="00B36007">
            <w:pPr>
              <w:jc w:val="center"/>
              <w:rPr>
                <w:bCs/>
              </w:rPr>
            </w:pPr>
            <w:r w:rsidRPr="007E74E5">
              <w:rPr>
                <w:bCs/>
              </w:rPr>
              <w:t>Ежегодно</w:t>
            </w:r>
          </w:p>
          <w:p w:rsidR="009246FD" w:rsidRPr="007E74E5" w:rsidRDefault="009246FD" w:rsidP="00B36007">
            <w:pPr>
              <w:jc w:val="center"/>
              <w:rPr>
                <w:bCs/>
              </w:rPr>
            </w:pPr>
            <w:r w:rsidRPr="007E74E5">
              <w:rPr>
                <w:bCs/>
              </w:rPr>
              <w:t>Июнь-июль</w:t>
            </w:r>
          </w:p>
        </w:tc>
        <w:tc>
          <w:tcPr>
            <w:tcW w:w="2180" w:type="dxa"/>
          </w:tcPr>
          <w:p w:rsidR="009246FD" w:rsidRPr="008308F8" w:rsidRDefault="009246FD" w:rsidP="00B36007">
            <w:pPr>
              <w:jc w:val="center"/>
            </w:pPr>
            <w:r>
              <w:t>Зам директора по УМР</w:t>
            </w:r>
          </w:p>
        </w:tc>
      </w:tr>
      <w:tr w:rsidR="009246FD" w:rsidTr="00B36007">
        <w:tc>
          <w:tcPr>
            <w:tcW w:w="993" w:type="dxa"/>
          </w:tcPr>
          <w:p w:rsidR="009246FD" w:rsidRPr="007E74E5" w:rsidRDefault="009246FD" w:rsidP="00C04B92">
            <w:pPr>
              <w:jc w:val="center"/>
              <w:rPr>
                <w:bCs/>
              </w:rPr>
            </w:pPr>
            <w:r>
              <w:rPr>
                <w:bCs/>
              </w:rPr>
              <w:t>5.</w:t>
            </w:r>
          </w:p>
        </w:tc>
        <w:tc>
          <w:tcPr>
            <w:tcW w:w="4838" w:type="dxa"/>
            <w:gridSpan w:val="2"/>
          </w:tcPr>
          <w:p w:rsidR="009246FD" w:rsidRPr="008308F8" w:rsidRDefault="009246FD" w:rsidP="00B36007">
            <w:pPr>
              <w:jc w:val="both"/>
            </w:pPr>
            <w:r w:rsidRPr="008308F8">
              <w:t xml:space="preserve">Мониторинг качества </w:t>
            </w:r>
            <w:proofErr w:type="spellStart"/>
            <w:r w:rsidRPr="008308F8">
              <w:t>обученности</w:t>
            </w:r>
            <w:proofErr w:type="spellEnd"/>
            <w:r w:rsidRPr="008308F8">
              <w:t xml:space="preserve"> учащихся по результатам полугодовых и годовых контрольных работ</w:t>
            </w:r>
          </w:p>
        </w:tc>
        <w:tc>
          <w:tcPr>
            <w:tcW w:w="1912" w:type="dxa"/>
          </w:tcPr>
          <w:p w:rsidR="009246FD" w:rsidRPr="007E74E5" w:rsidRDefault="009246FD" w:rsidP="00B36007">
            <w:pPr>
              <w:jc w:val="center"/>
              <w:rPr>
                <w:bCs/>
              </w:rPr>
            </w:pPr>
            <w:r w:rsidRPr="007E74E5">
              <w:rPr>
                <w:bCs/>
              </w:rPr>
              <w:t>Каждое полугодие</w:t>
            </w:r>
          </w:p>
          <w:p w:rsidR="009246FD" w:rsidRPr="007E74E5" w:rsidRDefault="009246FD" w:rsidP="00B36007">
            <w:pPr>
              <w:jc w:val="center"/>
              <w:rPr>
                <w:bCs/>
              </w:rPr>
            </w:pPr>
          </w:p>
        </w:tc>
        <w:tc>
          <w:tcPr>
            <w:tcW w:w="2180" w:type="dxa"/>
          </w:tcPr>
          <w:p w:rsidR="009246FD" w:rsidRPr="008308F8" w:rsidRDefault="009246FD" w:rsidP="00B36007">
            <w:pPr>
              <w:jc w:val="center"/>
            </w:pPr>
            <w:r>
              <w:t>Зам директора по УМР</w:t>
            </w:r>
          </w:p>
        </w:tc>
      </w:tr>
      <w:tr w:rsidR="009246FD" w:rsidTr="00B36007">
        <w:tc>
          <w:tcPr>
            <w:tcW w:w="993" w:type="dxa"/>
          </w:tcPr>
          <w:p w:rsidR="009246FD" w:rsidRPr="007E74E5" w:rsidRDefault="009246FD" w:rsidP="00C04B92">
            <w:pPr>
              <w:jc w:val="center"/>
              <w:rPr>
                <w:bCs/>
              </w:rPr>
            </w:pPr>
            <w:r>
              <w:rPr>
                <w:bCs/>
              </w:rPr>
              <w:t>6.</w:t>
            </w:r>
          </w:p>
        </w:tc>
        <w:tc>
          <w:tcPr>
            <w:tcW w:w="4838" w:type="dxa"/>
            <w:gridSpan w:val="2"/>
          </w:tcPr>
          <w:p w:rsidR="009246FD" w:rsidRPr="008308F8" w:rsidRDefault="009246FD" w:rsidP="00B36007">
            <w:pPr>
              <w:jc w:val="both"/>
            </w:pPr>
            <w:r w:rsidRPr="008308F8">
              <w:t xml:space="preserve">Мониторинг образовательных достижений </w:t>
            </w:r>
            <w:r w:rsidRPr="008308F8">
              <w:lastRenderedPageBreak/>
              <w:t>учащихся 4-х классов начальной школы по ФГОС</w:t>
            </w:r>
          </w:p>
        </w:tc>
        <w:tc>
          <w:tcPr>
            <w:tcW w:w="1912" w:type="dxa"/>
          </w:tcPr>
          <w:p w:rsidR="009246FD" w:rsidRPr="007E74E5" w:rsidRDefault="009246FD" w:rsidP="00B36007">
            <w:pPr>
              <w:jc w:val="center"/>
              <w:rPr>
                <w:bCs/>
              </w:rPr>
            </w:pPr>
            <w:r w:rsidRPr="007E74E5">
              <w:rPr>
                <w:bCs/>
              </w:rPr>
              <w:lastRenderedPageBreak/>
              <w:t>Ежегодно</w:t>
            </w:r>
          </w:p>
          <w:p w:rsidR="009246FD" w:rsidRPr="007E74E5" w:rsidRDefault="009246FD" w:rsidP="00B36007">
            <w:pPr>
              <w:jc w:val="center"/>
              <w:rPr>
                <w:bCs/>
              </w:rPr>
            </w:pPr>
            <w:r w:rsidRPr="007E74E5">
              <w:rPr>
                <w:bCs/>
              </w:rPr>
              <w:lastRenderedPageBreak/>
              <w:t>Апрель</w:t>
            </w:r>
          </w:p>
          <w:p w:rsidR="009246FD" w:rsidRPr="007E74E5" w:rsidRDefault="009246FD" w:rsidP="00B36007">
            <w:pPr>
              <w:jc w:val="center"/>
              <w:rPr>
                <w:bCs/>
              </w:rPr>
            </w:pPr>
            <w:r w:rsidRPr="007E74E5">
              <w:rPr>
                <w:bCs/>
              </w:rPr>
              <w:t>Май</w:t>
            </w:r>
          </w:p>
        </w:tc>
        <w:tc>
          <w:tcPr>
            <w:tcW w:w="2180" w:type="dxa"/>
          </w:tcPr>
          <w:p w:rsidR="009246FD" w:rsidRPr="008308F8" w:rsidRDefault="009246FD" w:rsidP="00B36007">
            <w:pPr>
              <w:jc w:val="center"/>
            </w:pPr>
            <w:r>
              <w:lastRenderedPageBreak/>
              <w:t xml:space="preserve">Зам директора по </w:t>
            </w:r>
            <w:r>
              <w:lastRenderedPageBreak/>
              <w:t>УМР</w:t>
            </w:r>
          </w:p>
        </w:tc>
      </w:tr>
      <w:tr w:rsidR="009246FD" w:rsidTr="00B36007">
        <w:tc>
          <w:tcPr>
            <w:tcW w:w="993" w:type="dxa"/>
          </w:tcPr>
          <w:p w:rsidR="009246FD" w:rsidRPr="007E74E5" w:rsidRDefault="009246FD" w:rsidP="00C04B92">
            <w:pPr>
              <w:jc w:val="center"/>
              <w:rPr>
                <w:bCs/>
              </w:rPr>
            </w:pPr>
            <w:r>
              <w:rPr>
                <w:bCs/>
              </w:rPr>
              <w:lastRenderedPageBreak/>
              <w:t>7.</w:t>
            </w:r>
          </w:p>
        </w:tc>
        <w:tc>
          <w:tcPr>
            <w:tcW w:w="4838" w:type="dxa"/>
            <w:gridSpan w:val="2"/>
          </w:tcPr>
          <w:p w:rsidR="009246FD" w:rsidRPr="008308F8" w:rsidRDefault="009246FD" w:rsidP="00B36007">
            <w:pPr>
              <w:jc w:val="both"/>
            </w:pPr>
            <w:r w:rsidRPr="008308F8">
              <w:t xml:space="preserve">Мониторинг выполнения  учебных программ по предметам </w:t>
            </w:r>
          </w:p>
        </w:tc>
        <w:tc>
          <w:tcPr>
            <w:tcW w:w="1912" w:type="dxa"/>
          </w:tcPr>
          <w:p w:rsidR="009246FD" w:rsidRPr="007E74E5" w:rsidRDefault="009246FD" w:rsidP="00B36007">
            <w:pPr>
              <w:jc w:val="center"/>
              <w:rPr>
                <w:bCs/>
              </w:rPr>
            </w:pPr>
            <w:r w:rsidRPr="007E74E5">
              <w:rPr>
                <w:bCs/>
              </w:rPr>
              <w:t>Ежегодно</w:t>
            </w:r>
          </w:p>
          <w:p w:rsidR="009246FD" w:rsidRPr="007E74E5" w:rsidRDefault="009246FD" w:rsidP="00B36007">
            <w:pPr>
              <w:jc w:val="center"/>
              <w:rPr>
                <w:bCs/>
              </w:rPr>
            </w:pPr>
            <w:r w:rsidRPr="007E74E5">
              <w:rPr>
                <w:bCs/>
              </w:rPr>
              <w:t xml:space="preserve">конец четверти, </w:t>
            </w:r>
            <w:r>
              <w:rPr>
                <w:bCs/>
              </w:rPr>
              <w:t xml:space="preserve">учебного </w:t>
            </w:r>
            <w:r w:rsidRPr="007E74E5">
              <w:rPr>
                <w:bCs/>
              </w:rPr>
              <w:t>года</w:t>
            </w:r>
          </w:p>
        </w:tc>
        <w:tc>
          <w:tcPr>
            <w:tcW w:w="2180" w:type="dxa"/>
          </w:tcPr>
          <w:p w:rsidR="009246FD" w:rsidRPr="008308F8" w:rsidRDefault="009246FD" w:rsidP="00B36007">
            <w:pPr>
              <w:jc w:val="center"/>
            </w:pPr>
            <w:r>
              <w:t>Зам директора по УМР</w:t>
            </w:r>
          </w:p>
        </w:tc>
      </w:tr>
      <w:tr w:rsidR="009246FD" w:rsidTr="00B36007">
        <w:tc>
          <w:tcPr>
            <w:tcW w:w="993" w:type="dxa"/>
          </w:tcPr>
          <w:p w:rsidR="009246FD" w:rsidRPr="007E74E5" w:rsidRDefault="009246FD" w:rsidP="00C04B92">
            <w:pPr>
              <w:jc w:val="center"/>
              <w:rPr>
                <w:bCs/>
              </w:rPr>
            </w:pPr>
            <w:r>
              <w:rPr>
                <w:bCs/>
              </w:rPr>
              <w:t>8.</w:t>
            </w:r>
          </w:p>
        </w:tc>
        <w:tc>
          <w:tcPr>
            <w:tcW w:w="4838" w:type="dxa"/>
            <w:gridSpan w:val="2"/>
          </w:tcPr>
          <w:p w:rsidR="009246FD" w:rsidRPr="008308F8" w:rsidRDefault="009246FD" w:rsidP="00B36007">
            <w:pPr>
              <w:jc w:val="both"/>
            </w:pPr>
            <w:r w:rsidRPr="008308F8">
              <w:t xml:space="preserve">Проверка </w:t>
            </w:r>
            <w:proofErr w:type="gramStart"/>
            <w:r w:rsidRPr="008308F8">
              <w:t>состояния преподавания предметов инвариантной части учебного плана</w:t>
            </w:r>
            <w:proofErr w:type="gramEnd"/>
          </w:p>
        </w:tc>
        <w:tc>
          <w:tcPr>
            <w:tcW w:w="1912" w:type="dxa"/>
          </w:tcPr>
          <w:p w:rsidR="009246FD" w:rsidRPr="007E74E5" w:rsidRDefault="009246FD" w:rsidP="00B36007">
            <w:pPr>
              <w:jc w:val="center"/>
              <w:rPr>
                <w:bCs/>
              </w:rPr>
            </w:pPr>
            <w:r w:rsidRPr="007E74E5">
              <w:rPr>
                <w:bCs/>
              </w:rPr>
              <w:t>В течение года</w:t>
            </w:r>
          </w:p>
        </w:tc>
        <w:tc>
          <w:tcPr>
            <w:tcW w:w="2180" w:type="dxa"/>
          </w:tcPr>
          <w:p w:rsidR="009246FD" w:rsidRPr="008308F8" w:rsidRDefault="009246FD" w:rsidP="00B36007">
            <w:pPr>
              <w:jc w:val="center"/>
            </w:pPr>
            <w:r>
              <w:t>Зам директора по УМР</w:t>
            </w:r>
          </w:p>
        </w:tc>
      </w:tr>
      <w:tr w:rsidR="003A0EDA" w:rsidTr="00C04B92">
        <w:tc>
          <w:tcPr>
            <w:tcW w:w="993" w:type="dxa"/>
          </w:tcPr>
          <w:p w:rsidR="003A0EDA" w:rsidRPr="007E74E5" w:rsidRDefault="003A0EDA" w:rsidP="00C04B92">
            <w:pPr>
              <w:jc w:val="center"/>
              <w:rPr>
                <w:bCs/>
              </w:rPr>
            </w:pPr>
            <w:r>
              <w:rPr>
                <w:bCs/>
              </w:rPr>
              <w:t>9.</w:t>
            </w:r>
          </w:p>
        </w:tc>
        <w:tc>
          <w:tcPr>
            <w:tcW w:w="4838" w:type="dxa"/>
            <w:gridSpan w:val="2"/>
          </w:tcPr>
          <w:p w:rsidR="003A0EDA" w:rsidRPr="003A0EDA" w:rsidRDefault="003A0EDA" w:rsidP="003A0EDA">
            <w:pPr>
              <w:jc w:val="both"/>
            </w:pPr>
            <w:r>
              <w:rPr>
                <w:szCs w:val="26"/>
              </w:rPr>
              <w:t>О</w:t>
            </w:r>
            <w:r w:rsidRPr="003A0EDA">
              <w:rPr>
                <w:szCs w:val="26"/>
              </w:rPr>
              <w:t>ценка качества общего образования в соответствии с методологией и критериями на основе практики международных исследований</w:t>
            </w:r>
          </w:p>
        </w:tc>
        <w:tc>
          <w:tcPr>
            <w:tcW w:w="1912" w:type="dxa"/>
          </w:tcPr>
          <w:p w:rsidR="003A0EDA" w:rsidRPr="007E74E5" w:rsidRDefault="003A0EDA" w:rsidP="00C04B92">
            <w:pPr>
              <w:jc w:val="center"/>
              <w:rPr>
                <w:bCs/>
              </w:rPr>
            </w:pPr>
            <w:r>
              <w:rPr>
                <w:bCs/>
              </w:rPr>
              <w:t>К 30.04.2024</w:t>
            </w:r>
          </w:p>
        </w:tc>
        <w:tc>
          <w:tcPr>
            <w:tcW w:w="2180" w:type="dxa"/>
          </w:tcPr>
          <w:p w:rsidR="003A0EDA" w:rsidRPr="008308F8" w:rsidRDefault="003A0EDA" w:rsidP="003A0EDA">
            <w:pPr>
              <w:jc w:val="center"/>
            </w:pPr>
            <w:r>
              <w:t>Директор, зам директора по УМР</w:t>
            </w:r>
          </w:p>
        </w:tc>
      </w:tr>
      <w:tr w:rsidR="003A0EDA" w:rsidTr="00B36007">
        <w:tc>
          <w:tcPr>
            <w:tcW w:w="993" w:type="dxa"/>
          </w:tcPr>
          <w:p w:rsidR="003A0EDA" w:rsidRPr="007E74E5" w:rsidRDefault="003A0EDA" w:rsidP="00C04B92">
            <w:pPr>
              <w:jc w:val="center"/>
              <w:rPr>
                <w:bCs/>
              </w:rPr>
            </w:pPr>
            <w:r>
              <w:rPr>
                <w:bCs/>
              </w:rPr>
              <w:t>10.</w:t>
            </w:r>
          </w:p>
        </w:tc>
        <w:tc>
          <w:tcPr>
            <w:tcW w:w="4838" w:type="dxa"/>
            <w:gridSpan w:val="2"/>
          </w:tcPr>
          <w:p w:rsidR="003A0EDA" w:rsidRPr="008308F8" w:rsidRDefault="003A0EDA" w:rsidP="00B36007">
            <w:pPr>
              <w:jc w:val="both"/>
            </w:pPr>
            <w:r>
              <w:t>Анализ внеурочной деятельности</w:t>
            </w:r>
          </w:p>
        </w:tc>
        <w:tc>
          <w:tcPr>
            <w:tcW w:w="1912" w:type="dxa"/>
          </w:tcPr>
          <w:p w:rsidR="003A0EDA" w:rsidRPr="007E74E5" w:rsidRDefault="003A0EDA" w:rsidP="00B36007">
            <w:pPr>
              <w:jc w:val="center"/>
              <w:rPr>
                <w:bCs/>
              </w:rPr>
            </w:pPr>
            <w:r w:rsidRPr="007E74E5">
              <w:rPr>
                <w:bCs/>
              </w:rPr>
              <w:t>Ежегодно</w:t>
            </w:r>
          </w:p>
          <w:p w:rsidR="003A0EDA" w:rsidRPr="007E74E5" w:rsidRDefault="003A0EDA" w:rsidP="00B36007">
            <w:pPr>
              <w:jc w:val="center"/>
              <w:rPr>
                <w:bCs/>
              </w:rPr>
            </w:pPr>
            <w:r w:rsidRPr="007E74E5">
              <w:rPr>
                <w:bCs/>
              </w:rPr>
              <w:t>конец четверти</w:t>
            </w:r>
          </w:p>
        </w:tc>
        <w:tc>
          <w:tcPr>
            <w:tcW w:w="2180" w:type="dxa"/>
          </w:tcPr>
          <w:p w:rsidR="003A0EDA" w:rsidRPr="008308F8" w:rsidRDefault="003A0EDA" w:rsidP="00B36007">
            <w:pPr>
              <w:jc w:val="center"/>
            </w:pPr>
            <w:r>
              <w:t>Заместитель директора по ВР</w:t>
            </w:r>
          </w:p>
        </w:tc>
      </w:tr>
      <w:tr w:rsidR="003A0EDA" w:rsidTr="00B36007">
        <w:tc>
          <w:tcPr>
            <w:tcW w:w="993" w:type="dxa"/>
          </w:tcPr>
          <w:p w:rsidR="003A0EDA" w:rsidRPr="007E74E5" w:rsidRDefault="003A0EDA" w:rsidP="00C04B92">
            <w:pPr>
              <w:jc w:val="center"/>
              <w:rPr>
                <w:bCs/>
              </w:rPr>
            </w:pPr>
            <w:r>
              <w:rPr>
                <w:bCs/>
              </w:rPr>
              <w:t>11.</w:t>
            </w:r>
          </w:p>
        </w:tc>
        <w:tc>
          <w:tcPr>
            <w:tcW w:w="4838" w:type="dxa"/>
            <w:gridSpan w:val="2"/>
          </w:tcPr>
          <w:p w:rsidR="003A0EDA" w:rsidRPr="008308F8" w:rsidRDefault="003A0EDA" w:rsidP="00B36007">
            <w:pPr>
              <w:jc w:val="both"/>
            </w:pPr>
            <w:r w:rsidRPr="008308F8">
              <w:t xml:space="preserve">Мониторинг результативности учебного процесса по итогам </w:t>
            </w:r>
            <w:r>
              <w:t xml:space="preserve">каждой </w:t>
            </w:r>
            <w:r w:rsidRPr="008308F8">
              <w:t>четверти и учебно</w:t>
            </w:r>
            <w:r>
              <w:t>го</w:t>
            </w:r>
            <w:r w:rsidRPr="008308F8">
              <w:t xml:space="preserve"> год</w:t>
            </w:r>
            <w:r>
              <w:t>а</w:t>
            </w:r>
          </w:p>
        </w:tc>
        <w:tc>
          <w:tcPr>
            <w:tcW w:w="1912" w:type="dxa"/>
          </w:tcPr>
          <w:p w:rsidR="003A0EDA" w:rsidRPr="007E74E5" w:rsidRDefault="003A0EDA" w:rsidP="00B36007">
            <w:pPr>
              <w:jc w:val="center"/>
              <w:rPr>
                <w:bCs/>
              </w:rPr>
            </w:pPr>
            <w:r>
              <w:rPr>
                <w:bCs/>
              </w:rPr>
              <w:t>Ноябрь, я</w:t>
            </w:r>
            <w:r w:rsidRPr="007E74E5">
              <w:rPr>
                <w:bCs/>
              </w:rPr>
              <w:t>нварь, апрель, июнь</w:t>
            </w:r>
          </w:p>
        </w:tc>
        <w:tc>
          <w:tcPr>
            <w:tcW w:w="2180" w:type="dxa"/>
          </w:tcPr>
          <w:p w:rsidR="003A0EDA" w:rsidRPr="008308F8" w:rsidRDefault="003A0EDA" w:rsidP="00B36007">
            <w:pPr>
              <w:jc w:val="center"/>
            </w:pPr>
            <w:r>
              <w:t>Зам директора по УМР</w:t>
            </w:r>
          </w:p>
        </w:tc>
      </w:tr>
      <w:tr w:rsidR="003A0EDA" w:rsidTr="00B36007">
        <w:tc>
          <w:tcPr>
            <w:tcW w:w="993" w:type="dxa"/>
          </w:tcPr>
          <w:p w:rsidR="003A0EDA" w:rsidRPr="007E74E5" w:rsidRDefault="003A0EDA" w:rsidP="00C04B92">
            <w:pPr>
              <w:jc w:val="center"/>
              <w:rPr>
                <w:bCs/>
              </w:rPr>
            </w:pPr>
            <w:r>
              <w:rPr>
                <w:bCs/>
              </w:rPr>
              <w:t>12.</w:t>
            </w:r>
          </w:p>
        </w:tc>
        <w:tc>
          <w:tcPr>
            <w:tcW w:w="4838" w:type="dxa"/>
            <w:gridSpan w:val="2"/>
          </w:tcPr>
          <w:p w:rsidR="003A0EDA" w:rsidRPr="008308F8" w:rsidRDefault="003A0EDA" w:rsidP="00B36007">
            <w:pPr>
              <w:jc w:val="both"/>
            </w:pPr>
            <w:r w:rsidRPr="008308F8">
              <w:t xml:space="preserve">Мониторинг исследования адаптационного периода обучающихся 1-х классов </w:t>
            </w:r>
          </w:p>
        </w:tc>
        <w:tc>
          <w:tcPr>
            <w:tcW w:w="1912" w:type="dxa"/>
          </w:tcPr>
          <w:p w:rsidR="003A0EDA" w:rsidRPr="007E74E5" w:rsidRDefault="003A0EDA" w:rsidP="00B36007">
            <w:pPr>
              <w:jc w:val="center"/>
              <w:rPr>
                <w:bCs/>
              </w:rPr>
            </w:pPr>
            <w:r w:rsidRPr="007E74E5">
              <w:rPr>
                <w:bCs/>
              </w:rPr>
              <w:t>Сентябрь</w:t>
            </w:r>
          </w:p>
          <w:p w:rsidR="003A0EDA" w:rsidRPr="007E74E5" w:rsidRDefault="003A0EDA" w:rsidP="00B36007">
            <w:pPr>
              <w:jc w:val="center"/>
              <w:rPr>
                <w:bCs/>
              </w:rPr>
            </w:pPr>
            <w:r w:rsidRPr="007E74E5">
              <w:rPr>
                <w:bCs/>
              </w:rPr>
              <w:t>Май</w:t>
            </w:r>
          </w:p>
        </w:tc>
        <w:tc>
          <w:tcPr>
            <w:tcW w:w="2180" w:type="dxa"/>
          </w:tcPr>
          <w:p w:rsidR="003A0EDA" w:rsidRPr="008308F8" w:rsidRDefault="003A0EDA" w:rsidP="00B36007">
            <w:pPr>
              <w:jc w:val="center"/>
            </w:pPr>
            <w:r>
              <w:t>Зам директора по УМР, педагог-психолог</w:t>
            </w:r>
          </w:p>
        </w:tc>
      </w:tr>
      <w:tr w:rsidR="003A0EDA" w:rsidTr="00B36007">
        <w:tc>
          <w:tcPr>
            <w:tcW w:w="993" w:type="dxa"/>
          </w:tcPr>
          <w:p w:rsidR="003A0EDA" w:rsidRPr="009A6F63" w:rsidRDefault="003A0EDA" w:rsidP="00C04B92">
            <w:pPr>
              <w:jc w:val="center"/>
              <w:rPr>
                <w:bCs/>
                <w:szCs w:val="26"/>
              </w:rPr>
            </w:pPr>
            <w:r w:rsidRPr="009A6F63">
              <w:rPr>
                <w:bCs/>
                <w:szCs w:val="26"/>
              </w:rPr>
              <w:t>13</w:t>
            </w:r>
            <w:r>
              <w:rPr>
                <w:bCs/>
                <w:szCs w:val="26"/>
              </w:rPr>
              <w:t>.</w:t>
            </w:r>
          </w:p>
        </w:tc>
        <w:tc>
          <w:tcPr>
            <w:tcW w:w="4838" w:type="dxa"/>
            <w:gridSpan w:val="2"/>
          </w:tcPr>
          <w:p w:rsidR="003A0EDA" w:rsidRPr="008308F8" w:rsidRDefault="003A0EDA" w:rsidP="00B36007">
            <w:pPr>
              <w:jc w:val="both"/>
            </w:pPr>
            <w:r w:rsidRPr="008308F8">
              <w:t>Организа</w:t>
            </w:r>
            <w:r>
              <w:t xml:space="preserve">ция и проведение диагностики в 1, </w:t>
            </w:r>
            <w:r w:rsidRPr="008308F8">
              <w:t>2, 3 классах</w:t>
            </w:r>
          </w:p>
        </w:tc>
        <w:tc>
          <w:tcPr>
            <w:tcW w:w="1912" w:type="dxa"/>
          </w:tcPr>
          <w:p w:rsidR="003A0EDA" w:rsidRPr="007E74E5" w:rsidRDefault="003A0EDA" w:rsidP="00B36007">
            <w:pPr>
              <w:jc w:val="center"/>
              <w:rPr>
                <w:bCs/>
              </w:rPr>
            </w:pPr>
            <w:r>
              <w:rPr>
                <w:bCs/>
              </w:rPr>
              <w:t>Сентябрь, май</w:t>
            </w:r>
          </w:p>
        </w:tc>
        <w:tc>
          <w:tcPr>
            <w:tcW w:w="2180" w:type="dxa"/>
          </w:tcPr>
          <w:p w:rsidR="003A0EDA" w:rsidRPr="008308F8" w:rsidRDefault="003A0EDA" w:rsidP="00B36007">
            <w:pPr>
              <w:jc w:val="center"/>
            </w:pPr>
            <w:r>
              <w:t>Зам директора по УМР</w:t>
            </w:r>
          </w:p>
        </w:tc>
      </w:tr>
      <w:tr w:rsidR="003A0EDA" w:rsidTr="00B36007">
        <w:tc>
          <w:tcPr>
            <w:tcW w:w="993" w:type="dxa"/>
          </w:tcPr>
          <w:p w:rsidR="003A0EDA" w:rsidRPr="009A6F63" w:rsidRDefault="003A0EDA" w:rsidP="00C04B92">
            <w:pPr>
              <w:jc w:val="center"/>
              <w:rPr>
                <w:bCs/>
                <w:szCs w:val="26"/>
              </w:rPr>
            </w:pPr>
            <w:r w:rsidRPr="009A6F63">
              <w:rPr>
                <w:bCs/>
                <w:szCs w:val="26"/>
              </w:rPr>
              <w:t>1</w:t>
            </w:r>
            <w:r>
              <w:rPr>
                <w:bCs/>
                <w:szCs w:val="26"/>
              </w:rPr>
              <w:t>4.</w:t>
            </w:r>
          </w:p>
        </w:tc>
        <w:tc>
          <w:tcPr>
            <w:tcW w:w="4838" w:type="dxa"/>
            <w:gridSpan w:val="2"/>
          </w:tcPr>
          <w:p w:rsidR="003A0EDA" w:rsidRPr="004956C9" w:rsidRDefault="003A0EDA" w:rsidP="00B36007">
            <w:pPr>
              <w:jc w:val="both"/>
            </w:pPr>
            <w:r w:rsidRPr="004956C9">
              <w:t>Обеспеч</w:t>
            </w:r>
            <w:r>
              <w:t>ение</w:t>
            </w:r>
            <w:r w:rsidRPr="004956C9">
              <w:t xml:space="preserve"> проведени</w:t>
            </w:r>
            <w:r>
              <w:t>я</w:t>
            </w:r>
            <w:r w:rsidRPr="004956C9">
              <w:t xml:space="preserve"> независимой оценки качества образования</w:t>
            </w:r>
          </w:p>
        </w:tc>
        <w:tc>
          <w:tcPr>
            <w:tcW w:w="1912" w:type="dxa"/>
          </w:tcPr>
          <w:p w:rsidR="003A0EDA" w:rsidRPr="007E74E5" w:rsidRDefault="003A0EDA" w:rsidP="00B36007">
            <w:pPr>
              <w:jc w:val="center"/>
              <w:rPr>
                <w:bCs/>
              </w:rPr>
            </w:pPr>
            <w:r w:rsidRPr="007E74E5">
              <w:rPr>
                <w:bCs/>
              </w:rPr>
              <w:t xml:space="preserve">По графику </w:t>
            </w:r>
            <w:proofErr w:type="spellStart"/>
            <w:r>
              <w:rPr>
                <w:bCs/>
              </w:rPr>
              <w:t>ДОКиС</w:t>
            </w:r>
            <w:proofErr w:type="spellEnd"/>
            <w:r>
              <w:rPr>
                <w:bCs/>
              </w:rPr>
              <w:t xml:space="preserve"> НАО</w:t>
            </w:r>
          </w:p>
        </w:tc>
        <w:tc>
          <w:tcPr>
            <w:tcW w:w="2180" w:type="dxa"/>
          </w:tcPr>
          <w:p w:rsidR="003A0EDA" w:rsidRPr="008308F8" w:rsidRDefault="003A0EDA" w:rsidP="00B36007">
            <w:pPr>
              <w:jc w:val="center"/>
            </w:pPr>
            <w:r>
              <w:t>Зам директора по УМР</w:t>
            </w:r>
          </w:p>
        </w:tc>
      </w:tr>
      <w:tr w:rsidR="003A0EDA" w:rsidRPr="0016550B" w:rsidTr="00C04B92">
        <w:tc>
          <w:tcPr>
            <w:tcW w:w="993" w:type="dxa"/>
          </w:tcPr>
          <w:p w:rsidR="003A0EDA" w:rsidRPr="009A6F63" w:rsidRDefault="003A0EDA" w:rsidP="00C04B92">
            <w:pPr>
              <w:jc w:val="center"/>
              <w:rPr>
                <w:bCs/>
                <w:szCs w:val="26"/>
              </w:rPr>
            </w:pPr>
            <w:r w:rsidRPr="009A6F63">
              <w:rPr>
                <w:bCs/>
                <w:szCs w:val="26"/>
              </w:rPr>
              <w:t>1</w:t>
            </w:r>
            <w:r>
              <w:rPr>
                <w:bCs/>
                <w:szCs w:val="26"/>
              </w:rPr>
              <w:t>5.</w:t>
            </w:r>
          </w:p>
        </w:tc>
        <w:tc>
          <w:tcPr>
            <w:tcW w:w="4820" w:type="dxa"/>
          </w:tcPr>
          <w:p w:rsidR="003A0EDA" w:rsidRPr="003A0EDA" w:rsidRDefault="003A0EDA" w:rsidP="003A0EDA">
            <w:pPr>
              <w:jc w:val="both"/>
              <w:rPr>
                <w:szCs w:val="26"/>
              </w:rPr>
            </w:pPr>
            <w:r>
              <w:rPr>
                <w:szCs w:val="26"/>
              </w:rPr>
              <w:t>Организация и</w:t>
            </w:r>
            <w:r w:rsidRPr="003A0EDA">
              <w:rPr>
                <w:szCs w:val="26"/>
              </w:rPr>
              <w:t>зучени</w:t>
            </w:r>
            <w:r>
              <w:rPr>
                <w:szCs w:val="26"/>
              </w:rPr>
              <w:t>я</w:t>
            </w:r>
            <w:r w:rsidRPr="003A0EDA">
              <w:rPr>
                <w:szCs w:val="26"/>
              </w:rPr>
              <w:t xml:space="preserve"> предметной области «Технология» и других предметных областей на базе высокотехнологичных организаций, в том числе детских технопарков «</w:t>
            </w:r>
            <w:proofErr w:type="spellStart"/>
            <w:r w:rsidRPr="003A0EDA">
              <w:rPr>
                <w:szCs w:val="26"/>
              </w:rPr>
              <w:t>Кванториум</w:t>
            </w:r>
            <w:proofErr w:type="spellEnd"/>
            <w:r>
              <w:rPr>
                <w:szCs w:val="26"/>
              </w:rPr>
              <w:t>»</w:t>
            </w:r>
          </w:p>
        </w:tc>
        <w:tc>
          <w:tcPr>
            <w:tcW w:w="1930" w:type="dxa"/>
            <w:gridSpan w:val="2"/>
          </w:tcPr>
          <w:p w:rsidR="003A0EDA" w:rsidRPr="009A6F63" w:rsidRDefault="003A0EDA" w:rsidP="00C04B92">
            <w:pPr>
              <w:jc w:val="center"/>
              <w:rPr>
                <w:bCs/>
                <w:szCs w:val="26"/>
              </w:rPr>
            </w:pPr>
            <w:r>
              <w:rPr>
                <w:bCs/>
                <w:szCs w:val="26"/>
              </w:rPr>
              <w:t>2023 год</w:t>
            </w:r>
          </w:p>
        </w:tc>
        <w:tc>
          <w:tcPr>
            <w:tcW w:w="2180" w:type="dxa"/>
          </w:tcPr>
          <w:p w:rsidR="003A0EDA" w:rsidRPr="009A6F63" w:rsidRDefault="003A0EDA" w:rsidP="00C04B92">
            <w:pPr>
              <w:jc w:val="center"/>
              <w:rPr>
                <w:szCs w:val="26"/>
              </w:rPr>
            </w:pPr>
            <w:r>
              <w:rPr>
                <w:szCs w:val="26"/>
              </w:rPr>
              <w:t>Директор</w:t>
            </w:r>
          </w:p>
        </w:tc>
      </w:tr>
      <w:tr w:rsidR="003A0EDA" w:rsidRPr="0016550B" w:rsidTr="00B36007">
        <w:tc>
          <w:tcPr>
            <w:tcW w:w="993" w:type="dxa"/>
          </w:tcPr>
          <w:p w:rsidR="003A0EDA" w:rsidRPr="009A6F63" w:rsidRDefault="003A0EDA" w:rsidP="00C04B92">
            <w:pPr>
              <w:jc w:val="center"/>
              <w:rPr>
                <w:bCs/>
                <w:szCs w:val="26"/>
              </w:rPr>
            </w:pPr>
            <w:r w:rsidRPr="009A6F63">
              <w:rPr>
                <w:bCs/>
                <w:szCs w:val="26"/>
              </w:rPr>
              <w:t>1</w:t>
            </w:r>
            <w:r>
              <w:rPr>
                <w:bCs/>
                <w:szCs w:val="26"/>
              </w:rPr>
              <w:t>6.</w:t>
            </w:r>
          </w:p>
        </w:tc>
        <w:tc>
          <w:tcPr>
            <w:tcW w:w="4820" w:type="dxa"/>
          </w:tcPr>
          <w:p w:rsidR="003A0EDA" w:rsidRPr="009A6F63" w:rsidRDefault="003A0EDA" w:rsidP="00B36007">
            <w:pPr>
              <w:jc w:val="both"/>
              <w:rPr>
                <w:szCs w:val="26"/>
              </w:rPr>
            </w:pPr>
            <w:r w:rsidRPr="009A6F63">
              <w:rPr>
                <w:szCs w:val="26"/>
              </w:rPr>
              <w:t xml:space="preserve">Выявление </w:t>
            </w:r>
            <w:proofErr w:type="gramStart"/>
            <w:r w:rsidRPr="009A6F63">
              <w:rPr>
                <w:szCs w:val="26"/>
              </w:rPr>
              <w:t>слабоуспевающих</w:t>
            </w:r>
            <w:proofErr w:type="gramEnd"/>
            <w:r w:rsidRPr="009A6F63">
              <w:rPr>
                <w:szCs w:val="26"/>
              </w:rPr>
              <w:t xml:space="preserve"> обучающихся, организация индивидуальной работы </w:t>
            </w:r>
          </w:p>
        </w:tc>
        <w:tc>
          <w:tcPr>
            <w:tcW w:w="1930" w:type="dxa"/>
            <w:gridSpan w:val="2"/>
          </w:tcPr>
          <w:p w:rsidR="003A0EDA" w:rsidRPr="009A6F63" w:rsidRDefault="003A0EDA" w:rsidP="00B36007">
            <w:pPr>
              <w:jc w:val="center"/>
              <w:rPr>
                <w:bCs/>
                <w:szCs w:val="26"/>
              </w:rPr>
            </w:pPr>
            <w:r w:rsidRPr="009A6F63">
              <w:rPr>
                <w:bCs/>
                <w:szCs w:val="26"/>
              </w:rPr>
              <w:t>В течение года</w:t>
            </w:r>
          </w:p>
        </w:tc>
        <w:tc>
          <w:tcPr>
            <w:tcW w:w="2180" w:type="dxa"/>
          </w:tcPr>
          <w:p w:rsidR="003A0EDA" w:rsidRPr="009A6F63" w:rsidRDefault="003A0EDA" w:rsidP="00B36007">
            <w:pPr>
              <w:jc w:val="center"/>
              <w:rPr>
                <w:szCs w:val="26"/>
              </w:rPr>
            </w:pPr>
            <w:r w:rsidRPr="009A6F63">
              <w:rPr>
                <w:szCs w:val="26"/>
              </w:rPr>
              <w:t>Учителя-предметники</w:t>
            </w:r>
          </w:p>
        </w:tc>
      </w:tr>
      <w:tr w:rsidR="003A0EDA" w:rsidRPr="0016550B" w:rsidTr="00B36007">
        <w:tc>
          <w:tcPr>
            <w:tcW w:w="993" w:type="dxa"/>
          </w:tcPr>
          <w:p w:rsidR="003A0EDA" w:rsidRPr="009A6F63" w:rsidRDefault="003A0EDA" w:rsidP="00C04B92">
            <w:pPr>
              <w:jc w:val="center"/>
              <w:rPr>
                <w:bCs/>
                <w:szCs w:val="26"/>
              </w:rPr>
            </w:pPr>
            <w:r>
              <w:rPr>
                <w:bCs/>
                <w:szCs w:val="26"/>
              </w:rPr>
              <w:t>17.</w:t>
            </w:r>
          </w:p>
        </w:tc>
        <w:tc>
          <w:tcPr>
            <w:tcW w:w="4820" w:type="dxa"/>
          </w:tcPr>
          <w:p w:rsidR="003A0EDA" w:rsidRPr="009A6F63" w:rsidRDefault="003A0EDA" w:rsidP="00B36007">
            <w:pPr>
              <w:jc w:val="both"/>
              <w:rPr>
                <w:szCs w:val="26"/>
              </w:rPr>
            </w:pPr>
            <w:r>
              <w:rPr>
                <w:szCs w:val="26"/>
              </w:rPr>
              <w:t>Стимулирование педагогов по итогам каждой четверти в зависимости от результатов обучения, индивидуальной работы с учащимися</w:t>
            </w:r>
          </w:p>
        </w:tc>
        <w:tc>
          <w:tcPr>
            <w:tcW w:w="1930" w:type="dxa"/>
            <w:gridSpan w:val="2"/>
          </w:tcPr>
          <w:p w:rsidR="003A0EDA" w:rsidRPr="009A6F63" w:rsidRDefault="003A0EDA" w:rsidP="00B36007">
            <w:pPr>
              <w:jc w:val="center"/>
              <w:rPr>
                <w:bCs/>
                <w:szCs w:val="26"/>
              </w:rPr>
            </w:pPr>
            <w:r>
              <w:rPr>
                <w:bCs/>
                <w:szCs w:val="26"/>
              </w:rPr>
              <w:t>Регулярно</w:t>
            </w:r>
          </w:p>
        </w:tc>
        <w:tc>
          <w:tcPr>
            <w:tcW w:w="2180" w:type="dxa"/>
          </w:tcPr>
          <w:p w:rsidR="003A0EDA" w:rsidRPr="008308F8" w:rsidRDefault="003A0EDA" w:rsidP="00B36007">
            <w:pPr>
              <w:jc w:val="center"/>
            </w:pPr>
            <w:r>
              <w:t>Методический совет</w:t>
            </w:r>
          </w:p>
        </w:tc>
      </w:tr>
      <w:tr w:rsidR="003A0EDA" w:rsidRPr="0016550B" w:rsidTr="00B36007">
        <w:tc>
          <w:tcPr>
            <w:tcW w:w="993" w:type="dxa"/>
          </w:tcPr>
          <w:p w:rsidR="003A0EDA" w:rsidRPr="009A6F63" w:rsidRDefault="003A0EDA" w:rsidP="00C04B92">
            <w:pPr>
              <w:jc w:val="center"/>
              <w:rPr>
                <w:bCs/>
                <w:szCs w:val="26"/>
              </w:rPr>
            </w:pPr>
            <w:r>
              <w:rPr>
                <w:bCs/>
                <w:szCs w:val="26"/>
              </w:rPr>
              <w:t>18.</w:t>
            </w:r>
          </w:p>
        </w:tc>
        <w:tc>
          <w:tcPr>
            <w:tcW w:w="4820" w:type="dxa"/>
          </w:tcPr>
          <w:p w:rsidR="003A0EDA" w:rsidRPr="009A6F63" w:rsidRDefault="003A0EDA" w:rsidP="00B36007">
            <w:pPr>
              <w:jc w:val="both"/>
              <w:rPr>
                <w:szCs w:val="26"/>
              </w:rPr>
            </w:pPr>
            <w:r w:rsidRPr="009A6F63">
              <w:rPr>
                <w:szCs w:val="26"/>
              </w:rPr>
              <w:t xml:space="preserve">Мероприятия по повышению мотивации </w:t>
            </w:r>
            <w:proofErr w:type="gramStart"/>
            <w:r w:rsidRPr="009A6F63">
              <w:rPr>
                <w:szCs w:val="26"/>
              </w:rPr>
              <w:t>обучающихся</w:t>
            </w:r>
            <w:proofErr w:type="gramEnd"/>
            <w:r>
              <w:rPr>
                <w:szCs w:val="26"/>
              </w:rPr>
              <w:t xml:space="preserve"> к учению</w:t>
            </w:r>
          </w:p>
        </w:tc>
        <w:tc>
          <w:tcPr>
            <w:tcW w:w="1930" w:type="dxa"/>
            <w:gridSpan w:val="2"/>
          </w:tcPr>
          <w:p w:rsidR="003A0EDA" w:rsidRPr="009A6F63" w:rsidRDefault="003A0EDA" w:rsidP="00B36007">
            <w:pPr>
              <w:jc w:val="center"/>
              <w:rPr>
                <w:bCs/>
                <w:szCs w:val="26"/>
              </w:rPr>
            </w:pPr>
            <w:r w:rsidRPr="009A6F63">
              <w:rPr>
                <w:bCs/>
                <w:szCs w:val="26"/>
              </w:rPr>
              <w:t>В течение года</w:t>
            </w:r>
          </w:p>
        </w:tc>
        <w:tc>
          <w:tcPr>
            <w:tcW w:w="2180" w:type="dxa"/>
          </w:tcPr>
          <w:p w:rsidR="003A0EDA" w:rsidRPr="009A6F63" w:rsidRDefault="003A0EDA" w:rsidP="00B36007">
            <w:pPr>
              <w:jc w:val="center"/>
              <w:rPr>
                <w:szCs w:val="26"/>
              </w:rPr>
            </w:pPr>
            <w:r>
              <w:rPr>
                <w:szCs w:val="26"/>
              </w:rPr>
              <w:t>Педагог-психолог, классные руководители</w:t>
            </w:r>
          </w:p>
        </w:tc>
      </w:tr>
      <w:tr w:rsidR="003A0EDA" w:rsidRPr="0016550B" w:rsidTr="00B36007">
        <w:tc>
          <w:tcPr>
            <w:tcW w:w="993" w:type="dxa"/>
          </w:tcPr>
          <w:p w:rsidR="003A0EDA" w:rsidRPr="009A6F63" w:rsidRDefault="003A0EDA" w:rsidP="00B36007">
            <w:pPr>
              <w:jc w:val="center"/>
              <w:rPr>
                <w:bCs/>
                <w:szCs w:val="26"/>
              </w:rPr>
            </w:pPr>
            <w:r>
              <w:rPr>
                <w:bCs/>
                <w:szCs w:val="26"/>
              </w:rPr>
              <w:t>19.</w:t>
            </w:r>
          </w:p>
        </w:tc>
        <w:tc>
          <w:tcPr>
            <w:tcW w:w="4820" w:type="dxa"/>
          </w:tcPr>
          <w:p w:rsidR="003A0EDA" w:rsidRPr="009A6F63" w:rsidRDefault="003A0EDA" w:rsidP="00B36007">
            <w:pPr>
              <w:jc w:val="both"/>
              <w:rPr>
                <w:szCs w:val="26"/>
              </w:rPr>
            </w:pPr>
            <w:r w:rsidRPr="009A6F63">
              <w:rPr>
                <w:szCs w:val="26"/>
              </w:rPr>
              <w:t>Проведение родительских собраний:</w:t>
            </w:r>
            <w:r>
              <w:rPr>
                <w:szCs w:val="26"/>
              </w:rPr>
              <w:t xml:space="preserve"> «Как помочь </w:t>
            </w:r>
            <w:r w:rsidRPr="009A6F63">
              <w:rPr>
                <w:szCs w:val="26"/>
              </w:rPr>
              <w:t>ребенку хорошо учиться», «Знания и будущая профессия»</w:t>
            </w:r>
          </w:p>
        </w:tc>
        <w:tc>
          <w:tcPr>
            <w:tcW w:w="1930" w:type="dxa"/>
            <w:gridSpan w:val="2"/>
          </w:tcPr>
          <w:p w:rsidR="003A0EDA" w:rsidRPr="009A6F63" w:rsidRDefault="003A0EDA" w:rsidP="00B36007">
            <w:pPr>
              <w:jc w:val="center"/>
              <w:rPr>
                <w:bCs/>
                <w:szCs w:val="26"/>
              </w:rPr>
            </w:pPr>
            <w:r w:rsidRPr="009A6F63">
              <w:rPr>
                <w:bCs/>
                <w:szCs w:val="26"/>
              </w:rPr>
              <w:t>В течение года</w:t>
            </w:r>
          </w:p>
        </w:tc>
        <w:tc>
          <w:tcPr>
            <w:tcW w:w="2180" w:type="dxa"/>
          </w:tcPr>
          <w:p w:rsidR="003A0EDA" w:rsidRPr="009A6F63" w:rsidRDefault="003A0EDA" w:rsidP="00B36007">
            <w:pPr>
              <w:jc w:val="center"/>
              <w:rPr>
                <w:szCs w:val="26"/>
              </w:rPr>
            </w:pPr>
            <w:r w:rsidRPr="009A6F63">
              <w:rPr>
                <w:szCs w:val="26"/>
              </w:rPr>
              <w:t>Кл. рук</w:t>
            </w:r>
            <w:proofErr w:type="gramStart"/>
            <w:r w:rsidRPr="009A6F63">
              <w:rPr>
                <w:szCs w:val="26"/>
              </w:rPr>
              <w:t xml:space="preserve">., </w:t>
            </w:r>
            <w:proofErr w:type="gramEnd"/>
            <w:r w:rsidRPr="009A6F63">
              <w:rPr>
                <w:szCs w:val="26"/>
              </w:rPr>
              <w:t>педагог-психолог</w:t>
            </w:r>
          </w:p>
        </w:tc>
      </w:tr>
    </w:tbl>
    <w:p w:rsidR="00991EAE" w:rsidRDefault="00991EAE" w:rsidP="00991EAE">
      <w:pPr>
        <w:pStyle w:val="Default"/>
        <w:jc w:val="center"/>
        <w:rPr>
          <w:b/>
          <w:color w:val="auto"/>
          <w:sz w:val="28"/>
          <w:szCs w:val="28"/>
        </w:rPr>
      </w:pPr>
    </w:p>
    <w:p w:rsidR="00D37998" w:rsidRPr="009246FD" w:rsidRDefault="00D37998" w:rsidP="00D37998">
      <w:pPr>
        <w:pStyle w:val="Default"/>
        <w:jc w:val="both"/>
        <w:rPr>
          <w:b/>
          <w:sz w:val="26"/>
          <w:szCs w:val="26"/>
        </w:rPr>
      </w:pPr>
      <w:r w:rsidRPr="009246FD">
        <w:rPr>
          <w:b/>
          <w:sz w:val="26"/>
          <w:szCs w:val="26"/>
        </w:rPr>
        <w:t xml:space="preserve">   Ожидаемые результаты: </w:t>
      </w:r>
    </w:p>
    <w:p w:rsidR="003A0EDA" w:rsidRPr="003A0EDA" w:rsidRDefault="003A0EDA" w:rsidP="00D37998">
      <w:pPr>
        <w:pStyle w:val="Default"/>
        <w:numPr>
          <w:ilvl w:val="0"/>
          <w:numId w:val="31"/>
        </w:numPr>
        <w:jc w:val="both"/>
        <w:rPr>
          <w:color w:val="auto"/>
          <w:sz w:val="26"/>
          <w:szCs w:val="26"/>
        </w:rPr>
      </w:pPr>
      <w:r w:rsidRPr="003A0EDA">
        <w:rPr>
          <w:color w:val="auto"/>
          <w:sz w:val="26"/>
          <w:szCs w:val="26"/>
        </w:rPr>
        <w:t>Применение новых методов оценки качества образования.</w:t>
      </w:r>
    </w:p>
    <w:p w:rsidR="00D37998" w:rsidRPr="009246FD" w:rsidRDefault="00D37998" w:rsidP="00D37998">
      <w:pPr>
        <w:pStyle w:val="Default"/>
        <w:numPr>
          <w:ilvl w:val="0"/>
          <w:numId w:val="31"/>
        </w:numPr>
        <w:jc w:val="both"/>
        <w:rPr>
          <w:b/>
          <w:color w:val="auto"/>
          <w:sz w:val="26"/>
          <w:szCs w:val="26"/>
        </w:rPr>
      </w:pPr>
      <w:r w:rsidRPr="00D37998">
        <w:rPr>
          <w:sz w:val="26"/>
          <w:szCs w:val="26"/>
        </w:rPr>
        <w:t>Повышение качества образования.</w:t>
      </w:r>
      <w:r>
        <w:rPr>
          <w:sz w:val="26"/>
          <w:szCs w:val="26"/>
        </w:rPr>
        <w:t xml:space="preserve"> </w:t>
      </w:r>
      <w:r w:rsidR="009246FD">
        <w:rPr>
          <w:sz w:val="26"/>
          <w:szCs w:val="26"/>
        </w:rPr>
        <w:t>Достижение</w:t>
      </w:r>
      <w:r>
        <w:rPr>
          <w:sz w:val="26"/>
          <w:szCs w:val="26"/>
        </w:rPr>
        <w:t xml:space="preserve"> 100% успеваемости школьников, 40%</w:t>
      </w:r>
      <w:r w:rsidR="009246FD">
        <w:rPr>
          <w:sz w:val="26"/>
          <w:szCs w:val="26"/>
        </w:rPr>
        <w:t xml:space="preserve"> </w:t>
      </w:r>
      <w:r>
        <w:rPr>
          <w:sz w:val="26"/>
          <w:szCs w:val="26"/>
        </w:rPr>
        <w:t>качества обучения.</w:t>
      </w:r>
      <w:r w:rsidRPr="00D37998">
        <w:rPr>
          <w:sz w:val="26"/>
          <w:szCs w:val="26"/>
        </w:rPr>
        <w:t xml:space="preserve"> </w:t>
      </w:r>
    </w:p>
    <w:p w:rsidR="009246FD" w:rsidRPr="00D37998" w:rsidRDefault="009246FD" w:rsidP="00D37998">
      <w:pPr>
        <w:pStyle w:val="Default"/>
        <w:numPr>
          <w:ilvl w:val="0"/>
          <w:numId w:val="31"/>
        </w:numPr>
        <w:jc w:val="both"/>
        <w:rPr>
          <w:b/>
          <w:color w:val="auto"/>
          <w:sz w:val="26"/>
          <w:szCs w:val="26"/>
        </w:rPr>
      </w:pPr>
      <w:r w:rsidRPr="00063CDB">
        <w:rPr>
          <w:bCs/>
          <w:sz w:val="26"/>
          <w:szCs w:val="26"/>
        </w:rPr>
        <w:t>Повы</w:t>
      </w:r>
      <w:r>
        <w:rPr>
          <w:bCs/>
          <w:sz w:val="26"/>
          <w:szCs w:val="26"/>
        </w:rPr>
        <w:t>шение</w:t>
      </w:r>
      <w:r w:rsidRPr="00063CDB">
        <w:rPr>
          <w:bCs/>
          <w:sz w:val="26"/>
          <w:szCs w:val="26"/>
        </w:rPr>
        <w:t xml:space="preserve"> качеств</w:t>
      </w:r>
      <w:r>
        <w:rPr>
          <w:bCs/>
          <w:sz w:val="26"/>
          <w:szCs w:val="26"/>
        </w:rPr>
        <w:t>а</w:t>
      </w:r>
      <w:r w:rsidRPr="00063CDB">
        <w:rPr>
          <w:bCs/>
          <w:sz w:val="26"/>
          <w:szCs w:val="26"/>
        </w:rPr>
        <w:t xml:space="preserve"> результатов ВПР, ОГЭ-9, ЕГЭ-11</w:t>
      </w:r>
      <w:r>
        <w:rPr>
          <w:bCs/>
          <w:sz w:val="26"/>
          <w:szCs w:val="26"/>
        </w:rPr>
        <w:t>.</w:t>
      </w:r>
      <w:r>
        <w:rPr>
          <w:sz w:val="26"/>
          <w:szCs w:val="26"/>
        </w:rPr>
        <w:t xml:space="preserve"> </w:t>
      </w:r>
    </w:p>
    <w:p w:rsidR="00D37998" w:rsidRPr="009246FD" w:rsidRDefault="009246FD" w:rsidP="00D37998">
      <w:pPr>
        <w:pStyle w:val="Default"/>
        <w:numPr>
          <w:ilvl w:val="0"/>
          <w:numId w:val="31"/>
        </w:numPr>
        <w:jc w:val="both"/>
        <w:rPr>
          <w:b/>
          <w:color w:val="auto"/>
          <w:sz w:val="26"/>
          <w:szCs w:val="26"/>
        </w:rPr>
      </w:pPr>
      <w:r>
        <w:rPr>
          <w:sz w:val="26"/>
          <w:szCs w:val="26"/>
        </w:rPr>
        <w:t>П</w:t>
      </w:r>
      <w:r w:rsidR="00D37998" w:rsidRPr="00D37998">
        <w:rPr>
          <w:sz w:val="26"/>
          <w:szCs w:val="26"/>
        </w:rPr>
        <w:t xml:space="preserve">овышение квалификации педагогов. </w:t>
      </w:r>
    </w:p>
    <w:p w:rsidR="009246FD" w:rsidRPr="003A0EDA" w:rsidRDefault="009246FD" w:rsidP="00D37998">
      <w:pPr>
        <w:pStyle w:val="Default"/>
        <w:numPr>
          <w:ilvl w:val="0"/>
          <w:numId w:val="31"/>
        </w:numPr>
        <w:jc w:val="both"/>
        <w:rPr>
          <w:b/>
          <w:color w:val="auto"/>
          <w:sz w:val="26"/>
          <w:szCs w:val="26"/>
        </w:rPr>
      </w:pPr>
      <w:r>
        <w:rPr>
          <w:sz w:val="26"/>
          <w:szCs w:val="26"/>
        </w:rPr>
        <w:t>Улучшение материально-технической базы, приобретение современного оборудования.</w:t>
      </w:r>
    </w:p>
    <w:p w:rsidR="003A0EDA" w:rsidRPr="009246FD" w:rsidRDefault="003A0EDA" w:rsidP="003A0EDA">
      <w:pPr>
        <w:pStyle w:val="Default"/>
        <w:ind w:left="720"/>
        <w:jc w:val="both"/>
        <w:rPr>
          <w:b/>
          <w:color w:val="auto"/>
          <w:sz w:val="26"/>
          <w:szCs w:val="26"/>
        </w:rPr>
      </w:pPr>
    </w:p>
    <w:p w:rsidR="00991EAE" w:rsidRDefault="00991EAE" w:rsidP="004B1C1C">
      <w:pPr>
        <w:pStyle w:val="Default"/>
        <w:numPr>
          <w:ilvl w:val="1"/>
          <w:numId w:val="3"/>
        </w:numPr>
        <w:jc w:val="center"/>
        <w:rPr>
          <w:b/>
          <w:color w:val="auto"/>
          <w:sz w:val="28"/>
          <w:szCs w:val="28"/>
        </w:rPr>
      </w:pPr>
      <w:r>
        <w:rPr>
          <w:b/>
          <w:color w:val="auto"/>
          <w:sz w:val="28"/>
          <w:szCs w:val="28"/>
        </w:rPr>
        <w:lastRenderedPageBreak/>
        <w:t>Внедрение профстандарта педагога</w:t>
      </w:r>
    </w:p>
    <w:p w:rsidR="00991EAE" w:rsidRDefault="00991EAE" w:rsidP="00991EAE">
      <w:pPr>
        <w:pStyle w:val="Default"/>
        <w:jc w:val="center"/>
        <w:rPr>
          <w:b/>
          <w:color w:val="auto"/>
          <w:sz w:val="28"/>
          <w:szCs w:val="28"/>
        </w:rPr>
      </w:pPr>
    </w:p>
    <w:p w:rsidR="00991EAE" w:rsidRPr="00574EB3" w:rsidRDefault="001C5574" w:rsidP="001C5574">
      <w:pPr>
        <w:pStyle w:val="Default"/>
        <w:jc w:val="both"/>
        <w:rPr>
          <w:color w:val="auto"/>
          <w:sz w:val="26"/>
          <w:szCs w:val="26"/>
        </w:rPr>
      </w:pPr>
      <w:r>
        <w:rPr>
          <w:color w:val="auto"/>
          <w:sz w:val="26"/>
          <w:szCs w:val="26"/>
        </w:rPr>
        <w:t xml:space="preserve">   </w:t>
      </w:r>
      <w:r w:rsidR="00991EAE" w:rsidRPr="00574EB3">
        <w:rPr>
          <w:color w:val="auto"/>
          <w:sz w:val="26"/>
          <w:szCs w:val="26"/>
        </w:rPr>
        <w:t xml:space="preserve">На основании приказа Министерства труда и социальной защиты РФ от 25.12.2014 г № 1115 </w:t>
      </w:r>
      <w:proofErr w:type="spellStart"/>
      <w:r w:rsidR="00991EAE" w:rsidRPr="00574EB3">
        <w:rPr>
          <w:color w:val="auto"/>
          <w:sz w:val="26"/>
          <w:szCs w:val="26"/>
        </w:rPr>
        <w:t>н</w:t>
      </w:r>
      <w:proofErr w:type="spellEnd"/>
      <w:r w:rsidR="00991EAE" w:rsidRPr="00574EB3">
        <w:rPr>
          <w:color w:val="auto"/>
          <w:sz w:val="26"/>
          <w:szCs w:val="26"/>
        </w:rPr>
        <w:t xml:space="preserve">  с 1 января 2017 года применяется профессиональный стандарт «Педагог».</w:t>
      </w:r>
    </w:p>
    <w:p w:rsidR="00991EAE" w:rsidRPr="00574EB3" w:rsidRDefault="001C5574" w:rsidP="001C5574">
      <w:pPr>
        <w:pStyle w:val="Default"/>
        <w:jc w:val="both"/>
        <w:rPr>
          <w:color w:val="auto"/>
          <w:sz w:val="26"/>
          <w:szCs w:val="26"/>
        </w:rPr>
      </w:pPr>
      <w:r>
        <w:rPr>
          <w:color w:val="auto"/>
          <w:sz w:val="26"/>
          <w:szCs w:val="26"/>
        </w:rPr>
        <w:t xml:space="preserve">   </w:t>
      </w:r>
      <w:r w:rsidR="00991EAE" w:rsidRPr="00574EB3">
        <w:rPr>
          <w:color w:val="auto"/>
          <w:sz w:val="26"/>
          <w:szCs w:val="26"/>
        </w:rPr>
        <w:t>В настоящее время продолжается переходный период, который позволяет педагогам школы повысить уровень своей квалификации, совершенствовать те или иные компетенции, которые помогут достичь наиболее высокого качества образования.</w:t>
      </w:r>
    </w:p>
    <w:p w:rsidR="001C5574" w:rsidRPr="001C5574" w:rsidRDefault="001C5574" w:rsidP="001C5574">
      <w:pPr>
        <w:pStyle w:val="Default"/>
        <w:jc w:val="both"/>
        <w:rPr>
          <w:sz w:val="26"/>
          <w:szCs w:val="26"/>
        </w:rPr>
      </w:pPr>
      <w:r w:rsidRPr="001C5574">
        <w:rPr>
          <w:sz w:val="26"/>
          <w:szCs w:val="26"/>
        </w:rPr>
        <w:t xml:space="preserve">   В</w:t>
      </w:r>
      <w:r w:rsidR="00294557">
        <w:rPr>
          <w:sz w:val="26"/>
          <w:szCs w:val="26"/>
        </w:rPr>
        <w:t xml:space="preserve"> рамках реализации в</w:t>
      </w:r>
      <w:r w:rsidRPr="001C5574">
        <w:rPr>
          <w:sz w:val="26"/>
          <w:szCs w:val="26"/>
        </w:rPr>
        <w:t xml:space="preserve"> Ненецком автономном округе проект</w:t>
      </w:r>
      <w:r w:rsidR="00294557">
        <w:rPr>
          <w:sz w:val="26"/>
          <w:szCs w:val="26"/>
        </w:rPr>
        <w:t>а</w:t>
      </w:r>
      <w:r w:rsidRPr="001C5574">
        <w:rPr>
          <w:sz w:val="26"/>
          <w:szCs w:val="26"/>
        </w:rPr>
        <w:t xml:space="preserve"> «Учитель будущего» </w:t>
      </w:r>
      <w:r w:rsidR="00294557">
        <w:rPr>
          <w:sz w:val="26"/>
          <w:szCs w:val="26"/>
        </w:rPr>
        <w:t>планируется в</w:t>
      </w:r>
      <w:r w:rsidR="00294557" w:rsidRPr="00294557">
        <w:rPr>
          <w:sz w:val="26"/>
          <w:szCs w:val="26"/>
        </w:rPr>
        <w:t>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r w:rsidR="00294557">
        <w:rPr>
          <w:sz w:val="26"/>
          <w:szCs w:val="26"/>
        </w:rPr>
        <w:t>.</w:t>
      </w:r>
    </w:p>
    <w:p w:rsidR="00991EAE" w:rsidRPr="00574EB3" w:rsidRDefault="001C5574" w:rsidP="001C5574">
      <w:pPr>
        <w:pStyle w:val="Default"/>
        <w:jc w:val="both"/>
        <w:rPr>
          <w:color w:val="auto"/>
          <w:sz w:val="26"/>
          <w:szCs w:val="26"/>
        </w:rPr>
      </w:pPr>
      <w:r>
        <w:rPr>
          <w:color w:val="auto"/>
          <w:sz w:val="26"/>
          <w:szCs w:val="26"/>
        </w:rPr>
        <w:t xml:space="preserve">   </w:t>
      </w:r>
      <w:r w:rsidR="00991EAE" w:rsidRPr="00D15A26">
        <w:rPr>
          <w:b/>
          <w:color w:val="auto"/>
          <w:sz w:val="26"/>
          <w:szCs w:val="26"/>
        </w:rPr>
        <w:t>Цель:</w:t>
      </w:r>
      <w:r w:rsidR="00991EAE" w:rsidRPr="00574EB3">
        <w:rPr>
          <w:color w:val="auto"/>
          <w:sz w:val="26"/>
          <w:szCs w:val="26"/>
        </w:rPr>
        <w:t xml:space="preserve"> Приведение компетенций педагогов школы в соответствие с требованиями профессионального стандарта «Педагог».</w:t>
      </w:r>
    </w:p>
    <w:p w:rsidR="00991EAE" w:rsidRPr="00D15A26" w:rsidRDefault="001C5574" w:rsidP="001C5574">
      <w:pPr>
        <w:pStyle w:val="Default"/>
        <w:jc w:val="both"/>
        <w:rPr>
          <w:b/>
          <w:color w:val="auto"/>
          <w:sz w:val="26"/>
          <w:szCs w:val="26"/>
        </w:rPr>
      </w:pPr>
      <w:r>
        <w:rPr>
          <w:color w:val="auto"/>
          <w:sz w:val="26"/>
          <w:szCs w:val="26"/>
        </w:rPr>
        <w:t xml:space="preserve">   </w:t>
      </w:r>
      <w:r w:rsidR="00991EAE" w:rsidRPr="00D15A26">
        <w:rPr>
          <w:b/>
          <w:color w:val="auto"/>
          <w:sz w:val="26"/>
          <w:szCs w:val="26"/>
        </w:rPr>
        <w:t>Задачи:</w:t>
      </w:r>
    </w:p>
    <w:p w:rsidR="00991EAE" w:rsidRPr="00574EB3" w:rsidRDefault="00991EAE" w:rsidP="004B1C1C">
      <w:pPr>
        <w:pStyle w:val="Default"/>
        <w:numPr>
          <w:ilvl w:val="0"/>
          <w:numId w:val="5"/>
        </w:numPr>
        <w:ind w:left="0" w:firstLine="567"/>
        <w:jc w:val="both"/>
        <w:rPr>
          <w:color w:val="auto"/>
          <w:sz w:val="26"/>
          <w:szCs w:val="26"/>
        </w:rPr>
      </w:pPr>
      <w:r w:rsidRPr="00574EB3">
        <w:rPr>
          <w:color w:val="auto"/>
          <w:sz w:val="26"/>
          <w:szCs w:val="26"/>
        </w:rPr>
        <w:t>Проанализировать профессиональный стандарт «Педагог».</w:t>
      </w:r>
    </w:p>
    <w:p w:rsidR="00991EAE" w:rsidRPr="00574EB3" w:rsidRDefault="00991EAE" w:rsidP="004B1C1C">
      <w:pPr>
        <w:pStyle w:val="Default"/>
        <w:numPr>
          <w:ilvl w:val="0"/>
          <w:numId w:val="5"/>
        </w:numPr>
        <w:ind w:left="0" w:firstLine="567"/>
        <w:jc w:val="both"/>
        <w:rPr>
          <w:color w:val="auto"/>
          <w:sz w:val="26"/>
          <w:szCs w:val="26"/>
        </w:rPr>
      </w:pPr>
      <w:r w:rsidRPr="00574EB3">
        <w:rPr>
          <w:color w:val="auto"/>
          <w:sz w:val="26"/>
          <w:szCs w:val="26"/>
        </w:rPr>
        <w:t>Провести мониторинг компетенций педагогов, выявить дефициты.</w:t>
      </w:r>
    </w:p>
    <w:p w:rsidR="00B56B7C" w:rsidRPr="00574EB3" w:rsidRDefault="00B56B7C" w:rsidP="00B56B7C">
      <w:pPr>
        <w:pStyle w:val="Default"/>
        <w:numPr>
          <w:ilvl w:val="0"/>
          <w:numId w:val="5"/>
        </w:numPr>
        <w:ind w:left="0" w:firstLine="567"/>
        <w:rPr>
          <w:b/>
          <w:color w:val="auto"/>
          <w:sz w:val="26"/>
          <w:szCs w:val="26"/>
        </w:rPr>
      </w:pPr>
      <w:r w:rsidRPr="00574EB3">
        <w:rPr>
          <w:sz w:val="26"/>
          <w:szCs w:val="26"/>
        </w:rPr>
        <w:t>Обеспечить  условия для внедрения профессионального стандарта.</w:t>
      </w:r>
    </w:p>
    <w:p w:rsidR="00B56B7C" w:rsidRDefault="00B56B7C" w:rsidP="004B1C1C">
      <w:pPr>
        <w:pStyle w:val="Default"/>
        <w:numPr>
          <w:ilvl w:val="0"/>
          <w:numId w:val="5"/>
        </w:numPr>
        <w:ind w:left="0" w:firstLine="567"/>
        <w:jc w:val="both"/>
        <w:rPr>
          <w:color w:val="auto"/>
          <w:sz w:val="26"/>
          <w:szCs w:val="26"/>
        </w:rPr>
      </w:pPr>
      <w:r>
        <w:rPr>
          <w:color w:val="auto"/>
          <w:sz w:val="26"/>
          <w:szCs w:val="26"/>
        </w:rPr>
        <w:t>Повысить квалификацию педагогов.</w:t>
      </w:r>
    </w:p>
    <w:p w:rsidR="00991EAE" w:rsidRPr="00B56B7C" w:rsidRDefault="00B56B7C" w:rsidP="004B1C1C">
      <w:pPr>
        <w:pStyle w:val="Default"/>
        <w:numPr>
          <w:ilvl w:val="0"/>
          <w:numId w:val="5"/>
        </w:numPr>
        <w:ind w:left="0" w:firstLine="567"/>
        <w:jc w:val="both"/>
        <w:rPr>
          <w:color w:val="auto"/>
          <w:sz w:val="26"/>
          <w:szCs w:val="26"/>
        </w:rPr>
      </w:pPr>
      <w:r w:rsidRPr="00B56B7C">
        <w:rPr>
          <w:color w:val="auto"/>
          <w:sz w:val="26"/>
          <w:szCs w:val="26"/>
        </w:rPr>
        <w:t xml:space="preserve">Организовать </w:t>
      </w:r>
      <w:r w:rsidRPr="00B56B7C">
        <w:rPr>
          <w:sz w:val="26"/>
          <w:szCs w:val="26"/>
        </w:rPr>
        <w:t>о</w:t>
      </w:r>
      <w:r w:rsidRPr="00B56B7C">
        <w:rPr>
          <w:color w:val="auto"/>
          <w:sz w:val="26"/>
          <w:szCs w:val="26"/>
        </w:rPr>
        <w:t xml:space="preserve">бучение </w:t>
      </w:r>
      <w:r w:rsidRPr="00B56B7C">
        <w:rPr>
          <w:sz w:val="26"/>
          <w:szCs w:val="26"/>
        </w:rPr>
        <w:t xml:space="preserve">педагогов </w:t>
      </w:r>
      <w:r w:rsidRPr="00B56B7C">
        <w:rPr>
          <w:color w:val="auto"/>
          <w:sz w:val="26"/>
          <w:szCs w:val="26"/>
        </w:rPr>
        <w:t>в рамках национальной системы профессионального роста</w:t>
      </w:r>
      <w:r w:rsidR="00991EAE" w:rsidRPr="00B56B7C">
        <w:rPr>
          <w:color w:val="auto"/>
          <w:sz w:val="26"/>
          <w:szCs w:val="26"/>
        </w:rPr>
        <w:t>.</w:t>
      </w:r>
    </w:p>
    <w:p w:rsidR="00991EAE" w:rsidRPr="007E74E5" w:rsidRDefault="00991EAE" w:rsidP="00991EAE">
      <w:pPr>
        <w:pStyle w:val="Default"/>
        <w:ind w:firstLine="720"/>
        <w:jc w:val="center"/>
        <w:rPr>
          <w:b/>
          <w:color w:val="auto"/>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38"/>
        <w:gridCol w:w="1912"/>
        <w:gridCol w:w="2180"/>
      </w:tblGrid>
      <w:tr w:rsidR="00991EAE" w:rsidRPr="007E74E5" w:rsidTr="00B36007">
        <w:tc>
          <w:tcPr>
            <w:tcW w:w="993" w:type="dxa"/>
          </w:tcPr>
          <w:p w:rsidR="00991EAE" w:rsidRPr="007E74E5" w:rsidRDefault="00991EAE" w:rsidP="00B36007">
            <w:pPr>
              <w:ind w:firstLine="176"/>
              <w:jc w:val="center"/>
              <w:rPr>
                <w:b/>
              </w:rPr>
            </w:pPr>
            <w:r w:rsidRPr="007E74E5">
              <w:rPr>
                <w:b/>
              </w:rPr>
              <w:t>№</w:t>
            </w:r>
          </w:p>
        </w:tc>
        <w:tc>
          <w:tcPr>
            <w:tcW w:w="4838" w:type="dxa"/>
          </w:tcPr>
          <w:p w:rsidR="00991EAE" w:rsidRPr="007E74E5" w:rsidRDefault="00991EAE" w:rsidP="00B36007">
            <w:pPr>
              <w:jc w:val="center"/>
              <w:rPr>
                <w:b/>
              </w:rPr>
            </w:pPr>
            <w:r w:rsidRPr="007E74E5">
              <w:rPr>
                <w:b/>
              </w:rPr>
              <w:t>Мероприятия</w:t>
            </w:r>
          </w:p>
        </w:tc>
        <w:tc>
          <w:tcPr>
            <w:tcW w:w="1912" w:type="dxa"/>
          </w:tcPr>
          <w:p w:rsidR="00991EAE" w:rsidRPr="007E74E5" w:rsidRDefault="00991EAE" w:rsidP="00B36007">
            <w:pPr>
              <w:jc w:val="center"/>
              <w:rPr>
                <w:b/>
              </w:rPr>
            </w:pPr>
            <w:r w:rsidRPr="007E74E5">
              <w:rPr>
                <w:b/>
              </w:rPr>
              <w:t>Сроки</w:t>
            </w:r>
          </w:p>
        </w:tc>
        <w:tc>
          <w:tcPr>
            <w:tcW w:w="2180" w:type="dxa"/>
          </w:tcPr>
          <w:p w:rsidR="00991EAE" w:rsidRPr="007E74E5" w:rsidRDefault="00991EAE" w:rsidP="00B36007">
            <w:pPr>
              <w:ind w:firstLine="88"/>
              <w:jc w:val="center"/>
              <w:rPr>
                <w:b/>
              </w:rPr>
            </w:pPr>
            <w:r w:rsidRPr="007E74E5">
              <w:rPr>
                <w:b/>
              </w:rPr>
              <w:t>Ответственные</w:t>
            </w:r>
          </w:p>
        </w:tc>
      </w:tr>
      <w:tr w:rsidR="00991EAE" w:rsidTr="00B36007">
        <w:tc>
          <w:tcPr>
            <w:tcW w:w="993" w:type="dxa"/>
          </w:tcPr>
          <w:p w:rsidR="00991EAE" w:rsidRPr="008308F8" w:rsidRDefault="00991EAE" w:rsidP="00B36007">
            <w:pPr>
              <w:ind w:hanging="108"/>
              <w:jc w:val="center"/>
            </w:pPr>
            <w:r>
              <w:t>1.</w:t>
            </w:r>
          </w:p>
        </w:tc>
        <w:tc>
          <w:tcPr>
            <w:tcW w:w="4838" w:type="dxa"/>
          </w:tcPr>
          <w:p w:rsidR="00991EAE" w:rsidRPr="008308F8" w:rsidRDefault="00991EAE" w:rsidP="00B36007">
            <w:pPr>
              <w:jc w:val="both"/>
            </w:pPr>
            <w:r>
              <w:t>Создание рабочей группы по внедрению профстандарта</w:t>
            </w:r>
          </w:p>
        </w:tc>
        <w:tc>
          <w:tcPr>
            <w:tcW w:w="1912" w:type="dxa"/>
          </w:tcPr>
          <w:p w:rsidR="00991EAE" w:rsidRPr="00F609A0" w:rsidRDefault="00991EAE" w:rsidP="00B36007">
            <w:pPr>
              <w:jc w:val="center"/>
            </w:pPr>
            <w:r>
              <w:t>2 полугодие 2019 г</w:t>
            </w:r>
          </w:p>
        </w:tc>
        <w:tc>
          <w:tcPr>
            <w:tcW w:w="2180" w:type="dxa"/>
          </w:tcPr>
          <w:p w:rsidR="00991EAE" w:rsidRPr="008308F8" w:rsidRDefault="00991EAE" w:rsidP="00B36007">
            <w:pPr>
              <w:ind w:firstLine="88"/>
              <w:jc w:val="center"/>
            </w:pPr>
            <w:r>
              <w:t>Директор</w:t>
            </w:r>
          </w:p>
        </w:tc>
      </w:tr>
      <w:tr w:rsidR="00991EAE" w:rsidTr="00B36007">
        <w:tc>
          <w:tcPr>
            <w:tcW w:w="993" w:type="dxa"/>
          </w:tcPr>
          <w:p w:rsidR="00991EAE" w:rsidRPr="007E74E5" w:rsidRDefault="00991EAE" w:rsidP="00B36007">
            <w:pPr>
              <w:ind w:hanging="108"/>
              <w:jc w:val="center"/>
              <w:rPr>
                <w:bCs/>
              </w:rPr>
            </w:pPr>
            <w:r>
              <w:rPr>
                <w:bCs/>
              </w:rPr>
              <w:t>2.</w:t>
            </w:r>
          </w:p>
        </w:tc>
        <w:tc>
          <w:tcPr>
            <w:tcW w:w="4838" w:type="dxa"/>
          </w:tcPr>
          <w:p w:rsidR="00991EAE" w:rsidRPr="008308F8" w:rsidRDefault="00991EAE" w:rsidP="00B36007">
            <w:pPr>
              <w:jc w:val="both"/>
            </w:pPr>
            <w:r>
              <w:t>Разработка плана внедрения стандарта</w:t>
            </w:r>
          </w:p>
        </w:tc>
        <w:tc>
          <w:tcPr>
            <w:tcW w:w="1912" w:type="dxa"/>
          </w:tcPr>
          <w:p w:rsidR="00991EAE" w:rsidRPr="007E74E5" w:rsidRDefault="00991EAE" w:rsidP="00B36007">
            <w:pPr>
              <w:jc w:val="center"/>
              <w:rPr>
                <w:bCs/>
              </w:rPr>
            </w:pPr>
            <w:r>
              <w:rPr>
                <w:bCs/>
              </w:rPr>
              <w:t xml:space="preserve">2 полугодие 2019 </w:t>
            </w:r>
            <w:r w:rsidRPr="007E74E5">
              <w:rPr>
                <w:bCs/>
              </w:rPr>
              <w:t>г</w:t>
            </w:r>
          </w:p>
        </w:tc>
        <w:tc>
          <w:tcPr>
            <w:tcW w:w="2180" w:type="dxa"/>
          </w:tcPr>
          <w:p w:rsidR="00991EAE" w:rsidRPr="008308F8" w:rsidRDefault="00991EAE" w:rsidP="00B36007">
            <w:pPr>
              <w:jc w:val="center"/>
            </w:pPr>
            <w:r>
              <w:t>Директор школы</w:t>
            </w:r>
          </w:p>
        </w:tc>
      </w:tr>
      <w:tr w:rsidR="00991EAE" w:rsidTr="00B36007">
        <w:tc>
          <w:tcPr>
            <w:tcW w:w="993" w:type="dxa"/>
          </w:tcPr>
          <w:p w:rsidR="00991EAE" w:rsidRPr="007E74E5" w:rsidRDefault="00991EAE" w:rsidP="00B36007">
            <w:pPr>
              <w:ind w:hanging="108"/>
              <w:jc w:val="center"/>
              <w:rPr>
                <w:bCs/>
              </w:rPr>
            </w:pPr>
            <w:r>
              <w:rPr>
                <w:bCs/>
              </w:rPr>
              <w:t>3.</w:t>
            </w:r>
          </w:p>
        </w:tc>
        <w:tc>
          <w:tcPr>
            <w:tcW w:w="4838" w:type="dxa"/>
          </w:tcPr>
          <w:p w:rsidR="00991EAE" w:rsidRPr="008308F8" w:rsidRDefault="00991EAE" w:rsidP="00B36007">
            <w:pPr>
              <w:jc w:val="both"/>
            </w:pPr>
            <w:r>
              <w:t xml:space="preserve">Анализ профстандарта на уровне методических объединений, педсовета </w:t>
            </w:r>
          </w:p>
        </w:tc>
        <w:tc>
          <w:tcPr>
            <w:tcW w:w="1912" w:type="dxa"/>
          </w:tcPr>
          <w:p w:rsidR="00991EAE" w:rsidRPr="007E74E5" w:rsidRDefault="00991EAE" w:rsidP="00F86F1C">
            <w:pPr>
              <w:jc w:val="center"/>
              <w:rPr>
                <w:bCs/>
              </w:rPr>
            </w:pPr>
            <w:r>
              <w:rPr>
                <w:bCs/>
              </w:rPr>
              <w:t>2019</w:t>
            </w:r>
            <w:r w:rsidR="00F86F1C">
              <w:rPr>
                <w:bCs/>
              </w:rPr>
              <w:t>-2020 год</w:t>
            </w:r>
          </w:p>
        </w:tc>
        <w:tc>
          <w:tcPr>
            <w:tcW w:w="2180" w:type="dxa"/>
          </w:tcPr>
          <w:p w:rsidR="00991EAE" w:rsidRPr="008308F8" w:rsidRDefault="00F86F1C" w:rsidP="00B36007">
            <w:pPr>
              <w:jc w:val="center"/>
            </w:pPr>
            <w:r>
              <w:t>Руководители МО</w:t>
            </w:r>
          </w:p>
        </w:tc>
      </w:tr>
      <w:tr w:rsidR="00F86F1C" w:rsidTr="00B36007">
        <w:tc>
          <w:tcPr>
            <w:tcW w:w="993" w:type="dxa"/>
          </w:tcPr>
          <w:p w:rsidR="00F86F1C" w:rsidRPr="007E74E5" w:rsidRDefault="00F86F1C" w:rsidP="00B36007">
            <w:pPr>
              <w:ind w:hanging="108"/>
              <w:jc w:val="center"/>
              <w:rPr>
                <w:bCs/>
              </w:rPr>
            </w:pPr>
            <w:r>
              <w:rPr>
                <w:bCs/>
              </w:rPr>
              <w:t>4.</w:t>
            </w:r>
          </w:p>
        </w:tc>
        <w:tc>
          <w:tcPr>
            <w:tcW w:w="4838" w:type="dxa"/>
          </w:tcPr>
          <w:p w:rsidR="00F86F1C" w:rsidRPr="004956C9" w:rsidRDefault="00F86F1C" w:rsidP="00B36007">
            <w:pPr>
              <w:jc w:val="both"/>
            </w:pPr>
            <w:r>
              <w:t>Создание оценочного листа педагога с целью мониторинга компетенций</w:t>
            </w:r>
          </w:p>
        </w:tc>
        <w:tc>
          <w:tcPr>
            <w:tcW w:w="1912" w:type="dxa"/>
          </w:tcPr>
          <w:p w:rsidR="00F86F1C" w:rsidRPr="007E74E5" w:rsidRDefault="00F86F1C" w:rsidP="00F872D2">
            <w:pPr>
              <w:jc w:val="center"/>
              <w:rPr>
                <w:bCs/>
              </w:rPr>
            </w:pPr>
            <w:r>
              <w:rPr>
                <w:bCs/>
              </w:rPr>
              <w:t>2019-2020 год</w:t>
            </w:r>
          </w:p>
        </w:tc>
        <w:tc>
          <w:tcPr>
            <w:tcW w:w="2180" w:type="dxa"/>
          </w:tcPr>
          <w:p w:rsidR="00F86F1C" w:rsidRPr="008308F8" w:rsidRDefault="00F86F1C" w:rsidP="00B36007">
            <w:pPr>
              <w:jc w:val="center"/>
            </w:pPr>
            <w:r>
              <w:t>Зам директора по УМР</w:t>
            </w:r>
          </w:p>
        </w:tc>
      </w:tr>
      <w:tr w:rsidR="00991EAE" w:rsidTr="00B36007">
        <w:tc>
          <w:tcPr>
            <w:tcW w:w="993" w:type="dxa"/>
          </w:tcPr>
          <w:p w:rsidR="00991EAE" w:rsidRPr="007E74E5" w:rsidRDefault="00991EAE" w:rsidP="00B36007">
            <w:pPr>
              <w:ind w:hanging="108"/>
              <w:jc w:val="center"/>
              <w:rPr>
                <w:bCs/>
              </w:rPr>
            </w:pPr>
            <w:r>
              <w:rPr>
                <w:bCs/>
              </w:rPr>
              <w:t>5.</w:t>
            </w:r>
          </w:p>
        </w:tc>
        <w:tc>
          <w:tcPr>
            <w:tcW w:w="4838" w:type="dxa"/>
          </w:tcPr>
          <w:p w:rsidR="00991EAE" w:rsidRPr="00F609A0" w:rsidRDefault="00991EAE" w:rsidP="00B36007">
            <w:pPr>
              <w:spacing w:before="100" w:beforeAutospacing="1" w:after="100" w:afterAutospacing="1"/>
            </w:pPr>
            <w:r>
              <w:t xml:space="preserve">Проведение совещаний  по внедрению профстандарта, обсуждение на заседаниях педсоветов </w:t>
            </w:r>
          </w:p>
        </w:tc>
        <w:tc>
          <w:tcPr>
            <w:tcW w:w="1912" w:type="dxa"/>
          </w:tcPr>
          <w:p w:rsidR="00991EAE" w:rsidRPr="00F609A0" w:rsidRDefault="00991EAE" w:rsidP="00B36007">
            <w:pPr>
              <w:spacing w:before="100" w:beforeAutospacing="1" w:after="100" w:afterAutospacing="1"/>
              <w:jc w:val="center"/>
            </w:pPr>
            <w:r>
              <w:t>Ежегодно</w:t>
            </w:r>
          </w:p>
        </w:tc>
        <w:tc>
          <w:tcPr>
            <w:tcW w:w="2180" w:type="dxa"/>
          </w:tcPr>
          <w:p w:rsidR="00991EAE" w:rsidRPr="008308F8" w:rsidRDefault="00991EAE" w:rsidP="00B36007">
            <w:pPr>
              <w:jc w:val="center"/>
            </w:pPr>
            <w:r>
              <w:t>Зам директора по УМР</w:t>
            </w:r>
          </w:p>
        </w:tc>
      </w:tr>
      <w:tr w:rsidR="00991EAE" w:rsidTr="00B36007">
        <w:tc>
          <w:tcPr>
            <w:tcW w:w="993" w:type="dxa"/>
          </w:tcPr>
          <w:p w:rsidR="00991EAE" w:rsidRPr="007E74E5" w:rsidRDefault="00991EAE" w:rsidP="00B36007">
            <w:pPr>
              <w:ind w:hanging="108"/>
              <w:jc w:val="center"/>
              <w:rPr>
                <w:bCs/>
              </w:rPr>
            </w:pPr>
            <w:r>
              <w:rPr>
                <w:bCs/>
              </w:rPr>
              <w:t>6.</w:t>
            </w:r>
          </w:p>
        </w:tc>
        <w:tc>
          <w:tcPr>
            <w:tcW w:w="4838" w:type="dxa"/>
          </w:tcPr>
          <w:p w:rsidR="00991EAE" w:rsidRPr="008308F8" w:rsidRDefault="00991EAE" w:rsidP="00B36007">
            <w:pPr>
              <w:jc w:val="both"/>
            </w:pPr>
            <w:r>
              <w:t>Проведение мониторинга по выявлению дефицитов в компетенциях педагогов</w:t>
            </w:r>
          </w:p>
        </w:tc>
        <w:tc>
          <w:tcPr>
            <w:tcW w:w="1912" w:type="dxa"/>
          </w:tcPr>
          <w:p w:rsidR="00991EAE" w:rsidRPr="007E74E5" w:rsidRDefault="00991EAE" w:rsidP="00B36007">
            <w:pPr>
              <w:jc w:val="center"/>
              <w:rPr>
                <w:bCs/>
              </w:rPr>
            </w:pPr>
            <w:r>
              <w:rPr>
                <w:bCs/>
              </w:rPr>
              <w:t xml:space="preserve">2019-2024 </w:t>
            </w:r>
            <w:proofErr w:type="spellStart"/>
            <w:proofErr w:type="gramStart"/>
            <w:r w:rsidRPr="007E74E5">
              <w:rPr>
                <w:bCs/>
              </w:rPr>
              <w:t>гг</w:t>
            </w:r>
            <w:proofErr w:type="spellEnd"/>
            <w:proofErr w:type="gramEnd"/>
          </w:p>
        </w:tc>
        <w:tc>
          <w:tcPr>
            <w:tcW w:w="2180" w:type="dxa"/>
          </w:tcPr>
          <w:p w:rsidR="00991EAE" w:rsidRPr="008308F8" w:rsidRDefault="00991EAE" w:rsidP="00B36007">
            <w:pPr>
              <w:jc w:val="center"/>
            </w:pPr>
            <w:r>
              <w:t>Зам директора по УМР</w:t>
            </w:r>
          </w:p>
        </w:tc>
      </w:tr>
      <w:tr w:rsidR="00991EAE" w:rsidTr="00B36007">
        <w:tc>
          <w:tcPr>
            <w:tcW w:w="993" w:type="dxa"/>
          </w:tcPr>
          <w:p w:rsidR="00991EAE" w:rsidRPr="007E74E5" w:rsidRDefault="00991EAE" w:rsidP="00B36007">
            <w:pPr>
              <w:ind w:hanging="108"/>
              <w:jc w:val="center"/>
              <w:rPr>
                <w:bCs/>
              </w:rPr>
            </w:pPr>
            <w:r>
              <w:rPr>
                <w:bCs/>
              </w:rPr>
              <w:t>7.</w:t>
            </w:r>
          </w:p>
        </w:tc>
        <w:tc>
          <w:tcPr>
            <w:tcW w:w="4838" w:type="dxa"/>
          </w:tcPr>
          <w:p w:rsidR="00991EAE" w:rsidRPr="008308F8" w:rsidRDefault="00991EAE" w:rsidP="00B36007">
            <w:pPr>
              <w:jc w:val="both"/>
            </w:pPr>
            <w:r>
              <w:t>Анализ проблем педагогов с целью определения возможностей их решения за счет внутренних и внешних ресурсов</w:t>
            </w:r>
          </w:p>
        </w:tc>
        <w:tc>
          <w:tcPr>
            <w:tcW w:w="1912" w:type="dxa"/>
          </w:tcPr>
          <w:p w:rsidR="00991EAE" w:rsidRPr="007E74E5" w:rsidRDefault="00991EAE" w:rsidP="00B36007">
            <w:pPr>
              <w:jc w:val="center"/>
              <w:rPr>
                <w:bCs/>
              </w:rPr>
            </w:pPr>
            <w:r>
              <w:rPr>
                <w:bCs/>
              </w:rPr>
              <w:t>В течение 2019-2022</w:t>
            </w:r>
            <w:r w:rsidRPr="007E74E5">
              <w:rPr>
                <w:bCs/>
              </w:rPr>
              <w:t xml:space="preserve"> </w:t>
            </w:r>
            <w:proofErr w:type="spellStart"/>
            <w:proofErr w:type="gramStart"/>
            <w:r w:rsidRPr="007E74E5">
              <w:rPr>
                <w:bCs/>
              </w:rPr>
              <w:t>гг</w:t>
            </w:r>
            <w:proofErr w:type="spellEnd"/>
            <w:proofErr w:type="gramEnd"/>
          </w:p>
        </w:tc>
        <w:tc>
          <w:tcPr>
            <w:tcW w:w="2180" w:type="dxa"/>
          </w:tcPr>
          <w:p w:rsidR="00991EAE" w:rsidRPr="008308F8" w:rsidRDefault="00991EAE" w:rsidP="00B36007">
            <w:pPr>
              <w:jc w:val="center"/>
            </w:pPr>
            <w:r>
              <w:t>Зам директора по УМР</w:t>
            </w:r>
          </w:p>
        </w:tc>
      </w:tr>
      <w:tr w:rsidR="00991EAE" w:rsidTr="00B36007">
        <w:tc>
          <w:tcPr>
            <w:tcW w:w="993" w:type="dxa"/>
          </w:tcPr>
          <w:p w:rsidR="00991EAE" w:rsidRPr="007E74E5" w:rsidRDefault="00991EAE" w:rsidP="00B36007">
            <w:pPr>
              <w:ind w:hanging="108"/>
              <w:jc w:val="center"/>
              <w:rPr>
                <w:bCs/>
              </w:rPr>
            </w:pPr>
            <w:r>
              <w:rPr>
                <w:bCs/>
              </w:rPr>
              <w:t>8.</w:t>
            </w:r>
          </w:p>
        </w:tc>
        <w:tc>
          <w:tcPr>
            <w:tcW w:w="4838" w:type="dxa"/>
          </w:tcPr>
          <w:p w:rsidR="00991EAE" w:rsidRPr="008308F8" w:rsidRDefault="00991EAE" w:rsidP="00B36007">
            <w:pPr>
              <w:jc w:val="both"/>
            </w:pPr>
            <w:r>
              <w:t>Корректировка планов методической работы школы и планов самообразования педагогов</w:t>
            </w:r>
          </w:p>
        </w:tc>
        <w:tc>
          <w:tcPr>
            <w:tcW w:w="1912" w:type="dxa"/>
          </w:tcPr>
          <w:p w:rsidR="00991EAE" w:rsidRPr="007E74E5" w:rsidRDefault="00991EAE" w:rsidP="00B36007">
            <w:pPr>
              <w:jc w:val="center"/>
              <w:rPr>
                <w:bCs/>
              </w:rPr>
            </w:pPr>
            <w:r w:rsidRPr="007E74E5">
              <w:rPr>
                <w:bCs/>
              </w:rPr>
              <w:t>Ежегодно</w:t>
            </w:r>
          </w:p>
        </w:tc>
        <w:tc>
          <w:tcPr>
            <w:tcW w:w="2180" w:type="dxa"/>
          </w:tcPr>
          <w:p w:rsidR="00991EAE" w:rsidRPr="008308F8" w:rsidRDefault="00991EAE" w:rsidP="00B36007">
            <w:pPr>
              <w:jc w:val="center"/>
            </w:pPr>
            <w:r>
              <w:t>Зам директора по УМР</w:t>
            </w:r>
          </w:p>
        </w:tc>
      </w:tr>
      <w:tr w:rsidR="00991EAE" w:rsidTr="00B36007">
        <w:tc>
          <w:tcPr>
            <w:tcW w:w="993" w:type="dxa"/>
          </w:tcPr>
          <w:p w:rsidR="00991EAE" w:rsidRPr="007E74E5" w:rsidRDefault="00991EAE" w:rsidP="00B36007">
            <w:pPr>
              <w:ind w:hanging="108"/>
              <w:jc w:val="center"/>
              <w:rPr>
                <w:bCs/>
              </w:rPr>
            </w:pPr>
            <w:r>
              <w:rPr>
                <w:bCs/>
              </w:rPr>
              <w:t>9.</w:t>
            </w:r>
          </w:p>
        </w:tc>
        <w:tc>
          <w:tcPr>
            <w:tcW w:w="4838" w:type="dxa"/>
          </w:tcPr>
          <w:p w:rsidR="00991EAE" w:rsidRPr="008308F8" w:rsidRDefault="00991EAE" w:rsidP="00B36007">
            <w:pPr>
              <w:jc w:val="both"/>
            </w:pPr>
            <w:r>
              <w:t xml:space="preserve">Проведение повторного мониторинга соответствия </w:t>
            </w:r>
            <w:proofErr w:type="spellStart"/>
            <w:r>
              <w:t>профстандарту</w:t>
            </w:r>
            <w:proofErr w:type="spellEnd"/>
          </w:p>
        </w:tc>
        <w:tc>
          <w:tcPr>
            <w:tcW w:w="1912" w:type="dxa"/>
          </w:tcPr>
          <w:p w:rsidR="00991EAE" w:rsidRPr="007E74E5" w:rsidRDefault="00991EAE" w:rsidP="00B36007">
            <w:pPr>
              <w:jc w:val="center"/>
              <w:rPr>
                <w:bCs/>
              </w:rPr>
            </w:pPr>
            <w:r>
              <w:rPr>
                <w:bCs/>
              </w:rPr>
              <w:t>2 полугодие 2022</w:t>
            </w:r>
            <w:r w:rsidRPr="007E74E5">
              <w:rPr>
                <w:bCs/>
              </w:rPr>
              <w:t xml:space="preserve"> г</w:t>
            </w:r>
          </w:p>
        </w:tc>
        <w:tc>
          <w:tcPr>
            <w:tcW w:w="2180" w:type="dxa"/>
          </w:tcPr>
          <w:p w:rsidR="00991EAE" w:rsidRPr="008308F8" w:rsidRDefault="00991EAE" w:rsidP="00B36007">
            <w:pPr>
              <w:jc w:val="center"/>
            </w:pPr>
            <w:r>
              <w:t>Зам директора по УМР</w:t>
            </w:r>
          </w:p>
        </w:tc>
      </w:tr>
      <w:tr w:rsidR="00991EAE" w:rsidTr="00B36007">
        <w:tc>
          <w:tcPr>
            <w:tcW w:w="993" w:type="dxa"/>
          </w:tcPr>
          <w:p w:rsidR="00991EAE" w:rsidRPr="007E74E5" w:rsidRDefault="00991EAE" w:rsidP="00B36007">
            <w:pPr>
              <w:ind w:hanging="108"/>
              <w:jc w:val="center"/>
              <w:rPr>
                <w:bCs/>
              </w:rPr>
            </w:pPr>
            <w:r>
              <w:rPr>
                <w:bCs/>
              </w:rPr>
              <w:t>10.</w:t>
            </w:r>
          </w:p>
        </w:tc>
        <w:tc>
          <w:tcPr>
            <w:tcW w:w="4838" w:type="dxa"/>
          </w:tcPr>
          <w:p w:rsidR="00991EAE" w:rsidRPr="008308F8" w:rsidRDefault="00991EAE" w:rsidP="00B36007">
            <w:pPr>
              <w:jc w:val="both"/>
            </w:pPr>
            <w:r>
              <w:t>Корректировка планов профессионального развития педагогов</w:t>
            </w:r>
          </w:p>
        </w:tc>
        <w:tc>
          <w:tcPr>
            <w:tcW w:w="1912" w:type="dxa"/>
          </w:tcPr>
          <w:p w:rsidR="00991EAE" w:rsidRPr="007E74E5" w:rsidRDefault="00991EAE" w:rsidP="00B36007">
            <w:pPr>
              <w:jc w:val="center"/>
              <w:rPr>
                <w:bCs/>
              </w:rPr>
            </w:pPr>
            <w:r w:rsidRPr="007E74E5">
              <w:rPr>
                <w:bCs/>
              </w:rPr>
              <w:t>Ежегодно</w:t>
            </w:r>
          </w:p>
        </w:tc>
        <w:tc>
          <w:tcPr>
            <w:tcW w:w="2180" w:type="dxa"/>
          </w:tcPr>
          <w:p w:rsidR="00991EAE" w:rsidRPr="008308F8" w:rsidRDefault="00991EAE" w:rsidP="00B36007">
            <w:pPr>
              <w:jc w:val="center"/>
            </w:pPr>
            <w:r>
              <w:t>Зам директора по УМР</w:t>
            </w:r>
          </w:p>
        </w:tc>
      </w:tr>
      <w:tr w:rsidR="00991EAE" w:rsidTr="00B36007">
        <w:tc>
          <w:tcPr>
            <w:tcW w:w="993" w:type="dxa"/>
          </w:tcPr>
          <w:p w:rsidR="00991EAE" w:rsidRPr="007E74E5" w:rsidRDefault="00991EAE" w:rsidP="00B36007">
            <w:pPr>
              <w:ind w:hanging="108"/>
              <w:jc w:val="center"/>
              <w:rPr>
                <w:bCs/>
              </w:rPr>
            </w:pPr>
            <w:r>
              <w:rPr>
                <w:bCs/>
              </w:rPr>
              <w:t>11.</w:t>
            </w:r>
          </w:p>
        </w:tc>
        <w:tc>
          <w:tcPr>
            <w:tcW w:w="4838" w:type="dxa"/>
          </w:tcPr>
          <w:p w:rsidR="00991EAE" w:rsidRPr="008308F8" w:rsidRDefault="00991EAE" w:rsidP="00B36007">
            <w:pPr>
              <w:jc w:val="both"/>
            </w:pPr>
            <w:r>
              <w:t>Посещение открытых мероприятий по внедрению профстандарта в округе</w:t>
            </w:r>
          </w:p>
        </w:tc>
        <w:tc>
          <w:tcPr>
            <w:tcW w:w="1912" w:type="dxa"/>
          </w:tcPr>
          <w:p w:rsidR="00991EAE" w:rsidRPr="007E74E5" w:rsidRDefault="00991EAE" w:rsidP="00B36007">
            <w:pPr>
              <w:jc w:val="center"/>
              <w:rPr>
                <w:bCs/>
              </w:rPr>
            </w:pPr>
            <w:r>
              <w:rPr>
                <w:bCs/>
              </w:rPr>
              <w:t>При наличии</w:t>
            </w:r>
          </w:p>
        </w:tc>
        <w:tc>
          <w:tcPr>
            <w:tcW w:w="2180" w:type="dxa"/>
          </w:tcPr>
          <w:p w:rsidR="00991EAE" w:rsidRPr="008308F8" w:rsidRDefault="00991EAE" w:rsidP="00B36007">
            <w:pPr>
              <w:ind w:firstLine="88"/>
              <w:jc w:val="center"/>
            </w:pPr>
            <w:r>
              <w:t>Директор</w:t>
            </w:r>
          </w:p>
        </w:tc>
      </w:tr>
      <w:tr w:rsidR="00991EAE" w:rsidTr="00B36007">
        <w:tc>
          <w:tcPr>
            <w:tcW w:w="993" w:type="dxa"/>
          </w:tcPr>
          <w:p w:rsidR="00991EAE" w:rsidRPr="007E74E5" w:rsidRDefault="00991EAE" w:rsidP="00B36007">
            <w:pPr>
              <w:ind w:hanging="108"/>
              <w:jc w:val="center"/>
              <w:rPr>
                <w:bCs/>
              </w:rPr>
            </w:pPr>
            <w:r>
              <w:rPr>
                <w:bCs/>
              </w:rPr>
              <w:t>12.</w:t>
            </w:r>
          </w:p>
        </w:tc>
        <w:tc>
          <w:tcPr>
            <w:tcW w:w="4838" w:type="dxa"/>
          </w:tcPr>
          <w:p w:rsidR="00991EAE" w:rsidRPr="008308F8" w:rsidRDefault="00991EAE" w:rsidP="00B36007">
            <w:pPr>
              <w:jc w:val="both"/>
            </w:pPr>
            <w:r>
              <w:t>Деятельность педагогов в рамках планов самообразований</w:t>
            </w:r>
          </w:p>
        </w:tc>
        <w:tc>
          <w:tcPr>
            <w:tcW w:w="1912" w:type="dxa"/>
          </w:tcPr>
          <w:p w:rsidR="00991EAE" w:rsidRPr="007E74E5" w:rsidRDefault="00991EAE" w:rsidP="00B36007">
            <w:pPr>
              <w:jc w:val="center"/>
              <w:rPr>
                <w:bCs/>
              </w:rPr>
            </w:pPr>
            <w:r w:rsidRPr="007E74E5">
              <w:rPr>
                <w:bCs/>
              </w:rPr>
              <w:t>В течение года</w:t>
            </w:r>
          </w:p>
        </w:tc>
        <w:tc>
          <w:tcPr>
            <w:tcW w:w="2180" w:type="dxa"/>
          </w:tcPr>
          <w:p w:rsidR="00991EAE" w:rsidRPr="008308F8" w:rsidRDefault="00991EAE" w:rsidP="00B36007">
            <w:pPr>
              <w:ind w:firstLine="88"/>
              <w:jc w:val="center"/>
            </w:pPr>
            <w:r>
              <w:t>Руководители МО</w:t>
            </w:r>
          </w:p>
        </w:tc>
      </w:tr>
      <w:tr w:rsidR="00F86F1C" w:rsidRPr="00F86F1C" w:rsidTr="00F872D2">
        <w:tc>
          <w:tcPr>
            <w:tcW w:w="993" w:type="dxa"/>
          </w:tcPr>
          <w:p w:rsidR="00F86F1C" w:rsidRPr="00F86F1C" w:rsidRDefault="00F86F1C" w:rsidP="00F872D2">
            <w:pPr>
              <w:ind w:hanging="108"/>
              <w:jc w:val="center"/>
              <w:rPr>
                <w:bCs/>
              </w:rPr>
            </w:pPr>
            <w:r w:rsidRPr="00F86F1C">
              <w:rPr>
                <w:bCs/>
              </w:rPr>
              <w:t>13.</w:t>
            </w:r>
          </w:p>
        </w:tc>
        <w:tc>
          <w:tcPr>
            <w:tcW w:w="4838" w:type="dxa"/>
          </w:tcPr>
          <w:p w:rsidR="00F86F1C" w:rsidRPr="00F86F1C" w:rsidRDefault="00F86F1C" w:rsidP="00F872D2">
            <w:pPr>
              <w:jc w:val="both"/>
            </w:pPr>
            <w:r>
              <w:t>У</w:t>
            </w:r>
            <w:r w:rsidRPr="00F86F1C">
              <w:t xml:space="preserve">частие педагогических работников в деятельности профессиональных </w:t>
            </w:r>
            <w:r w:rsidRPr="00F86F1C">
              <w:lastRenderedPageBreak/>
              <w:t>ассоциаций</w:t>
            </w:r>
          </w:p>
        </w:tc>
        <w:tc>
          <w:tcPr>
            <w:tcW w:w="1912" w:type="dxa"/>
          </w:tcPr>
          <w:p w:rsidR="00F86F1C" w:rsidRPr="00F86F1C" w:rsidRDefault="00F86F1C" w:rsidP="00F872D2">
            <w:pPr>
              <w:jc w:val="center"/>
              <w:rPr>
                <w:bCs/>
              </w:rPr>
            </w:pPr>
            <w:r w:rsidRPr="00F86F1C">
              <w:rPr>
                <w:bCs/>
              </w:rPr>
              <w:lastRenderedPageBreak/>
              <w:t>В течение всего периода</w:t>
            </w:r>
          </w:p>
        </w:tc>
        <w:tc>
          <w:tcPr>
            <w:tcW w:w="2180" w:type="dxa"/>
          </w:tcPr>
          <w:p w:rsidR="00F86F1C" w:rsidRPr="00F86F1C" w:rsidRDefault="00F86F1C" w:rsidP="00F872D2">
            <w:pPr>
              <w:jc w:val="center"/>
            </w:pPr>
            <w:r w:rsidRPr="00F86F1C">
              <w:t>Администрация школы</w:t>
            </w:r>
            <w:r>
              <w:t xml:space="preserve">, </w:t>
            </w:r>
            <w:r>
              <w:lastRenderedPageBreak/>
              <w:t>руководители МО</w:t>
            </w:r>
          </w:p>
        </w:tc>
      </w:tr>
      <w:tr w:rsidR="00F86F1C" w:rsidRPr="0016550B" w:rsidTr="00F872D2">
        <w:tc>
          <w:tcPr>
            <w:tcW w:w="993" w:type="dxa"/>
          </w:tcPr>
          <w:p w:rsidR="00F86F1C" w:rsidRPr="009A6F63" w:rsidRDefault="00F86F1C" w:rsidP="00B56B7C">
            <w:pPr>
              <w:ind w:hanging="108"/>
              <w:jc w:val="center"/>
              <w:rPr>
                <w:bCs/>
                <w:szCs w:val="26"/>
              </w:rPr>
            </w:pPr>
            <w:r w:rsidRPr="009A6F63">
              <w:rPr>
                <w:bCs/>
                <w:szCs w:val="26"/>
              </w:rPr>
              <w:lastRenderedPageBreak/>
              <w:t>1</w:t>
            </w:r>
            <w:r w:rsidR="00B56B7C">
              <w:rPr>
                <w:bCs/>
                <w:szCs w:val="26"/>
              </w:rPr>
              <w:t>4</w:t>
            </w:r>
            <w:r w:rsidRPr="009A6F63">
              <w:rPr>
                <w:bCs/>
                <w:szCs w:val="26"/>
              </w:rPr>
              <w:t>.</w:t>
            </w:r>
          </w:p>
        </w:tc>
        <w:tc>
          <w:tcPr>
            <w:tcW w:w="4838" w:type="dxa"/>
          </w:tcPr>
          <w:p w:rsidR="00F86F1C" w:rsidRPr="00F86F1C" w:rsidRDefault="00F86F1C" w:rsidP="00F86F1C">
            <w:pPr>
              <w:jc w:val="both"/>
              <w:rPr>
                <w:szCs w:val="26"/>
              </w:rPr>
            </w:pPr>
            <w:r w:rsidRPr="00F86F1C">
              <w:rPr>
                <w:szCs w:val="26"/>
              </w:rPr>
              <w:t>Организация обучения педагогов в рамках национальной системы профессионального роста (</w:t>
            </w:r>
            <w:proofErr w:type="gramStart"/>
            <w:r w:rsidRPr="00F86F1C">
              <w:rPr>
                <w:szCs w:val="26"/>
              </w:rPr>
              <w:t>на</w:t>
            </w:r>
            <w:proofErr w:type="gramEnd"/>
            <w:r w:rsidRPr="00F86F1C">
              <w:rPr>
                <w:szCs w:val="26"/>
              </w:rPr>
              <w:t xml:space="preserve"> менее 50%</w:t>
            </w:r>
            <w:r>
              <w:rPr>
                <w:szCs w:val="26"/>
              </w:rPr>
              <w:t xml:space="preserve"> к концу 2024 года</w:t>
            </w:r>
            <w:r w:rsidRPr="00F86F1C">
              <w:rPr>
                <w:szCs w:val="26"/>
              </w:rPr>
              <w:t>)</w:t>
            </w:r>
          </w:p>
        </w:tc>
        <w:tc>
          <w:tcPr>
            <w:tcW w:w="1912" w:type="dxa"/>
          </w:tcPr>
          <w:p w:rsidR="00F86F1C" w:rsidRPr="009A6F63" w:rsidRDefault="00F86F1C" w:rsidP="00F872D2">
            <w:pPr>
              <w:jc w:val="center"/>
              <w:rPr>
                <w:bCs/>
                <w:szCs w:val="26"/>
              </w:rPr>
            </w:pPr>
            <w:r>
              <w:rPr>
                <w:bCs/>
                <w:szCs w:val="26"/>
              </w:rPr>
              <w:t>В течение всего периода</w:t>
            </w:r>
          </w:p>
        </w:tc>
        <w:tc>
          <w:tcPr>
            <w:tcW w:w="2180" w:type="dxa"/>
          </w:tcPr>
          <w:p w:rsidR="00F86F1C" w:rsidRPr="009A6F63" w:rsidRDefault="00F86F1C" w:rsidP="00F872D2">
            <w:pPr>
              <w:jc w:val="center"/>
              <w:rPr>
                <w:szCs w:val="26"/>
              </w:rPr>
            </w:pPr>
            <w:r w:rsidRPr="009A6F63">
              <w:rPr>
                <w:szCs w:val="26"/>
              </w:rPr>
              <w:t>Администрация школы</w:t>
            </w:r>
          </w:p>
        </w:tc>
      </w:tr>
      <w:tr w:rsidR="00991EAE" w:rsidRPr="0016550B" w:rsidTr="00B36007">
        <w:tc>
          <w:tcPr>
            <w:tcW w:w="993" w:type="dxa"/>
          </w:tcPr>
          <w:p w:rsidR="00991EAE" w:rsidRPr="009A6F63" w:rsidRDefault="00991EAE" w:rsidP="00B56B7C">
            <w:pPr>
              <w:ind w:hanging="108"/>
              <w:jc w:val="center"/>
              <w:rPr>
                <w:bCs/>
                <w:szCs w:val="26"/>
              </w:rPr>
            </w:pPr>
            <w:r w:rsidRPr="009A6F63">
              <w:rPr>
                <w:bCs/>
                <w:szCs w:val="26"/>
              </w:rPr>
              <w:t>1</w:t>
            </w:r>
            <w:r w:rsidR="00B56B7C">
              <w:rPr>
                <w:bCs/>
                <w:szCs w:val="26"/>
              </w:rPr>
              <w:t>5</w:t>
            </w:r>
            <w:r w:rsidRPr="009A6F63">
              <w:rPr>
                <w:bCs/>
                <w:szCs w:val="26"/>
              </w:rPr>
              <w:t>.</w:t>
            </w:r>
          </w:p>
        </w:tc>
        <w:tc>
          <w:tcPr>
            <w:tcW w:w="4838" w:type="dxa"/>
          </w:tcPr>
          <w:p w:rsidR="00991EAE" w:rsidRPr="009A6F63" w:rsidRDefault="00991EAE" w:rsidP="00B36007">
            <w:pPr>
              <w:jc w:val="both"/>
              <w:rPr>
                <w:szCs w:val="26"/>
              </w:rPr>
            </w:pPr>
            <w:r w:rsidRPr="009A6F63">
              <w:rPr>
                <w:szCs w:val="26"/>
              </w:rPr>
              <w:t>Проведение  внутришкольного конкурса «Учитель года», «Воспитатель года»</w:t>
            </w:r>
          </w:p>
        </w:tc>
        <w:tc>
          <w:tcPr>
            <w:tcW w:w="1912" w:type="dxa"/>
          </w:tcPr>
          <w:p w:rsidR="00991EAE" w:rsidRPr="009A6F63" w:rsidRDefault="00991EAE" w:rsidP="00B36007">
            <w:pPr>
              <w:jc w:val="center"/>
              <w:rPr>
                <w:bCs/>
                <w:szCs w:val="26"/>
              </w:rPr>
            </w:pPr>
            <w:r w:rsidRPr="009A6F63">
              <w:rPr>
                <w:bCs/>
                <w:szCs w:val="26"/>
              </w:rPr>
              <w:t>Март-апрель 2020</w:t>
            </w:r>
            <w:r>
              <w:rPr>
                <w:bCs/>
                <w:szCs w:val="26"/>
              </w:rPr>
              <w:t>, 2023</w:t>
            </w:r>
          </w:p>
        </w:tc>
        <w:tc>
          <w:tcPr>
            <w:tcW w:w="2180" w:type="dxa"/>
          </w:tcPr>
          <w:p w:rsidR="00991EAE" w:rsidRPr="009A6F63" w:rsidRDefault="00991EAE" w:rsidP="00B36007">
            <w:pPr>
              <w:jc w:val="center"/>
              <w:rPr>
                <w:szCs w:val="26"/>
              </w:rPr>
            </w:pPr>
            <w:r w:rsidRPr="009A6F63">
              <w:rPr>
                <w:szCs w:val="26"/>
              </w:rPr>
              <w:t>Администрация школы</w:t>
            </w:r>
          </w:p>
        </w:tc>
      </w:tr>
      <w:tr w:rsidR="00A45E81" w:rsidRPr="0016550B" w:rsidTr="00F872D2">
        <w:tc>
          <w:tcPr>
            <w:tcW w:w="993" w:type="dxa"/>
          </w:tcPr>
          <w:p w:rsidR="00A45E81" w:rsidRPr="009A6F63" w:rsidRDefault="00A45E81" w:rsidP="00B56B7C">
            <w:pPr>
              <w:ind w:hanging="108"/>
              <w:jc w:val="center"/>
              <w:rPr>
                <w:bCs/>
                <w:szCs w:val="26"/>
              </w:rPr>
            </w:pPr>
            <w:r w:rsidRPr="009A6F63">
              <w:rPr>
                <w:bCs/>
                <w:szCs w:val="26"/>
              </w:rPr>
              <w:t>1</w:t>
            </w:r>
            <w:r w:rsidR="00B56B7C">
              <w:rPr>
                <w:bCs/>
                <w:szCs w:val="26"/>
              </w:rPr>
              <w:t>6</w:t>
            </w:r>
            <w:r w:rsidRPr="009A6F63">
              <w:rPr>
                <w:bCs/>
                <w:szCs w:val="26"/>
              </w:rPr>
              <w:t>.</w:t>
            </w:r>
          </w:p>
        </w:tc>
        <w:tc>
          <w:tcPr>
            <w:tcW w:w="4838" w:type="dxa"/>
          </w:tcPr>
          <w:p w:rsidR="00A45E81" w:rsidRPr="009A6F63" w:rsidRDefault="00A45E81" w:rsidP="00F872D2">
            <w:pPr>
              <w:jc w:val="both"/>
              <w:rPr>
                <w:szCs w:val="26"/>
              </w:rPr>
            </w:pPr>
            <w:r w:rsidRPr="009A6F63">
              <w:rPr>
                <w:szCs w:val="26"/>
              </w:rPr>
              <w:t>Подготовка и участие педагогов в региональном конкурсе «Профессионал года»</w:t>
            </w:r>
          </w:p>
        </w:tc>
        <w:tc>
          <w:tcPr>
            <w:tcW w:w="1912" w:type="dxa"/>
          </w:tcPr>
          <w:p w:rsidR="00A45E81" w:rsidRDefault="00A45E81" w:rsidP="00F872D2">
            <w:pPr>
              <w:jc w:val="center"/>
              <w:rPr>
                <w:bCs/>
                <w:szCs w:val="26"/>
              </w:rPr>
            </w:pPr>
            <w:r>
              <w:rPr>
                <w:bCs/>
                <w:szCs w:val="26"/>
              </w:rPr>
              <w:t xml:space="preserve">Ежегодно </w:t>
            </w:r>
          </w:p>
          <w:p w:rsidR="00A45E81" w:rsidRPr="009A6F63" w:rsidRDefault="00A45E81" w:rsidP="00F872D2">
            <w:pPr>
              <w:jc w:val="center"/>
              <w:rPr>
                <w:bCs/>
                <w:szCs w:val="26"/>
              </w:rPr>
            </w:pPr>
            <w:r>
              <w:rPr>
                <w:bCs/>
                <w:szCs w:val="26"/>
              </w:rPr>
              <w:t>в м</w:t>
            </w:r>
            <w:r w:rsidRPr="009A6F63">
              <w:rPr>
                <w:bCs/>
                <w:szCs w:val="26"/>
              </w:rPr>
              <w:t>арт</w:t>
            </w:r>
            <w:r>
              <w:rPr>
                <w:bCs/>
                <w:szCs w:val="26"/>
              </w:rPr>
              <w:t>е</w:t>
            </w:r>
          </w:p>
        </w:tc>
        <w:tc>
          <w:tcPr>
            <w:tcW w:w="2180" w:type="dxa"/>
          </w:tcPr>
          <w:p w:rsidR="00A45E81" w:rsidRPr="009A6F63" w:rsidRDefault="00A45E81" w:rsidP="00F872D2">
            <w:pPr>
              <w:jc w:val="center"/>
              <w:rPr>
                <w:szCs w:val="26"/>
              </w:rPr>
            </w:pPr>
            <w:r>
              <w:t>Зам директора по УМР,</w:t>
            </w:r>
            <w:r w:rsidRPr="009A6F63">
              <w:rPr>
                <w:szCs w:val="26"/>
              </w:rPr>
              <w:t xml:space="preserve"> рук. МО</w:t>
            </w:r>
          </w:p>
        </w:tc>
      </w:tr>
      <w:tr w:rsidR="00A45E81" w:rsidRPr="0016550B" w:rsidTr="00F872D2">
        <w:tc>
          <w:tcPr>
            <w:tcW w:w="993" w:type="dxa"/>
          </w:tcPr>
          <w:p w:rsidR="00A45E81" w:rsidRPr="009A6F63" w:rsidRDefault="00A45E81" w:rsidP="00B56B7C">
            <w:pPr>
              <w:ind w:hanging="108"/>
              <w:jc w:val="center"/>
              <w:rPr>
                <w:bCs/>
                <w:szCs w:val="26"/>
              </w:rPr>
            </w:pPr>
            <w:r w:rsidRPr="009A6F63">
              <w:rPr>
                <w:bCs/>
                <w:szCs w:val="26"/>
              </w:rPr>
              <w:t>1</w:t>
            </w:r>
            <w:r w:rsidR="00B56B7C">
              <w:rPr>
                <w:bCs/>
                <w:szCs w:val="26"/>
              </w:rPr>
              <w:t>7</w:t>
            </w:r>
            <w:r w:rsidRPr="009A6F63">
              <w:rPr>
                <w:bCs/>
                <w:szCs w:val="26"/>
              </w:rPr>
              <w:t>.</w:t>
            </w:r>
          </w:p>
        </w:tc>
        <w:tc>
          <w:tcPr>
            <w:tcW w:w="4838" w:type="dxa"/>
          </w:tcPr>
          <w:p w:rsidR="00A45E81" w:rsidRPr="00A45E81" w:rsidRDefault="00A45E81" w:rsidP="00F872D2">
            <w:pPr>
              <w:jc w:val="both"/>
              <w:rPr>
                <w:szCs w:val="26"/>
              </w:rPr>
            </w:pPr>
            <w:r w:rsidRPr="00A45E81">
              <w:rPr>
                <w:szCs w:val="26"/>
              </w:rPr>
              <w:t>Организация прохождения не менее 10% педагогов добровольной независимой оценки профессиональной квалификации</w:t>
            </w:r>
          </w:p>
        </w:tc>
        <w:tc>
          <w:tcPr>
            <w:tcW w:w="1912" w:type="dxa"/>
          </w:tcPr>
          <w:p w:rsidR="00A45E81" w:rsidRPr="009A6F63" w:rsidRDefault="00A45E81" w:rsidP="00F872D2">
            <w:pPr>
              <w:jc w:val="center"/>
              <w:rPr>
                <w:bCs/>
                <w:szCs w:val="26"/>
              </w:rPr>
            </w:pPr>
            <w:r>
              <w:rPr>
                <w:bCs/>
                <w:szCs w:val="26"/>
              </w:rPr>
              <w:t xml:space="preserve">После организации работы центра </w:t>
            </w:r>
          </w:p>
        </w:tc>
        <w:tc>
          <w:tcPr>
            <w:tcW w:w="2180" w:type="dxa"/>
          </w:tcPr>
          <w:p w:rsidR="00A45E81" w:rsidRPr="009A6F63" w:rsidRDefault="00A45E81" w:rsidP="00F872D2">
            <w:pPr>
              <w:jc w:val="center"/>
              <w:rPr>
                <w:szCs w:val="26"/>
              </w:rPr>
            </w:pPr>
            <w:r w:rsidRPr="009A6F63">
              <w:rPr>
                <w:szCs w:val="26"/>
              </w:rPr>
              <w:t>Администрация школы</w:t>
            </w:r>
          </w:p>
        </w:tc>
      </w:tr>
      <w:tr w:rsidR="00A45E81" w:rsidRPr="0016550B" w:rsidTr="00B36007">
        <w:tc>
          <w:tcPr>
            <w:tcW w:w="993" w:type="dxa"/>
          </w:tcPr>
          <w:p w:rsidR="00A45E81" w:rsidRPr="009A6F63" w:rsidRDefault="00A45E81" w:rsidP="00B56B7C">
            <w:pPr>
              <w:ind w:hanging="108"/>
              <w:jc w:val="center"/>
              <w:rPr>
                <w:bCs/>
                <w:szCs w:val="26"/>
              </w:rPr>
            </w:pPr>
            <w:r w:rsidRPr="009A6F63">
              <w:rPr>
                <w:bCs/>
                <w:szCs w:val="26"/>
              </w:rPr>
              <w:t>1</w:t>
            </w:r>
            <w:r w:rsidR="00B56B7C">
              <w:rPr>
                <w:bCs/>
                <w:szCs w:val="26"/>
              </w:rPr>
              <w:t>8</w:t>
            </w:r>
            <w:r w:rsidRPr="009A6F63">
              <w:rPr>
                <w:bCs/>
                <w:szCs w:val="26"/>
              </w:rPr>
              <w:t>.</w:t>
            </w:r>
          </w:p>
        </w:tc>
        <w:tc>
          <w:tcPr>
            <w:tcW w:w="4838" w:type="dxa"/>
          </w:tcPr>
          <w:p w:rsidR="00A45E81" w:rsidRPr="00A45E81" w:rsidRDefault="00A45E81" w:rsidP="00A45E81">
            <w:pPr>
              <w:jc w:val="both"/>
              <w:rPr>
                <w:szCs w:val="26"/>
              </w:rPr>
            </w:pPr>
            <w:r w:rsidRPr="00A45E81">
              <w:rPr>
                <w:szCs w:val="26"/>
              </w:rPr>
              <w:t>Вовлечение не менее 70 % педагогических работников в возрасте до 35 лет в различные формы поддержки и сопровождения, в том числе наставничества</w:t>
            </w:r>
            <w:r>
              <w:rPr>
                <w:szCs w:val="26"/>
              </w:rPr>
              <w:t>.</w:t>
            </w:r>
          </w:p>
        </w:tc>
        <w:tc>
          <w:tcPr>
            <w:tcW w:w="1912" w:type="dxa"/>
          </w:tcPr>
          <w:p w:rsidR="00A45E81" w:rsidRPr="009A6F63" w:rsidRDefault="00A45E81" w:rsidP="00A45E81">
            <w:pPr>
              <w:jc w:val="center"/>
              <w:rPr>
                <w:bCs/>
                <w:szCs w:val="26"/>
              </w:rPr>
            </w:pPr>
            <w:r>
              <w:rPr>
                <w:bCs/>
                <w:szCs w:val="26"/>
              </w:rPr>
              <w:t xml:space="preserve">2021-2024 годы </w:t>
            </w:r>
          </w:p>
        </w:tc>
        <w:tc>
          <w:tcPr>
            <w:tcW w:w="2180" w:type="dxa"/>
          </w:tcPr>
          <w:p w:rsidR="00A45E81" w:rsidRPr="009A6F63" w:rsidRDefault="00A45E81" w:rsidP="00F872D2">
            <w:pPr>
              <w:jc w:val="center"/>
              <w:rPr>
                <w:szCs w:val="26"/>
              </w:rPr>
            </w:pPr>
            <w:r w:rsidRPr="009A6F63">
              <w:rPr>
                <w:szCs w:val="26"/>
              </w:rPr>
              <w:t>Администрация школы</w:t>
            </w:r>
          </w:p>
        </w:tc>
      </w:tr>
    </w:tbl>
    <w:p w:rsidR="00991EAE" w:rsidRPr="000C0674" w:rsidRDefault="00991EAE" w:rsidP="00991EAE">
      <w:pPr>
        <w:pStyle w:val="Default"/>
        <w:ind w:firstLine="720"/>
        <w:jc w:val="center"/>
        <w:rPr>
          <w:b/>
          <w:color w:val="auto"/>
          <w:sz w:val="20"/>
          <w:szCs w:val="28"/>
        </w:rPr>
      </w:pPr>
    </w:p>
    <w:p w:rsidR="00294557" w:rsidRPr="00294557" w:rsidRDefault="00294557" w:rsidP="00294557">
      <w:pPr>
        <w:pStyle w:val="Default"/>
        <w:rPr>
          <w:b/>
          <w:color w:val="auto"/>
          <w:sz w:val="26"/>
          <w:szCs w:val="26"/>
        </w:rPr>
      </w:pPr>
      <w:r w:rsidRPr="00294557">
        <w:rPr>
          <w:b/>
          <w:color w:val="auto"/>
          <w:sz w:val="26"/>
          <w:szCs w:val="26"/>
        </w:rPr>
        <w:t xml:space="preserve">   Ожидаемые результаты:</w:t>
      </w:r>
    </w:p>
    <w:p w:rsidR="00294557" w:rsidRDefault="00294557" w:rsidP="00294557">
      <w:pPr>
        <w:pStyle w:val="Default"/>
        <w:numPr>
          <w:ilvl w:val="0"/>
          <w:numId w:val="32"/>
        </w:numPr>
        <w:rPr>
          <w:color w:val="auto"/>
          <w:sz w:val="26"/>
          <w:szCs w:val="26"/>
        </w:rPr>
      </w:pPr>
      <w:r w:rsidRPr="00294557">
        <w:rPr>
          <w:color w:val="auto"/>
          <w:sz w:val="26"/>
          <w:szCs w:val="26"/>
        </w:rPr>
        <w:t>Соответствие всех педагогов Школы соответствующим профессиональным стандартам.</w:t>
      </w:r>
    </w:p>
    <w:p w:rsidR="00294557" w:rsidRDefault="00294557" w:rsidP="00294557">
      <w:pPr>
        <w:pStyle w:val="Default"/>
        <w:numPr>
          <w:ilvl w:val="0"/>
          <w:numId w:val="32"/>
        </w:numPr>
        <w:rPr>
          <w:color w:val="auto"/>
          <w:sz w:val="26"/>
          <w:szCs w:val="26"/>
        </w:rPr>
      </w:pPr>
      <w:r>
        <w:rPr>
          <w:color w:val="auto"/>
          <w:sz w:val="26"/>
          <w:szCs w:val="26"/>
        </w:rPr>
        <w:t>Повышение уровня квалификации педагогов.</w:t>
      </w:r>
    </w:p>
    <w:p w:rsidR="00294557" w:rsidRDefault="00294557" w:rsidP="00294557">
      <w:pPr>
        <w:pStyle w:val="Default"/>
        <w:numPr>
          <w:ilvl w:val="0"/>
          <w:numId w:val="32"/>
        </w:numPr>
        <w:rPr>
          <w:color w:val="auto"/>
          <w:sz w:val="26"/>
          <w:szCs w:val="26"/>
        </w:rPr>
      </w:pPr>
      <w:r>
        <w:rPr>
          <w:color w:val="auto"/>
          <w:sz w:val="26"/>
          <w:szCs w:val="26"/>
        </w:rPr>
        <w:t>Наличие квалификационных категорий у всех педагогов со стажем более 5 лет.</w:t>
      </w:r>
    </w:p>
    <w:p w:rsidR="00F86F1C" w:rsidRDefault="00F86F1C" w:rsidP="00F86F1C">
      <w:pPr>
        <w:pStyle w:val="Default"/>
        <w:numPr>
          <w:ilvl w:val="0"/>
          <w:numId w:val="32"/>
        </w:numPr>
        <w:jc w:val="both"/>
        <w:rPr>
          <w:color w:val="auto"/>
          <w:sz w:val="26"/>
          <w:szCs w:val="26"/>
        </w:rPr>
      </w:pPr>
      <w:r>
        <w:rPr>
          <w:color w:val="auto"/>
          <w:sz w:val="26"/>
          <w:szCs w:val="26"/>
        </w:rPr>
        <w:t>Д</w:t>
      </w:r>
      <w:r w:rsidR="00294557" w:rsidRPr="00294557">
        <w:rPr>
          <w:color w:val="auto"/>
          <w:sz w:val="26"/>
          <w:szCs w:val="26"/>
        </w:rPr>
        <w:t>оступность для каждого педагогического работника</w:t>
      </w:r>
      <w:r>
        <w:rPr>
          <w:color w:val="auto"/>
          <w:sz w:val="26"/>
          <w:szCs w:val="26"/>
        </w:rPr>
        <w:t xml:space="preserve"> </w:t>
      </w:r>
      <w:r w:rsidRPr="00F86F1C">
        <w:rPr>
          <w:color w:val="auto"/>
          <w:sz w:val="26"/>
          <w:szCs w:val="26"/>
        </w:rPr>
        <w:t>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 а также  требований работодател</w:t>
      </w:r>
      <w:r>
        <w:rPr>
          <w:color w:val="auto"/>
          <w:sz w:val="26"/>
          <w:szCs w:val="26"/>
        </w:rPr>
        <w:t>я.</w:t>
      </w:r>
    </w:p>
    <w:p w:rsidR="00F86F1C" w:rsidRDefault="00F86F1C" w:rsidP="00F86F1C">
      <w:pPr>
        <w:pStyle w:val="Default"/>
        <w:numPr>
          <w:ilvl w:val="0"/>
          <w:numId w:val="32"/>
        </w:numPr>
        <w:jc w:val="both"/>
        <w:rPr>
          <w:color w:val="auto"/>
          <w:sz w:val="26"/>
          <w:szCs w:val="26"/>
        </w:rPr>
      </w:pPr>
      <w:r>
        <w:rPr>
          <w:color w:val="auto"/>
          <w:sz w:val="26"/>
          <w:szCs w:val="26"/>
        </w:rPr>
        <w:t>Наличие</w:t>
      </w:r>
      <w:r w:rsidRPr="00F86F1C">
        <w:rPr>
          <w:color w:val="auto"/>
          <w:sz w:val="26"/>
          <w:szCs w:val="26"/>
        </w:rPr>
        <w:t xml:space="preserve"> услови</w:t>
      </w:r>
      <w:r>
        <w:rPr>
          <w:color w:val="auto"/>
          <w:sz w:val="26"/>
          <w:szCs w:val="26"/>
        </w:rPr>
        <w:t>й</w:t>
      </w:r>
      <w:r w:rsidRPr="00F86F1C">
        <w:rPr>
          <w:color w:val="auto"/>
          <w:sz w:val="26"/>
          <w:szCs w:val="26"/>
        </w:rPr>
        <w:t xml:space="preserve"> для саморазвития</w:t>
      </w:r>
      <w:r>
        <w:rPr>
          <w:color w:val="auto"/>
          <w:sz w:val="26"/>
          <w:szCs w:val="26"/>
        </w:rPr>
        <w:t xml:space="preserve"> педагогов</w:t>
      </w:r>
      <w:r w:rsidRPr="00F86F1C">
        <w:rPr>
          <w:color w:val="auto"/>
          <w:sz w:val="26"/>
          <w:szCs w:val="26"/>
        </w:rPr>
        <w:t xml:space="preserve">, повышения </w:t>
      </w:r>
      <w:r>
        <w:rPr>
          <w:color w:val="auto"/>
          <w:sz w:val="26"/>
          <w:szCs w:val="26"/>
        </w:rPr>
        <w:t xml:space="preserve">их </w:t>
      </w:r>
      <w:r w:rsidRPr="00F86F1C">
        <w:rPr>
          <w:color w:val="auto"/>
          <w:sz w:val="26"/>
          <w:szCs w:val="26"/>
        </w:rPr>
        <w:t>уровня профессионального мастерства, овладения навыками использования современных цифровых технологий</w:t>
      </w:r>
      <w:r>
        <w:rPr>
          <w:color w:val="auto"/>
          <w:sz w:val="26"/>
          <w:szCs w:val="26"/>
        </w:rPr>
        <w:t>.</w:t>
      </w:r>
    </w:p>
    <w:p w:rsidR="00A45E81" w:rsidRPr="00A45E81" w:rsidRDefault="00A45E81" w:rsidP="00A45E81">
      <w:pPr>
        <w:pStyle w:val="Default"/>
        <w:numPr>
          <w:ilvl w:val="0"/>
          <w:numId w:val="32"/>
        </w:numPr>
        <w:jc w:val="both"/>
        <w:rPr>
          <w:color w:val="auto"/>
          <w:sz w:val="26"/>
          <w:szCs w:val="26"/>
        </w:rPr>
      </w:pPr>
      <w:r>
        <w:rPr>
          <w:color w:val="auto"/>
          <w:sz w:val="26"/>
          <w:szCs w:val="26"/>
        </w:rPr>
        <w:t>П</w:t>
      </w:r>
      <w:r w:rsidRPr="00A45E81">
        <w:rPr>
          <w:color w:val="auto"/>
          <w:sz w:val="26"/>
          <w:szCs w:val="26"/>
        </w:rPr>
        <w:t>ривлеч</w:t>
      </w:r>
      <w:r>
        <w:rPr>
          <w:color w:val="auto"/>
          <w:sz w:val="26"/>
          <w:szCs w:val="26"/>
        </w:rPr>
        <w:t>ение</w:t>
      </w:r>
      <w:r w:rsidRPr="00A45E81">
        <w:rPr>
          <w:color w:val="auto"/>
          <w:sz w:val="26"/>
          <w:szCs w:val="26"/>
        </w:rPr>
        <w:t xml:space="preserve"> и закреп</w:t>
      </w:r>
      <w:r>
        <w:rPr>
          <w:color w:val="auto"/>
          <w:sz w:val="26"/>
          <w:szCs w:val="26"/>
        </w:rPr>
        <w:t>ление</w:t>
      </w:r>
      <w:r w:rsidRPr="00A45E81">
        <w:rPr>
          <w:color w:val="auto"/>
          <w:sz w:val="26"/>
          <w:szCs w:val="26"/>
        </w:rPr>
        <w:t xml:space="preserve"> в </w:t>
      </w:r>
      <w:r>
        <w:rPr>
          <w:color w:val="auto"/>
          <w:sz w:val="26"/>
          <w:szCs w:val="26"/>
        </w:rPr>
        <w:t>Школе</w:t>
      </w:r>
      <w:r w:rsidRPr="00A45E81">
        <w:rPr>
          <w:color w:val="auto"/>
          <w:sz w:val="26"/>
          <w:szCs w:val="26"/>
        </w:rPr>
        <w:t xml:space="preserve"> лучших выпускников вузов</w:t>
      </w:r>
      <w:r w:rsidR="00B56B7C">
        <w:rPr>
          <w:color w:val="auto"/>
          <w:sz w:val="26"/>
          <w:szCs w:val="26"/>
        </w:rPr>
        <w:t xml:space="preserve"> при появлении вакансий</w:t>
      </w:r>
      <w:r>
        <w:rPr>
          <w:color w:val="auto"/>
          <w:sz w:val="26"/>
          <w:szCs w:val="26"/>
        </w:rPr>
        <w:t>, наличие у</w:t>
      </w:r>
      <w:r w:rsidRPr="00A45E81">
        <w:rPr>
          <w:color w:val="auto"/>
          <w:sz w:val="26"/>
          <w:szCs w:val="26"/>
        </w:rPr>
        <w:t>слови</w:t>
      </w:r>
      <w:r>
        <w:rPr>
          <w:color w:val="auto"/>
          <w:sz w:val="26"/>
          <w:szCs w:val="26"/>
        </w:rPr>
        <w:t>й</w:t>
      </w:r>
      <w:r w:rsidRPr="00A45E81">
        <w:rPr>
          <w:color w:val="auto"/>
          <w:sz w:val="26"/>
          <w:szCs w:val="26"/>
        </w:rPr>
        <w:t xml:space="preserve"> для </w:t>
      </w:r>
      <w:r w:rsidR="00B56B7C">
        <w:rPr>
          <w:color w:val="auto"/>
          <w:sz w:val="26"/>
          <w:szCs w:val="26"/>
        </w:rPr>
        <w:t xml:space="preserve">их </w:t>
      </w:r>
      <w:r w:rsidRPr="00A45E81">
        <w:rPr>
          <w:color w:val="auto"/>
          <w:sz w:val="26"/>
          <w:szCs w:val="26"/>
        </w:rPr>
        <w:t>профессиональной и социально-бытовой адаптации</w:t>
      </w:r>
      <w:r>
        <w:rPr>
          <w:color w:val="auto"/>
          <w:sz w:val="26"/>
          <w:szCs w:val="26"/>
        </w:rPr>
        <w:t>,</w:t>
      </w:r>
      <w:r w:rsidRPr="00A45E81">
        <w:rPr>
          <w:color w:val="auto"/>
          <w:sz w:val="26"/>
          <w:szCs w:val="26"/>
        </w:rPr>
        <w:t xml:space="preserve"> обеспеч</w:t>
      </w:r>
      <w:r>
        <w:rPr>
          <w:color w:val="auto"/>
          <w:sz w:val="26"/>
          <w:szCs w:val="26"/>
        </w:rPr>
        <w:t>ение</w:t>
      </w:r>
      <w:r w:rsidRPr="00A45E81">
        <w:rPr>
          <w:color w:val="auto"/>
          <w:sz w:val="26"/>
          <w:szCs w:val="26"/>
        </w:rPr>
        <w:t xml:space="preserve"> баланс</w:t>
      </w:r>
      <w:r>
        <w:rPr>
          <w:color w:val="auto"/>
          <w:sz w:val="26"/>
          <w:szCs w:val="26"/>
        </w:rPr>
        <w:t>а</w:t>
      </w:r>
      <w:r w:rsidRPr="00A45E81">
        <w:rPr>
          <w:color w:val="auto"/>
          <w:sz w:val="26"/>
          <w:szCs w:val="26"/>
        </w:rPr>
        <w:t xml:space="preserve"> состава педагогических коллективов и преемственност</w:t>
      </w:r>
      <w:r>
        <w:rPr>
          <w:color w:val="auto"/>
          <w:sz w:val="26"/>
          <w:szCs w:val="26"/>
        </w:rPr>
        <w:t>и</w:t>
      </w:r>
      <w:r w:rsidRPr="00A45E81">
        <w:rPr>
          <w:color w:val="auto"/>
          <w:sz w:val="26"/>
          <w:szCs w:val="26"/>
        </w:rPr>
        <w:t xml:space="preserve"> традиций российской школы. </w:t>
      </w:r>
    </w:p>
    <w:p w:rsidR="00B56B7C" w:rsidRDefault="00B56B7C" w:rsidP="00B56B7C">
      <w:pPr>
        <w:pStyle w:val="Default"/>
        <w:numPr>
          <w:ilvl w:val="0"/>
          <w:numId w:val="32"/>
        </w:numPr>
        <w:rPr>
          <w:color w:val="auto"/>
          <w:sz w:val="26"/>
          <w:szCs w:val="26"/>
        </w:rPr>
      </w:pPr>
      <w:r>
        <w:rPr>
          <w:color w:val="auto"/>
          <w:sz w:val="26"/>
          <w:szCs w:val="26"/>
        </w:rPr>
        <w:t>Повышение имиджа Школы.</w:t>
      </w:r>
    </w:p>
    <w:p w:rsidR="002323A9" w:rsidRDefault="002323A9" w:rsidP="002323A9">
      <w:pPr>
        <w:pStyle w:val="Default"/>
        <w:ind w:left="555"/>
        <w:rPr>
          <w:color w:val="auto"/>
          <w:sz w:val="26"/>
          <w:szCs w:val="26"/>
        </w:rPr>
      </w:pPr>
    </w:p>
    <w:p w:rsidR="00991EAE" w:rsidRPr="000C0674" w:rsidRDefault="00B36007" w:rsidP="000C0674">
      <w:pPr>
        <w:pStyle w:val="ae"/>
        <w:numPr>
          <w:ilvl w:val="1"/>
          <w:numId w:val="3"/>
        </w:numPr>
        <w:autoSpaceDE w:val="0"/>
        <w:autoSpaceDN w:val="0"/>
        <w:adjustRightInd w:val="0"/>
        <w:jc w:val="center"/>
        <w:rPr>
          <w:b/>
          <w:bCs/>
          <w:color w:val="000000"/>
          <w:sz w:val="28"/>
          <w:szCs w:val="28"/>
        </w:rPr>
      </w:pPr>
      <w:r w:rsidRPr="000C0674">
        <w:rPr>
          <w:b/>
          <w:bCs/>
          <w:color w:val="000000"/>
          <w:sz w:val="28"/>
          <w:szCs w:val="28"/>
        </w:rPr>
        <w:t>Сохранение и укрепление здоровья детей</w:t>
      </w:r>
      <w:r w:rsidR="0046700F" w:rsidRPr="000C0674">
        <w:rPr>
          <w:b/>
          <w:bCs/>
          <w:color w:val="000000"/>
          <w:sz w:val="28"/>
          <w:szCs w:val="28"/>
        </w:rPr>
        <w:t xml:space="preserve"> и работников</w:t>
      </w:r>
    </w:p>
    <w:p w:rsidR="00991EAE" w:rsidRDefault="00991EAE" w:rsidP="00991EAE">
      <w:pPr>
        <w:autoSpaceDE w:val="0"/>
        <w:autoSpaceDN w:val="0"/>
        <w:adjustRightInd w:val="0"/>
        <w:rPr>
          <w:rFonts w:ascii="TimesNewRomanPS-BoldMT" w:hAnsi="TimesNewRomanPS-BoldMT" w:cs="TimesNewRomanPS-BoldMT"/>
          <w:b/>
          <w:bCs/>
          <w:color w:val="000000"/>
        </w:rPr>
      </w:pPr>
    </w:p>
    <w:p w:rsidR="00991EAE" w:rsidRPr="00471CCD" w:rsidRDefault="005A4B80" w:rsidP="005A4B80">
      <w:pPr>
        <w:pStyle w:val="af2"/>
        <w:jc w:val="both"/>
        <w:rPr>
          <w:rFonts w:ascii="Times New Roman" w:hAnsi="Times New Roman"/>
          <w:color w:val="000000"/>
          <w:sz w:val="26"/>
          <w:szCs w:val="26"/>
        </w:rPr>
      </w:pPr>
      <w:r>
        <w:rPr>
          <w:rStyle w:val="af4"/>
          <w:rFonts w:ascii="Times New Roman" w:hAnsi="Times New Roman"/>
          <w:b w:val="0"/>
          <w:color w:val="000000"/>
          <w:sz w:val="26"/>
          <w:szCs w:val="26"/>
        </w:rPr>
        <w:t xml:space="preserve">   </w:t>
      </w:r>
      <w:r w:rsidR="00991EAE" w:rsidRPr="00471CCD">
        <w:rPr>
          <w:rStyle w:val="af4"/>
          <w:rFonts w:ascii="Times New Roman" w:hAnsi="Times New Roman"/>
          <w:b w:val="0"/>
          <w:color w:val="000000"/>
          <w:sz w:val="26"/>
          <w:szCs w:val="26"/>
        </w:rPr>
        <w:t>Сохранение и укрепление здоровья школьников</w:t>
      </w:r>
      <w:r w:rsidR="00991EAE" w:rsidRPr="00471CCD">
        <w:rPr>
          <w:rFonts w:ascii="Times New Roman" w:hAnsi="Times New Roman"/>
          <w:b/>
          <w:color w:val="000000"/>
          <w:sz w:val="26"/>
          <w:szCs w:val="26"/>
        </w:rPr>
        <w:t xml:space="preserve"> </w:t>
      </w:r>
      <w:r w:rsidR="00991EAE" w:rsidRPr="00471CCD">
        <w:rPr>
          <w:rFonts w:ascii="Times New Roman" w:hAnsi="Times New Roman"/>
          <w:color w:val="000000"/>
          <w:sz w:val="26"/>
          <w:szCs w:val="26"/>
        </w:rPr>
        <w:t>– один из главных вопросов  развития современной школы.  Дети проводят в школе значительную часть дня и сохранение, укрепление их физического, психического здоровья</w:t>
      </w:r>
      <w:r w:rsidR="00B36007" w:rsidRPr="00471CCD">
        <w:rPr>
          <w:rFonts w:ascii="Times New Roman" w:hAnsi="Times New Roman"/>
          <w:color w:val="000000"/>
          <w:sz w:val="26"/>
          <w:szCs w:val="26"/>
        </w:rPr>
        <w:t xml:space="preserve"> – </w:t>
      </w:r>
      <w:r w:rsidR="00991EAE" w:rsidRPr="00471CCD">
        <w:rPr>
          <w:rFonts w:ascii="Times New Roman" w:hAnsi="Times New Roman"/>
          <w:color w:val="000000"/>
          <w:sz w:val="26"/>
          <w:szCs w:val="26"/>
        </w:rPr>
        <w:t>дело не только семьи, но и педагогов. Здоровье человека</w:t>
      </w:r>
      <w:r w:rsidR="00B36007" w:rsidRPr="00471CCD">
        <w:rPr>
          <w:rFonts w:ascii="Times New Roman" w:hAnsi="Times New Roman"/>
          <w:color w:val="000000"/>
          <w:sz w:val="26"/>
          <w:szCs w:val="26"/>
        </w:rPr>
        <w:t xml:space="preserve"> – </w:t>
      </w:r>
      <w:r w:rsidR="00991EAE" w:rsidRPr="00471CCD">
        <w:rPr>
          <w:rFonts w:ascii="Times New Roman" w:hAnsi="Times New Roman"/>
          <w:color w:val="000000"/>
          <w:sz w:val="26"/>
          <w:szCs w:val="26"/>
        </w:rPr>
        <w:t xml:space="preserve">важный показатель его личного успеха. </w:t>
      </w:r>
    </w:p>
    <w:p w:rsidR="005A4B80" w:rsidRPr="001C5574" w:rsidRDefault="005A4B80" w:rsidP="005A4B80">
      <w:pPr>
        <w:pStyle w:val="Default"/>
        <w:jc w:val="both"/>
        <w:rPr>
          <w:sz w:val="26"/>
          <w:szCs w:val="26"/>
        </w:rPr>
      </w:pPr>
      <w:r w:rsidRPr="001C5574">
        <w:rPr>
          <w:sz w:val="26"/>
          <w:szCs w:val="26"/>
        </w:rPr>
        <w:t xml:space="preserve">   В Ненецком автономном округе реализуется проект «</w:t>
      </w:r>
      <w:r>
        <w:rPr>
          <w:sz w:val="26"/>
          <w:szCs w:val="26"/>
        </w:rPr>
        <w:t>Спорт – норма жизни</w:t>
      </w:r>
      <w:r w:rsidRPr="001C5574">
        <w:rPr>
          <w:sz w:val="26"/>
          <w:szCs w:val="26"/>
        </w:rPr>
        <w:t>» в рамках нацпроекта «</w:t>
      </w:r>
      <w:r>
        <w:rPr>
          <w:sz w:val="26"/>
          <w:szCs w:val="26"/>
        </w:rPr>
        <w:t>Демография</w:t>
      </w:r>
      <w:r w:rsidRPr="001C5574">
        <w:rPr>
          <w:sz w:val="26"/>
          <w:szCs w:val="26"/>
        </w:rPr>
        <w:t>».</w:t>
      </w:r>
    </w:p>
    <w:p w:rsidR="00991EAE" w:rsidRPr="00471CCD" w:rsidRDefault="005A4B80" w:rsidP="005A4B80">
      <w:pPr>
        <w:autoSpaceDE w:val="0"/>
        <w:autoSpaceDN w:val="0"/>
        <w:adjustRightInd w:val="0"/>
        <w:jc w:val="both"/>
        <w:rPr>
          <w:bCs/>
          <w:color w:val="000000"/>
          <w:sz w:val="26"/>
          <w:szCs w:val="26"/>
        </w:rPr>
      </w:pPr>
      <w:r>
        <w:rPr>
          <w:bCs/>
          <w:color w:val="000000"/>
          <w:sz w:val="26"/>
          <w:szCs w:val="26"/>
        </w:rPr>
        <w:t xml:space="preserve">   </w:t>
      </w:r>
      <w:r w:rsidR="00B36007" w:rsidRPr="00471CCD">
        <w:rPr>
          <w:bCs/>
          <w:color w:val="000000"/>
          <w:sz w:val="26"/>
          <w:szCs w:val="26"/>
        </w:rPr>
        <w:t>Деятельность Ш</w:t>
      </w:r>
      <w:r w:rsidR="00991EAE" w:rsidRPr="00471CCD">
        <w:rPr>
          <w:bCs/>
          <w:color w:val="000000"/>
          <w:sz w:val="26"/>
          <w:szCs w:val="26"/>
        </w:rPr>
        <w:t>колы по данному направлению включает в себя ряд ключевых моментов:</w:t>
      </w:r>
    </w:p>
    <w:p w:rsidR="00991EAE" w:rsidRPr="00471CCD" w:rsidRDefault="00B36007" w:rsidP="00991EAE">
      <w:pPr>
        <w:autoSpaceDE w:val="0"/>
        <w:autoSpaceDN w:val="0"/>
        <w:adjustRightInd w:val="0"/>
        <w:ind w:firstLine="567"/>
        <w:jc w:val="both"/>
        <w:rPr>
          <w:color w:val="000000"/>
          <w:sz w:val="26"/>
          <w:szCs w:val="26"/>
        </w:rPr>
      </w:pPr>
      <w:r w:rsidRPr="00471CCD">
        <w:rPr>
          <w:color w:val="000000"/>
          <w:sz w:val="26"/>
          <w:szCs w:val="26"/>
        </w:rPr>
        <w:t xml:space="preserve">– </w:t>
      </w:r>
      <w:r w:rsidR="00991EAE" w:rsidRPr="00471CCD">
        <w:rPr>
          <w:color w:val="000000"/>
          <w:sz w:val="26"/>
          <w:szCs w:val="26"/>
        </w:rPr>
        <w:t xml:space="preserve">внедрение комплекса мер по организации </w:t>
      </w:r>
      <w:proofErr w:type="spellStart"/>
      <w:r w:rsidR="00991EAE" w:rsidRPr="00471CCD">
        <w:rPr>
          <w:color w:val="000000"/>
          <w:sz w:val="26"/>
          <w:szCs w:val="26"/>
        </w:rPr>
        <w:t>здоровьесберегающей</w:t>
      </w:r>
      <w:proofErr w:type="spellEnd"/>
      <w:r w:rsidR="00991EAE" w:rsidRPr="00471CCD">
        <w:rPr>
          <w:color w:val="000000"/>
          <w:sz w:val="26"/>
          <w:szCs w:val="26"/>
        </w:rPr>
        <w:t xml:space="preserve"> среды, позволяющей обеспечивать гармоничное развитие </w:t>
      </w:r>
      <w:r w:rsidRPr="00471CCD">
        <w:rPr>
          <w:color w:val="000000"/>
          <w:sz w:val="26"/>
          <w:szCs w:val="26"/>
        </w:rPr>
        <w:t xml:space="preserve">учащихся </w:t>
      </w:r>
      <w:r w:rsidR="00991EAE" w:rsidRPr="00471CCD">
        <w:rPr>
          <w:color w:val="000000"/>
          <w:sz w:val="26"/>
          <w:szCs w:val="26"/>
        </w:rPr>
        <w:t>и повышать качество воспитательно-образовательной работы;</w:t>
      </w:r>
    </w:p>
    <w:p w:rsidR="00991EAE" w:rsidRPr="00471CCD" w:rsidRDefault="00B36007" w:rsidP="00991EAE">
      <w:pPr>
        <w:autoSpaceDE w:val="0"/>
        <w:autoSpaceDN w:val="0"/>
        <w:adjustRightInd w:val="0"/>
        <w:ind w:firstLine="567"/>
        <w:jc w:val="both"/>
        <w:rPr>
          <w:color w:val="000000"/>
          <w:sz w:val="26"/>
          <w:szCs w:val="26"/>
        </w:rPr>
      </w:pPr>
      <w:r w:rsidRPr="00471CCD">
        <w:rPr>
          <w:color w:val="000000"/>
          <w:sz w:val="26"/>
          <w:szCs w:val="26"/>
        </w:rPr>
        <w:t xml:space="preserve">– </w:t>
      </w:r>
      <w:r w:rsidR="00991EAE" w:rsidRPr="00471CCD">
        <w:rPr>
          <w:color w:val="000000"/>
          <w:sz w:val="26"/>
          <w:szCs w:val="26"/>
        </w:rPr>
        <w:t>совершенствование организации питания;</w:t>
      </w:r>
    </w:p>
    <w:p w:rsidR="00991EAE" w:rsidRPr="00471CCD" w:rsidRDefault="00B36007" w:rsidP="00991EAE">
      <w:pPr>
        <w:autoSpaceDE w:val="0"/>
        <w:autoSpaceDN w:val="0"/>
        <w:adjustRightInd w:val="0"/>
        <w:ind w:firstLine="567"/>
        <w:jc w:val="both"/>
        <w:rPr>
          <w:color w:val="000000"/>
          <w:sz w:val="26"/>
          <w:szCs w:val="26"/>
        </w:rPr>
      </w:pPr>
      <w:r w:rsidRPr="00471CCD">
        <w:rPr>
          <w:color w:val="000000"/>
          <w:sz w:val="26"/>
          <w:szCs w:val="26"/>
        </w:rPr>
        <w:lastRenderedPageBreak/>
        <w:t xml:space="preserve">– </w:t>
      </w:r>
      <w:r w:rsidR="00991EAE" w:rsidRPr="00471CCD">
        <w:rPr>
          <w:color w:val="000000"/>
          <w:sz w:val="26"/>
          <w:szCs w:val="26"/>
        </w:rPr>
        <w:t xml:space="preserve">организация совместных мероприятий </w:t>
      </w:r>
      <w:proofErr w:type="spellStart"/>
      <w:r w:rsidR="00991EAE" w:rsidRPr="00471CCD">
        <w:rPr>
          <w:color w:val="000000"/>
          <w:sz w:val="26"/>
          <w:szCs w:val="26"/>
        </w:rPr>
        <w:t>здоровьесберегающей</w:t>
      </w:r>
      <w:proofErr w:type="spellEnd"/>
      <w:r w:rsidR="00991EAE" w:rsidRPr="00471CCD">
        <w:rPr>
          <w:color w:val="000000"/>
          <w:sz w:val="26"/>
          <w:szCs w:val="26"/>
        </w:rPr>
        <w:t xml:space="preserve"> и  здоровье формирующей направленности;</w:t>
      </w:r>
    </w:p>
    <w:p w:rsidR="00991EAE" w:rsidRPr="00471CCD" w:rsidRDefault="00B36007" w:rsidP="00991EAE">
      <w:pPr>
        <w:autoSpaceDE w:val="0"/>
        <w:autoSpaceDN w:val="0"/>
        <w:adjustRightInd w:val="0"/>
        <w:ind w:firstLine="567"/>
        <w:jc w:val="both"/>
        <w:rPr>
          <w:color w:val="000000"/>
          <w:sz w:val="26"/>
          <w:szCs w:val="26"/>
        </w:rPr>
      </w:pPr>
      <w:r w:rsidRPr="00471CCD">
        <w:rPr>
          <w:color w:val="000000"/>
          <w:sz w:val="26"/>
          <w:szCs w:val="26"/>
        </w:rPr>
        <w:t xml:space="preserve">– </w:t>
      </w:r>
      <w:r w:rsidR="00991EAE" w:rsidRPr="00471CCD">
        <w:rPr>
          <w:color w:val="000000"/>
          <w:sz w:val="26"/>
          <w:szCs w:val="26"/>
        </w:rPr>
        <w:t>разработка и внедрение программы оказания всесторонней помощи семье в укреплении здоровья детей и приобщению их к здоровому образу жизни.</w:t>
      </w:r>
    </w:p>
    <w:p w:rsidR="00991EAE" w:rsidRPr="00471CCD" w:rsidRDefault="005A4B80" w:rsidP="005A4B80">
      <w:pPr>
        <w:autoSpaceDE w:val="0"/>
        <w:autoSpaceDN w:val="0"/>
        <w:adjustRightInd w:val="0"/>
        <w:jc w:val="both"/>
        <w:rPr>
          <w:color w:val="000000"/>
          <w:sz w:val="26"/>
          <w:szCs w:val="26"/>
        </w:rPr>
      </w:pPr>
      <w:r>
        <w:rPr>
          <w:b/>
          <w:color w:val="000000"/>
          <w:sz w:val="26"/>
          <w:szCs w:val="26"/>
        </w:rPr>
        <w:t xml:space="preserve">   </w:t>
      </w:r>
      <w:r w:rsidR="00991EAE" w:rsidRPr="00471CCD">
        <w:rPr>
          <w:b/>
          <w:color w:val="000000"/>
          <w:sz w:val="26"/>
          <w:szCs w:val="26"/>
        </w:rPr>
        <w:t>Цель</w:t>
      </w:r>
      <w:r w:rsidR="00991EAE" w:rsidRPr="00471CCD">
        <w:rPr>
          <w:color w:val="000000"/>
          <w:sz w:val="26"/>
          <w:szCs w:val="26"/>
        </w:rPr>
        <w:t xml:space="preserve">: Формирование у школьников всех возрастов понимания значимости здоровья и здорового образа жизни для собственного самоутверждения и мотивации к здоровому образу жизни. </w:t>
      </w:r>
    </w:p>
    <w:p w:rsidR="00991EAE" w:rsidRPr="00471CCD" w:rsidRDefault="005A4B80" w:rsidP="005A4B80">
      <w:pPr>
        <w:autoSpaceDE w:val="0"/>
        <w:autoSpaceDN w:val="0"/>
        <w:adjustRightInd w:val="0"/>
        <w:jc w:val="both"/>
        <w:rPr>
          <w:b/>
          <w:color w:val="000000"/>
          <w:sz w:val="26"/>
          <w:szCs w:val="26"/>
        </w:rPr>
      </w:pPr>
      <w:r>
        <w:rPr>
          <w:b/>
          <w:color w:val="000000"/>
          <w:sz w:val="26"/>
          <w:szCs w:val="26"/>
        </w:rPr>
        <w:t xml:space="preserve">   </w:t>
      </w:r>
      <w:r w:rsidR="00991EAE" w:rsidRPr="00471CCD">
        <w:rPr>
          <w:b/>
          <w:color w:val="000000"/>
          <w:sz w:val="26"/>
          <w:szCs w:val="26"/>
        </w:rPr>
        <w:t>Задачи:</w:t>
      </w:r>
    </w:p>
    <w:p w:rsidR="00991EAE" w:rsidRPr="00471CCD" w:rsidRDefault="00991EAE" w:rsidP="00991EAE">
      <w:pPr>
        <w:autoSpaceDE w:val="0"/>
        <w:autoSpaceDN w:val="0"/>
        <w:adjustRightInd w:val="0"/>
        <w:ind w:firstLine="567"/>
        <w:jc w:val="both"/>
        <w:rPr>
          <w:color w:val="000000"/>
          <w:sz w:val="26"/>
          <w:szCs w:val="26"/>
        </w:rPr>
      </w:pPr>
      <w:r w:rsidRPr="00471CCD">
        <w:rPr>
          <w:color w:val="000000"/>
          <w:sz w:val="26"/>
          <w:szCs w:val="26"/>
        </w:rPr>
        <w:t>1.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w:t>
      </w:r>
    </w:p>
    <w:p w:rsidR="00991EAE" w:rsidRPr="00471CCD" w:rsidRDefault="00991EAE" w:rsidP="00991EAE">
      <w:pPr>
        <w:autoSpaceDE w:val="0"/>
        <w:autoSpaceDN w:val="0"/>
        <w:adjustRightInd w:val="0"/>
        <w:ind w:firstLine="567"/>
        <w:jc w:val="both"/>
        <w:rPr>
          <w:color w:val="000000"/>
          <w:sz w:val="26"/>
          <w:szCs w:val="26"/>
        </w:rPr>
      </w:pPr>
      <w:r w:rsidRPr="00471CCD">
        <w:rPr>
          <w:color w:val="000000"/>
          <w:sz w:val="26"/>
          <w:szCs w:val="26"/>
        </w:rPr>
        <w:t>2. Создание благоприятных условий жизнедеятельности школы для саморазвития, самосовершенствования личности и повышени</w:t>
      </w:r>
      <w:r w:rsidR="00471CCD" w:rsidRPr="00471CCD">
        <w:rPr>
          <w:color w:val="000000"/>
          <w:sz w:val="26"/>
          <w:szCs w:val="26"/>
        </w:rPr>
        <w:t>я</w:t>
      </w:r>
      <w:r w:rsidRPr="00471CCD">
        <w:rPr>
          <w:color w:val="000000"/>
          <w:sz w:val="26"/>
          <w:szCs w:val="26"/>
        </w:rPr>
        <w:t xml:space="preserve"> уровня здоровья учащихся.</w:t>
      </w:r>
    </w:p>
    <w:p w:rsidR="00991EAE" w:rsidRPr="00471CCD" w:rsidRDefault="00991EAE" w:rsidP="00991EAE">
      <w:pPr>
        <w:autoSpaceDE w:val="0"/>
        <w:autoSpaceDN w:val="0"/>
        <w:adjustRightInd w:val="0"/>
        <w:ind w:firstLine="567"/>
        <w:jc w:val="both"/>
        <w:rPr>
          <w:color w:val="000000"/>
          <w:sz w:val="26"/>
          <w:szCs w:val="26"/>
        </w:rPr>
      </w:pPr>
      <w:r w:rsidRPr="00471CCD">
        <w:rPr>
          <w:color w:val="000000"/>
          <w:sz w:val="26"/>
          <w:szCs w:val="26"/>
        </w:rPr>
        <w:t>3. Привитие учащимся традиций бережного отношения человека к собственному здоровью.</w:t>
      </w:r>
    </w:p>
    <w:p w:rsidR="00991EAE" w:rsidRPr="00471CCD" w:rsidRDefault="00991EAE" w:rsidP="00991EAE">
      <w:pPr>
        <w:autoSpaceDE w:val="0"/>
        <w:autoSpaceDN w:val="0"/>
        <w:adjustRightInd w:val="0"/>
        <w:ind w:firstLine="567"/>
        <w:jc w:val="both"/>
        <w:rPr>
          <w:color w:val="000000"/>
          <w:sz w:val="26"/>
          <w:szCs w:val="26"/>
        </w:rPr>
      </w:pPr>
      <w:r w:rsidRPr="00471CCD">
        <w:rPr>
          <w:color w:val="000000"/>
          <w:sz w:val="26"/>
          <w:szCs w:val="26"/>
        </w:rPr>
        <w:t>4. Вовлечение учащихся в активную внеклассную деятельность по пропаганде здорового образа жизни в семье и среди сверстников.</w:t>
      </w:r>
    </w:p>
    <w:p w:rsidR="00991EAE" w:rsidRPr="00471CCD" w:rsidRDefault="00991EAE" w:rsidP="00471CCD">
      <w:pPr>
        <w:shd w:val="clear" w:color="auto" w:fill="FFFFFF"/>
        <w:jc w:val="both"/>
        <w:rPr>
          <w:sz w:val="26"/>
          <w:szCs w:val="26"/>
        </w:rPr>
      </w:pPr>
      <w:r w:rsidRPr="00471CCD">
        <w:rPr>
          <w:color w:val="000000"/>
          <w:sz w:val="26"/>
          <w:szCs w:val="26"/>
        </w:rPr>
        <w:t xml:space="preserve">       5.</w:t>
      </w:r>
      <w:r w:rsidRPr="00471CCD">
        <w:rPr>
          <w:rFonts w:ascii="Roboto Condensed" w:hAnsi="Roboto Condensed"/>
          <w:color w:val="707070"/>
          <w:sz w:val="26"/>
          <w:szCs w:val="26"/>
        </w:rPr>
        <w:t xml:space="preserve"> </w:t>
      </w:r>
      <w:proofErr w:type="gramStart"/>
      <w:r w:rsidRPr="00471CCD">
        <w:rPr>
          <w:sz w:val="26"/>
          <w:szCs w:val="26"/>
        </w:rPr>
        <w:t>Формирование системы мотивации обучающихся к здоровому образу жизни, включая здоровое питание и отказ от вредных привычек</w:t>
      </w:r>
      <w:r w:rsidR="00471CCD">
        <w:rPr>
          <w:sz w:val="26"/>
          <w:szCs w:val="26"/>
        </w:rPr>
        <w:t>.</w:t>
      </w:r>
      <w:proofErr w:type="gramEnd"/>
    </w:p>
    <w:p w:rsidR="00991EAE" w:rsidRPr="00761A39" w:rsidRDefault="00991EAE" w:rsidP="00991EAE">
      <w:pPr>
        <w:autoSpaceDE w:val="0"/>
        <w:autoSpaceDN w:val="0"/>
        <w:adjustRightInd w:val="0"/>
        <w:ind w:firstLine="567"/>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164"/>
        <w:gridCol w:w="1698"/>
        <w:gridCol w:w="2475"/>
      </w:tblGrid>
      <w:tr w:rsidR="00F722B1" w:rsidRPr="00F722B1" w:rsidTr="00F722B1">
        <w:tc>
          <w:tcPr>
            <w:tcW w:w="0" w:type="auto"/>
          </w:tcPr>
          <w:p w:rsidR="00991EAE" w:rsidRPr="00F722B1" w:rsidRDefault="00991EAE" w:rsidP="00471CCD">
            <w:pPr>
              <w:autoSpaceDE w:val="0"/>
              <w:autoSpaceDN w:val="0"/>
              <w:adjustRightInd w:val="0"/>
              <w:jc w:val="center"/>
              <w:rPr>
                <w:color w:val="000000"/>
              </w:rPr>
            </w:pPr>
            <w:r w:rsidRPr="00F722B1">
              <w:rPr>
                <w:color w:val="000000"/>
              </w:rPr>
              <w:t>№</w:t>
            </w:r>
          </w:p>
        </w:tc>
        <w:tc>
          <w:tcPr>
            <w:tcW w:w="0" w:type="auto"/>
          </w:tcPr>
          <w:p w:rsidR="00991EAE" w:rsidRPr="00F722B1" w:rsidRDefault="00991EAE" w:rsidP="00B36007">
            <w:pPr>
              <w:autoSpaceDE w:val="0"/>
              <w:autoSpaceDN w:val="0"/>
              <w:adjustRightInd w:val="0"/>
              <w:jc w:val="center"/>
              <w:rPr>
                <w:color w:val="000000"/>
              </w:rPr>
            </w:pPr>
            <w:r w:rsidRPr="00F722B1">
              <w:rPr>
                <w:color w:val="000000"/>
              </w:rPr>
              <w:t>Мероприятия</w:t>
            </w:r>
          </w:p>
        </w:tc>
        <w:tc>
          <w:tcPr>
            <w:tcW w:w="0" w:type="auto"/>
          </w:tcPr>
          <w:p w:rsidR="00991EAE" w:rsidRPr="00F722B1" w:rsidRDefault="00991EAE" w:rsidP="00471CCD">
            <w:pPr>
              <w:autoSpaceDE w:val="0"/>
              <w:autoSpaceDN w:val="0"/>
              <w:adjustRightInd w:val="0"/>
              <w:jc w:val="center"/>
              <w:rPr>
                <w:color w:val="000000"/>
              </w:rPr>
            </w:pPr>
            <w:r w:rsidRPr="00F722B1">
              <w:rPr>
                <w:color w:val="000000"/>
              </w:rPr>
              <w:t>Сроки реализации</w:t>
            </w:r>
          </w:p>
        </w:tc>
        <w:tc>
          <w:tcPr>
            <w:tcW w:w="0" w:type="auto"/>
          </w:tcPr>
          <w:p w:rsidR="00991EAE" w:rsidRPr="00F722B1" w:rsidRDefault="00991EAE" w:rsidP="00471CCD">
            <w:pPr>
              <w:autoSpaceDE w:val="0"/>
              <w:autoSpaceDN w:val="0"/>
              <w:adjustRightInd w:val="0"/>
              <w:jc w:val="center"/>
              <w:rPr>
                <w:color w:val="000000"/>
              </w:rPr>
            </w:pPr>
            <w:r w:rsidRPr="00F722B1">
              <w:rPr>
                <w:color w:val="000000"/>
              </w:rPr>
              <w:t>Ответственные</w:t>
            </w:r>
          </w:p>
        </w:tc>
      </w:tr>
      <w:tr w:rsidR="00F722B1" w:rsidRPr="00F722B1" w:rsidTr="00F722B1">
        <w:tc>
          <w:tcPr>
            <w:tcW w:w="0" w:type="auto"/>
          </w:tcPr>
          <w:p w:rsidR="00991EAE" w:rsidRPr="00F722B1" w:rsidRDefault="00991EAE" w:rsidP="00471CCD">
            <w:pPr>
              <w:autoSpaceDE w:val="0"/>
              <w:autoSpaceDN w:val="0"/>
              <w:adjustRightInd w:val="0"/>
              <w:jc w:val="center"/>
              <w:rPr>
                <w:color w:val="000000"/>
              </w:rPr>
            </w:pPr>
            <w:r w:rsidRPr="00F722B1">
              <w:rPr>
                <w:color w:val="000000"/>
              </w:rPr>
              <w:t>1</w:t>
            </w:r>
            <w:r w:rsidR="00240FDC" w:rsidRPr="00F722B1">
              <w:rPr>
                <w:color w:val="000000"/>
              </w:rPr>
              <w:t>.</w:t>
            </w:r>
          </w:p>
        </w:tc>
        <w:tc>
          <w:tcPr>
            <w:tcW w:w="0" w:type="auto"/>
          </w:tcPr>
          <w:p w:rsidR="00991EAE" w:rsidRPr="00F722B1" w:rsidRDefault="00991EAE" w:rsidP="00B36007">
            <w:pPr>
              <w:autoSpaceDE w:val="0"/>
              <w:autoSpaceDN w:val="0"/>
              <w:adjustRightInd w:val="0"/>
              <w:rPr>
                <w:color w:val="000000"/>
              </w:rPr>
            </w:pPr>
            <w:r w:rsidRPr="00F722B1">
              <w:rPr>
                <w:color w:val="000000"/>
              </w:rPr>
              <w:t>Проведение мониторинга состояния</w:t>
            </w:r>
          </w:p>
          <w:p w:rsidR="00991EAE" w:rsidRPr="00F722B1" w:rsidRDefault="00991EAE" w:rsidP="00F722B1">
            <w:pPr>
              <w:autoSpaceDE w:val="0"/>
              <w:autoSpaceDN w:val="0"/>
              <w:adjustRightInd w:val="0"/>
              <w:rPr>
                <w:color w:val="000000"/>
              </w:rPr>
            </w:pPr>
            <w:r w:rsidRPr="00F722B1">
              <w:rPr>
                <w:color w:val="000000"/>
              </w:rPr>
              <w:t>физического развития детей и влияние учебной нагрузки на их</w:t>
            </w:r>
            <w:r w:rsidR="00F722B1">
              <w:rPr>
                <w:color w:val="000000"/>
              </w:rPr>
              <w:t xml:space="preserve"> </w:t>
            </w:r>
            <w:r w:rsidRPr="00F722B1">
              <w:rPr>
                <w:color w:val="000000"/>
              </w:rPr>
              <w:t>здоровье</w:t>
            </w:r>
          </w:p>
        </w:tc>
        <w:tc>
          <w:tcPr>
            <w:tcW w:w="0" w:type="auto"/>
          </w:tcPr>
          <w:p w:rsidR="00991EAE" w:rsidRPr="00F722B1" w:rsidRDefault="006A621C" w:rsidP="00471CCD">
            <w:pPr>
              <w:autoSpaceDE w:val="0"/>
              <w:autoSpaceDN w:val="0"/>
              <w:adjustRightInd w:val="0"/>
              <w:jc w:val="center"/>
              <w:rPr>
                <w:color w:val="000000"/>
              </w:rPr>
            </w:pPr>
            <w:r w:rsidRPr="00F722B1">
              <w:rPr>
                <w:color w:val="000000"/>
              </w:rPr>
              <w:t>Ежегодно</w:t>
            </w:r>
          </w:p>
        </w:tc>
        <w:tc>
          <w:tcPr>
            <w:tcW w:w="0" w:type="auto"/>
          </w:tcPr>
          <w:p w:rsidR="00991EAE" w:rsidRPr="00F722B1" w:rsidRDefault="00991EAE" w:rsidP="00471CCD">
            <w:pPr>
              <w:autoSpaceDE w:val="0"/>
              <w:autoSpaceDN w:val="0"/>
              <w:adjustRightInd w:val="0"/>
              <w:jc w:val="center"/>
              <w:rPr>
                <w:color w:val="000000"/>
              </w:rPr>
            </w:pPr>
            <w:r w:rsidRPr="00F722B1">
              <w:t>Медсестра</w:t>
            </w:r>
          </w:p>
        </w:tc>
      </w:tr>
      <w:tr w:rsidR="00F722B1" w:rsidRPr="00F722B1" w:rsidTr="00F722B1">
        <w:tc>
          <w:tcPr>
            <w:tcW w:w="0" w:type="auto"/>
          </w:tcPr>
          <w:p w:rsidR="00991EAE" w:rsidRPr="00F722B1" w:rsidRDefault="00991EAE" w:rsidP="00471CCD">
            <w:pPr>
              <w:autoSpaceDE w:val="0"/>
              <w:autoSpaceDN w:val="0"/>
              <w:adjustRightInd w:val="0"/>
              <w:jc w:val="center"/>
              <w:rPr>
                <w:color w:val="000000"/>
              </w:rPr>
            </w:pPr>
            <w:r w:rsidRPr="00F722B1">
              <w:rPr>
                <w:color w:val="000000"/>
              </w:rPr>
              <w:t>2</w:t>
            </w:r>
            <w:r w:rsidR="00240FDC" w:rsidRPr="00F722B1">
              <w:rPr>
                <w:color w:val="000000"/>
              </w:rPr>
              <w:t>.</w:t>
            </w:r>
          </w:p>
        </w:tc>
        <w:tc>
          <w:tcPr>
            <w:tcW w:w="0" w:type="auto"/>
          </w:tcPr>
          <w:p w:rsidR="00991EAE" w:rsidRPr="00F722B1" w:rsidRDefault="00991EAE" w:rsidP="00FC24AB">
            <w:pPr>
              <w:autoSpaceDE w:val="0"/>
              <w:autoSpaceDN w:val="0"/>
              <w:adjustRightInd w:val="0"/>
              <w:rPr>
                <w:color w:val="000000"/>
              </w:rPr>
            </w:pPr>
            <w:r w:rsidRPr="00F722B1">
              <w:rPr>
                <w:color w:val="000000"/>
              </w:rPr>
              <w:t>Создание системы информированности родителей о результатах анализа состояния  здоровья детей.</w:t>
            </w:r>
          </w:p>
        </w:tc>
        <w:tc>
          <w:tcPr>
            <w:tcW w:w="0" w:type="auto"/>
          </w:tcPr>
          <w:p w:rsidR="00991EAE" w:rsidRPr="00F722B1" w:rsidRDefault="00991EAE" w:rsidP="00471CCD">
            <w:pPr>
              <w:autoSpaceDE w:val="0"/>
              <w:autoSpaceDN w:val="0"/>
              <w:adjustRightInd w:val="0"/>
              <w:jc w:val="center"/>
              <w:rPr>
                <w:color w:val="000000"/>
              </w:rPr>
            </w:pPr>
            <w:r w:rsidRPr="00F722B1">
              <w:rPr>
                <w:color w:val="000000"/>
              </w:rPr>
              <w:t xml:space="preserve">2019-2020 </w:t>
            </w:r>
            <w:proofErr w:type="spellStart"/>
            <w:proofErr w:type="gramStart"/>
            <w:r w:rsidRPr="00F722B1">
              <w:rPr>
                <w:color w:val="000000"/>
              </w:rPr>
              <w:t>гг</w:t>
            </w:r>
            <w:proofErr w:type="spellEnd"/>
            <w:proofErr w:type="gramEnd"/>
          </w:p>
        </w:tc>
        <w:tc>
          <w:tcPr>
            <w:tcW w:w="0" w:type="auto"/>
          </w:tcPr>
          <w:p w:rsidR="00991EAE" w:rsidRPr="00F722B1" w:rsidRDefault="00991EAE" w:rsidP="00471CCD">
            <w:pPr>
              <w:autoSpaceDE w:val="0"/>
              <w:autoSpaceDN w:val="0"/>
              <w:adjustRightInd w:val="0"/>
              <w:jc w:val="center"/>
              <w:rPr>
                <w:color w:val="000000"/>
              </w:rPr>
            </w:pPr>
            <w:r w:rsidRPr="00F722B1">
              <w:rPr>
                <w:color w:val="000000"/>
              </w:rPr>
              <w:t>Классные</w:t>
            </w:r>
          </w:p>
          <w:p w:rsidR="00991EAE" w:rsidRPr="00F722B1" w:rsidRDefault="00991EAE" w:rsidP="00471CCD">
            <w:pPr>
              <w:autoSpaceDE w:val="0"/>
              <w:autoSpaceDN w:val="0"/>
              <w:adjustRightInd w:val="0"/>
              <w:jc w:val="center"/>
              <w:rPr>
                <w:color w:val="000000"/>
              </w:rPr>
            </w:pPr>
            <w:r w:rsidRPr="00F722B1">
              <w:rPr>
                <w:color w:val="000000"/>
              </w:rPr>
              <w:t>руководители, медсестра</w:t>
            </w:r>
          </w:p>
        </w:tc>
      </w:tr>
      <w:tr w:rsidR="00F722B1" w:rsidRPr="00F722B1" w:rsidTr="00F722B1">
        <w:tc>
          <w:tcPr>
            <w:tcW w:w="0" w:type="auto"/>
          </w:tcPr>
          <w:p w:rsidR="00F722B1" w:rsidRPr="00F722B1" w:rsidRDefault="00F722B1" w:rsidP="00471CCD">
            <w:pPr>
              <w:autoSpaceDE w:val="0"/>
              <w:autoSpaceDN w:val="0"/>
              <w:adjustRightInd w:val="0"/>
              <w:jc w:val="center"/>
              <w:rPr>
                <w:color w:val="000000"/>
              </w:rPr>
            </w:pPr>
            <w:r w:rsidRPr="00F722B1">
              <w:rPr>
                <w:color w:val="000000"/>
              </w:rPr>
              <w:t>3.</w:t>
            </w:r>
          </w:p>
        </w:tc>
        <w:tc>
          <w:tcPr>
            <w:tcW w:w="0" w:type="auto"/>
          </w:tcPr>
          <w:p w:rsidR="00F722B1" w:rsidRPr="00F722B1" w:rsidRDefault="00F722B1" w:rsidP="00B36007">
            <w:pPr>
              <w:autoSpaceDE w:val="0"/>
              <w:autoSpaceDN w:val="0"/>
              <w:adjustRightInd w:val="0"/>
              <w:rPr>
                <w:color w:val="000000"/>
              </w:rPr>
            </w:pPr>
            <w:r w:rsidRPr="00F722B1">
              <w:rPr>
                <w:color w:val="000000"/>
              </w:rPr>
              <w:t>Осуществление индивидуально-</w:t>
            </w:r>
          </w:p>
          <w:p w:rsidR="00F722B1" w:rsidRPr="00F722B1" w:rsidRDefault="00F722B1" w:rsidP="00B36007">
            <w:pPr>
              <w:autoSpaceDE w:val="0"/>
              <w:autoSpaceDN w:val="0"/>
              <w:adjustRightInd w:val="0"/>
              <w:rPr>
                <w:color w:val="000000"/>
              </w:rPr>
            </w:pPr>
            <w:r w:rsidRPr="00F722B1">
              <w:rPr>
                <w:color w:val="000000"/>
              </w:rPr>
              <w:t xml:space="preserve">дифференцированного подхода </w:t>
            </w:r>
            <w:proofErr w:type="gramStart"/>
            <w:r w:rsidRPr="00F722B1">
              <w:rPr>
                <w:color w:val="000000"/>
              </w:rPr>
              <w:t>к</w:t>
            </w:r>
            <w:proofErr w:type="gramEnd"/>
          </w:p>
          <w:p w:rsidR="00F722B1" w:rsidRPr="00F722B1" w:rsidRDefault="00F722B1" w:rsidP="00B36007">
            <w:pPr>
              <w:autoSpaceDE w:val="0"/>
              <w:autoSpaceDN w:val="0"/>
              <w:adjustRightInd w:val="0"/>
              <w:rPr>
                <w:color w:val="000000"/>
              </w:rPr>
            </w:pPr>
            <w:proofErr w:type="gramStart"/>
            <w:r w:rsidRPr="00F722B1">
              <w:rPr>
                <w:color w:val="000000"/>
              </w:rPr>
              <w:t>обучающимся</w:t>
            </w:r>
            <w:proofErr w:type="gramEnd"/>
            <w:r w:rsidRPr="00F722B1">
              <w:rPr>
                <w:color w:val="000000"/>
              </w:rPr>
              <w:t xml:space="preserve"> на уроках физкультуры и во внеурочной деятельности.</w:t>
            </w:r>
          </w:p>
        </w:tc>
        <w:tc>
          <w:tcPr>
            <w:tcW w:w="0" w:type="auto"/>
          </w:tcPr>
          <w:p w:rsidR="00F722B1" w:rsidRPr="00F722B1" w:rsidRDefault="00F722B1" w:rsidP="00923074">
            <w:pPr>
              <w:autoSpaceDE w:val="0"/>
              <w:autoSpaceDN w:val="0"/>
              <w:adjustRightInd w:val="0"/>
              <w:jc w:val="center"/>
            </w:pPr>
            <w:r>
              <w:t>В течение всего периода</w:t>
            </w:r>
          </w:p>
        </w:tc>
        <w:tc>
          <w:tcPr>
            <w:tcW w:w="0" w:type="auto"/>
          </w:tcPr>
          <w:p w:rsidR="00F722B1" w:rsidRPr="00F722B1" w:rsidRDefault="00F722B1" w:rsidP="006A621C">
            <w:pPr>
              <w:autoSpaceDE w:val="0"/>
              <w:autoSpaceDN w:val="0"/>
              <w:adjustRightInd w:val="0"/>
              <w:jc w:val="center"/>
              <w:rPr>
                <w:color w:val="000000"/>
              </w:rPr>
            </w:pPr>
            <w:r w:rsidRPr="00F722B1">
              <w:rPr>
                <w:color w:val="000000"/>
              </w:rPr>
              <w:t>Учителя физической культуры</w:t>
            </w:r>
          </w:p>
        </w:tc>
      </w:tr>
      <w:tr w:rsidR="00F722B1" w:rsidRPr="00F722B1" w:rsidTr="00F722B1">
        <w:tc>
          <w:tcPr>
            <w:tcW w:w="0" w:type="auto"/>
          </w:tcPr>
          <w:p w:rsidR="00F722B1" w:rsidRPr="00F722B1" w:rsidRDefault="00F722B1" w:rsidP="00923074">
            <w:pPr>
              <w:autoSpaceDE w:val="0"/>
              <w:autoSpaceDN w:val="0"/>
              <w:adjustRightInd w:val="0"/>
              <w:jc w:val="center"/>
              <w:rPr>
                <w:color w:val="000000"/>
              </w:rPr>
            </w:pPr>
            <w:r w:rsidRPr="00F722B1">
              <w:rPr>
                <w:color w:val="000000"/>
              </w:rPr>
              <w:t>4.</w:t>
            </w:r>
          </w:p>
        </w:tc>
        <w:tc>
          <w:tcPr>
            <w:tcW w:w="0" w:type="auto"/>
          </w:tcPr>
          <w:p w:rsidR="00F722B1" w:rsidRPr="00F722B1" w:rsidRDefault="00F722B1" w:rsidP="00923074">
            <w:pPr>
              <w:autoSpaceDE w:val="0"/>
              <w:autoSpaceDN w:val="0"/>
              <w:adjustRightInd w:val="0"/>
              <w:rPr>
                <w:color w:val="000000"/>
              </w:rPr>
            </w:pPr>
            <w:r w:rsidRPr="00F722B1">
              <w:rPr>
                <w:color w:val="000000"/>
              </w:rPr>
              <w:t>Осуществление контроля выполнения санитарно-гигиенического режима школы.</w:t>
            </w:r>
          </w:p>
        </w:tc>
        <w:tc>
          <w:tcPr>
            <w:tcW w:w="0" w:type="auto"/>
          </w:tcPr>
          <w:p w:rsidR="00F722B1" w:rsidRPr="00F722B1" w:rsidRDefault="00F722B1" w:rsidP="00923074">
            <w:pPr>
              <w:autoSpaceDE w:val="0"/>
              <w:autoSpaceDN w:val="0"/>
              <w:adjustRightInd w:val="0"/>
              <w:jc w:val="center"/>
            </w:pPr>
            <w:r>
              <w:t>В течение всего периода</w:t>
            </w:r>
          </w:p>
        </w:tc>
        <w:tc>
          <w:tcPr>
            <w:tcW w:w="0" w:type="auto"/>
          </w:tcPr>
          <w:p w:rsidR="00F722B1" w:rsidRPr="00F722B1" w:rsidRDefault="00F722B1" w:rsidP="00923074">
            <w:pPr>
              <w:autoSpaceDE w:val="0"/>
              <w:autoSpaceDN w:val="0"/>
              <w:adjustRightInd w:val="0"/>
              <w:jc w:val="center"/>
              <w:rPr>
                <w:color w:val="000000"/>
              </w:rPr>
            </w:pPr>
            <w:r w:rsidRPr="00F722B1">
              <w:rPr>
                <w:color w:val="000000"/>
              </w:rPr>
              <w:t xml:space="preserve">Директор Школы, </w:t>
            </w:r>
            <w:r>
              <w:rPr>
                <w:color w:val="000000"/>
              </w:rPr>
              <w:t>заместители,</w:t>
            </w:r>
            <w:r w:rsidRPr="00F722B1">
              <w:rPr>
                <w:color w:val="000000"/>
              </w:rPr>
              <w:t xml:space="preserve"> начальник отдела МТС, </w:t>
            </w:r>
          </w:p>
          <w:p w:rsidR="00F722B1" w:rsidRPr="00F722B1" w:rsidRDefault="00F722B1" w:rsidP="00F722B1">
            <w:pPr>
              <w:autoSpaceDE w:val="0"/>
              <w:autoSpaceDN w:val="0"/>
              <w:adjustRightInd w:val="0"/>
              <w:jc w:val="center"/>
              <w:rPr>
                <w:color w:val="000000"/>
              </w:rPr>
            </w:pPr>
            <w:r w:rsidRPr="00F722B1">
              <w:rPr>
                <w:color w:val="000000"/>
              </w:rPr>
              <w:t>заведующий столовой</w:t>
            </w:r>
          </w:p>
        </w:tc>
      </w:tr>
      <w:tr w:rsidR="00F722B1" w:rsidRPr="00F722B1" w:rsidTr="00F722B1">
        <w:tc>
          <w:tcPr>
            <w:tcW w:w="0" w:type="auto"/>
          </w:tcPr>
          <w:p w:rsidR="00F722B1" w:rsidRPr="00F722B1" w:rsidRDefault="00F722B1" w:rsidP="00471CCD">
            <w:pPr>
              <w:autoSpaceDE w:val="0"/>
              <w:autoSpaceDN w:val="0"/>
              <w:adjustRightInd w:val="0"/>
              <w:jc w:val="center"/>
              <w:rPr>
                <w:color w:val="000000"/>
              </w:rPr>
            </w:pPr>
            <w:r w:rsidRPr="00F722B1">
              <w:rPr>
                <w:color w:val="000000"/>
              </w:rPr>
              <w:t>5.</w:t>
            </w:r>
          </w:p>
        </w:tc>
        <w:tc>
          <w:tcPr>
            <w:tcW w:w="0" w:type="auto"/>
          </w:tcPr>
          <w:p w:rsidR="00F722B1" w:rsidRPr="00F722B1" w:rsidRDefault="00F722B1" w:rsidP="00FC24AB">
            <w:pPr>
              <w:pStyle w:val="a4"/>
              <w:jc w:val="both"/>
              <w:rPr>
                <w:color w:val="000000"/>
              </w:rPr>
            </w:pPr>
            <w:proofErr w:type="spellStart"/>
            <w:r w:rsidRPr="00F722B1">
              <w:rPr>
                <w:color w:val="000000"/>
              </w:rPr>
              <w:t>Психолого-медико-педагогические</w:t>
            </w:r>
            <w:proofErr w:type="spellEnd"/>
            <w:r w:rsidRPr="00F722B1">
              <w:rPr>
                <w:color w:val="000000"/>
              </w:rPr>
              <w:t xml:space="preserve"> исследования особенностей развития детей. </w:t>
            </w:r>
          </w:p>
        </w:tc>
        <w:tc>
          <w:tcPr>
            <w:tcW w:w="0" w:type="auto"/>
          </w:tcPr>
          <w:p w:rsidR="00F722B1" w:rsidRPr="00F722B1" w:rsidRDefault="00F722B1" w:rsidP="00923074">
            <w:pPr>
              <w:autoSpaceDE w:val="0"/>
              <w:autoSpaceDN w:val="0"/>
              <w:adjustRightInd w:val="0"/>
              <w:jc w:val="center"/>
            </w:pPr>
            <w:r>
              <w:t>Ежегодно</w:t>
            </w:r>
          </w:p>
        </w:tc>
        <w:tc>
          <w:tcPr>
            <w:tcW w:w="0" w:type="auto"/>
          </w:tcPr>
          <w:p w:rsidR="00F722B1" w:rsidRPr="00F722B1" w:rsidRDefault="00F722B1" w:rsidP="00FC24AB">
            <w:pPr>
              <w:pStyle w:val="a4"/>
              <w:jc w:val="center"/>
              <w:rPr>
                <w:color w:val="000000"/>
              </w:rPr>
            </w:pPr>
            <w:r w:rsidRPr="00F722B1">
              <w:rPr>
                <w:color w:val="000000"/>
              </w:rPr>
              <w:t>Социальный педагог, педагог-психолог</w:t>
            </w:r>
          </w:p>
        </w:tc>
      </w:tr>
      <w:tr w:rsidR="00F722B1" w:rsidRPr="00F722B1" w:rsidTr="00F722B1">
        <w:tc>
          <w:tcPr>
            <w:tcW w:w="0" w:type="auto"/>
          </w:tcPr>
          <w:p w:rsidR="00F722B1" w:rsidRPr="00F722B1" w:rsidRDefault="00F722B1" w:rsidP="00240FDC">
            <w:pPr>
              <w:autoSpaceDE w:val="0"/>
              <w:autoSpaceDN w:val="0"/>
              <w:adjustRightInd w:val="0"/>
              <w:jc w:val="center"/>
              <w:rPr>
                <w:color w:val="000000"/>
              </w:rPr>
            </w:pPr>
            <w:r w:rsidRPr="00F722B1">
              <w:rPr>
                <w:color w:val="000000"/>
              </w:rPr>
              <w:t>6.</w:t>
            </w:r>
          </w:p>
        </w:tc>
        <w:tc>
          <w:tcPr>
            <w:tcW w:w="0" w:type="auto"/>
          </w:tcPr>
          <w:p w:rsidR="00F722B1" w:rsidRPr="00F722B1" w:rsidRDefault="00F722B1" w:rsidP="00B36007">
            <w:pPr>
              <w:autoSpaceDE w:val="0"/>
              <w:autoSpaceDN w:val="0"/>
              <w:adjustRightInd w:val="0"/>
              <w:rPr>
                <w:color w:val="000000"/>
              </w:rPr>
            </w:pPr>
            <w:r w:rsidRPr="00F722B1">
              <w:rPr>
                <w:color w:val="000000"/>
              </w:rPr>
              <w:t>Организация и проведение Дней</w:t>
            </w:r>
          </w:p>
          <w:p w:rsidR="00F722B1" w:rsidRPr="00F722B1" w:rsidRDefault="00F722B1" w:rsidP="006A621C">
            <w:pPr>
              <w:autoSpaceDE w:val="0"/>
              <w:autoSpaceDN w:val="0"/>
              <w:adjustRightInd w:val="0"/>
              <w:rPr>
                <w:color w:val="000000"/>
              </w:rPr>
            </w:pPr>
            <w:r w:rsidRPr="00F722B1">
              <w:rPr>
                <w:color w:val="000000"/>
              </w:rPr>
              <w:t>Здоровья для учащихся и педагогов</w:t>
            </w:r>
          </w:p>
        </w:tc>
        <w:tc>
          <w:tcPr>
            <w:tcW w:w="0" w:type="auto"/>
          </w:tcPr>
          <w:p w:rsidR="00F722B1" w:rsidRPr="00F722B1" w:rsidRDefault="00F722B1" w:rsidP="00471CCD">
            <w:pPr>
              <w:autoSpaceDE w:val="0"/>
              <w:autoSpaceDN w:val="0"/>
              <w:adjustRightInd w:val="0"/>
              <w:jc w:val="center"/>
              <w:rPr>
                <w:color w:val="000000"/>
              </w:rPr>
            </w:pPr>
            <w:r w:rsidRPr="00F722B1">
              <w:rPr>
                <w:color w:val="000000"/>
              </w:rPr>
              <w:t>Ежегодно</w:t>
            </w:r>
          </w:p>
        </w:tc>
        <w:tc>
          <w:tcPr>
            <w:tcW w:w="0" w:type="auto"/>
          </w:tcPr>
          <w:p w:rsidR="00F722B1" w:rsidRPr="00F722B1" w:rsidRDefault="00F722B1" w:rsidP="00471CCD">
            <w:pPr>
              <w:autoSpaceDE w:val="0"/>
              <w:autoSpaceDN w:val="0"/>
              <w:adjustRightInd w:val="0"/>
              <w:jc w:val="center"/>
              <w:rPr>
                <w:color w:val="000000"/>
              </w:rPr>
            </w:pPr>
            <w:r w:rsidRPr="00F722B1">
              <w:rPr>
                <w:color w:val="000000"/>
              </w:rPr>
              <w:t>Педагог-организатор, учитель физической культуры</w:t>
            </w:r>
          </w:p>
        </w:tc>
      </w:tr>
      <w:tr w:rsidR="00F722B1" w:rsidRPr="00F722B1" w:rsidTr="00F722B1">
        <w:tc>
          <w:tcPr>
            <w:tcW w:w="0" w:type="auto"/>
          </w:tcPr>
          <w:p w:rsidR="00F722B1" w:rsidRPr="00F722B1" w:rsidRDefault="00F722B1" w:rsidP="00240FDC">
            <w:pPr>
              <w:autoSpaceDE w:val="0"/>
              <w:autoSpaceDN w:val="0"/>
              <w:adjustRightInd w:val="0"/>
              <w:jc w:val="center"/>
              <w:rPr>
                <w:color w:val="000000"/>
              </w:rPr>
            </w:pPr>
            <w:r w:rsidRPr="00F722B1">
              <w:rPr>
                <w:color w:val="000000"/>
              </w:rPr>
              <w:t>7.</w:t>
            </w:r>
          </w:p>
        </w:tc>
        <w:tc>
          <w:tcPr>
            <w:tcW w:w="0" w:type="auto"/>
          </w:tcPr>
          <w:p w:rsidR="00F722B1" w:rsidRPr="00F722B1" w:rsidRDefault="00F722B1" w:rsidP="00F722B1">
            <w:pPr>
              <w:autoSpaceDE w:val="0"/>
              <w:autoSpaceDN w:val="0"/>
              <w:adjustRightInd w:val="0"/>
              <w:rPr>
                <w:color w:val="000000"/>
              </w:rPr>
            </w:pPr>
            <w:r w:rsidRPr="00F722B1">
              <w:rPr>
                <w:color w:val="000000"/>
              </w:rPr>
              <w:t xml:space="preserve">Повышение квалификации педагогов по внедрению </w:t>
            </w:r>
            <w:proofErr w:type="spellStart"/>
            <w:r w:rsidRPr="00F722B1">
              <w:rPr>
                <w:color w:val="000000"/>
              </w:rPr>
              <w:t>здоровьесберегающих</w:t>
            </w:r>
            <w:proofErr w:type="spellEnd"/>
            <w:r w:rsidRPr="00F722B1">
              <w:rPr>
                <w:color w:val="000000"/>
              </w:rPr>
              <w:t xml:space="preserve"> технологий и формированию навыков здорового образа жизни</w:t>
            </w:r>
          </w:p>
        </w:tc>
        <w:tc>
          <w:tcPr>
            <w:tcW w:w="0" w:type="auto"/>
          </w:tcPr>
          <w:p w:rsidR="00F722B1" w:rsidRPr="00F722B1" w:rsidRDefault="00F722B1" w:rsidP="00923074">
            <w:pPr>
              <w:autoSpaceDE w:val="0"/>
              <w:autoSpaceDN w:val="0"/>
              <w:adjustRightInd w:val="0"/>
              <w:jc w:val="center"/>
            </w:pPr>
            <w:r>
              <w:t>В течение всего периода</w:t>
            </w:r>
          </w:p>
        </w:tc>
        <w:tc>
          <w:tcPr>
            <w:tcW w:w="0" w:type="auto"/>
          </w:tcPr>
          <w:p w:rsidR="00F722B1" w:rsidRPr="00F722B1" w:rsidRDefault="00F722B1" w:rsidP="00923074">
            <w:pPr>
              <w:jc w:val="center"/>
            </w:pPr>
            <w:r w:rsidRPr="00F722B1">
              <w:t>Зам директора по УМР</w:t>
            </w:r>
          </w:p>
        </w:tc>
      </w:tr>
      <w:tr w:rsidR="00F722B1" w:rsidRPr="00F722B1" w:rsidTr="00F722B1">
        <w:tc>
          <w:tcPr>
            <w:tcW w:w="0" w:type="auto"/>
          </w:tcPr>
          <w:p w:rsidR="00F722B1" w:rsidRPr="00F722B1" w:rsidRDefault="00F722B1" w:rsidP="00240FDC">
            <w:pPr>
              <w:autoSpaceDE w:val="0"/>
              <w:autoSpaceDN w:val="0"/>
              <w:adjustRightInd w:val="0"/>
              <w:jc w:val="center"/>
              <w:rPr>
                <w:color w:val="000000"/>
              </w:rPr>
            </w:pPr>
            <w:r w:rsidRPr="00F722B1">
              <w:rPr>
                <w:color w:val="000000"/>
              </w:rPr>
              <w:t>8.</w:t>
            </w:r>
          </w:p>
        </w:tc>
        <w:tc>
          <w:tcPr>
            <w:tcW w:w="0" w:type="auto"/>
          </w:tcPr>
          <w:p w:rsidR="00F722B1" w:rsidRPr="00F722B1" w:rsidRDefault="00F722B1" w:rsidP="002F2FB6">
            <w:pPr>
              <w:pStyle w:val="a4"/>
              <w:rPr>
                <w:color w:val="000000"/>
              </w:rPr>
            </w:pPr>
            <w:r w:rsidRPr="00F722B1">
              <w:rPr>
                <w:color w:val="000000"/>
              </w:rPr>
              <w:t xml:space="preserve">Проведение с привлечением специалистов лекций, родительских собраний, конференций, </w:t>
            </w:r>
            <w:r w:rsidRPr="00F722B1">
              <w:rPr>
                <w:color w:val="000000"/>
              </w:rPr>
              <w:lastRenderedPageBreak/>
              <w:t>посвященных возрастным особенностям обучающихся, проблемам сохранения здоровья</w:t>
            </w:r>
          </w:p>
        </w:tc>
        <w:tc>
          <w:tcPr>
            <w:tcW w:w="0" w:type="auto"/>
          </w:tcPr>
          <w:p w:rsidR="00F722B1" w:rsidRPr="00F722B1" w:rsidRDefault="00F722B1" w:rsidP="00923074">
            <w:pPr>
              <w:pStyle w:val="a4"/>
              <w:jc w:val="center"/>
              <w:rPr>
                <w:color w:val="000000"/>
              </w:rPr>
            </w:pPr>
            <w:r w:rsidRPr="00F722B1">
              <w:rPr>
                <w:color w:val="000000"/>
              </w:rPr>
              <w:lastRenderedPageBreak/>
              <w:t>Ежегодно</w:t>
            </w:r>
          </w:p>
        </w:tc>
        <w:tc>
          <w:tcPr>
            <w:tcW w:w="0" w:type="auto"/>
          </w:tcPr>
          <w:p w:rsidR="00F722B1" w:rsidRPr="00F722B1" w:rsidRDefault="00F722B1" w:rsidP="00923074">
            <w:pPr>
              <w:jc w:val="center"/>
            </w:pPr>
            <w:r w:rsidRPr="00F722B1">
              <w:t>Зам директора по ВР</w:t>
            </w:r>
          </w:p>
        </w:tc>
      </w:tr>
      <w:tr w:rsidR="00F722B1" w:rsidRPr="00F722B1" w:rsidTr="00F722B1">
        <w:tc>
          <w:tcPr>
            <w:tcW w:w="0" w:type="auto"/>
          </w:tcPr>
          <w:p w:rsidR="00F722B1" w:rsidRPr="00F722B1" w:rsidRDefault="00F722B1" w:rsidP="00240FDC">
            <w:pPr>
              <w:autoSpaceDE w:val="0"/>
              <w:autoSpaceDN w:val="0"/>
              <w:adjustRightInd w:val="0"/>
              <w:jc w:val="center"/>
              <w:rPr>
                <w:color w:val="000000"/>
              </w:rPr>
            </w:pPr>
            <w:r w:rsidRPr="00F722B1">
              <w:rPr>
                <w:color w:val="000000"/>
              </w:rPr>
              <w:lastRenderedPageBreak/>
              <w:t>9.</w:t>
            </w:r>
          </w:p>
        </w:tc>
        <w:tc>
          <w:tcPr>
            <w:tcW w:w="0" w:type="auto"/>
          </w:tcPr>
          <w:p w:rsidR="00F722B1" w:rsidRPr="00F722B1" w:rsidRDefault="00F722B1" w:rsidP="006A621C">
            <w:pPr>
              <w:autoSpaceDE w:val="0"/>
              <w:autoSpaceDN w:val="0"/>
              <w:adjustRightInd w:val="0"/>
              <w:rPr>
                <w:color w:val="000000"/>
              </w:rPr>
            </w:pPr>
            <w:r w:rsidRPr="00F722B1">
              <w:rPr>
                <w:color w:val="000000"/>
              </w:rPr>
              <w:t>Активизация работы школьного спортивного клуба «Олимпиец»</w:t>
            </w:r>
          </w:p>
        </w:tc>
        <w:tc>
          <w:tcPr>
            <w:tcW w:w="0" w:type="auto"/>
          </w:tcPr>
          <w:p w:rsidR="00F722B1" w:rsidRPr="00F722B1" w:rsidRDefault="00F722B1" w:rsidP="00923074">
            <w:pPr>
              <w:autoSpaceDE w:val="0"/>
              <w:autoSpaceDN w:val="0"/>
              <w:adjustRightInd w:val="0"/>
              <w:jc w:val="center"/>
              <w:rPr>
                <w:color w:val="000000"/>
              </w:rPr>
            </w:pPr>
            <w:r w:rsidRPr="00F722B1">
              <w:rPr>
                <w:color w:val="000000"/>
              </w:rPr>
              <w:t>2019-2020 год, далее ежегодно</w:t>
            </w:r>
          </w:p>
        </w:tc>
        <w:tc>
          <w:tcPr>
            <w:tcW w:w="0" w:type="auto"/>
          </w:tcPr>
          <w:p w:rsidR="00F722B1" w:rsidRPr="00F722B1" w:rsidRDefault="00F722B1" w:rsidP="00923074">
            <w:pPr>
              <w:jc w:val="center"/>
            </w:pPr>
            <w:r w:rsidRPr="00F722B1">
              <w:t>Зам директора по ВР</w:t>
            </w:r>
          </w:p>
        </w:tc>
      </w:tr>
      <w:tr w:rsidR="00F722B1" w:rsidRPr="00F722B1" w:rsidTr="00F722B1">
        <w:tc>
          <w:tcPr>
            <w:tcW w:w="0" w:type="auto"/>
          </w:tcPr>
          <w:p w:rsidR="00F722B1" w:rsidRPr="00F722B1" w:rsidRDefault="00F722B1" w:rsidP="00471CCD">
            <w:pPr>
              <w:autoSpaceDE w:val="0"/>
              <w:autoSpaceDN w:val="0"/>
              <w:adjustRightInd w:val="0"/>
              <w:jc w:val="center"/>
              <w:rPr>
                <w:color w:val="000000"/>
              </w:rPr>
            </w:pPr>
            <w:r w:rsidRPr="00F722B1">
              <w:rPr>
                <w:color w:val="000000"/>
              </w:rPr>
              <w:t>10.</w:t>
            </w:r>
          </w:p>
        </w:tc>
        <w:tc>
          <w:tcPr>
            <w:tcW w:w="0" w:type="auto"/>
          </w:tcPr>
          <w:p w:rsidR="00F722B1" w:rsidRPr="00F722B1" w:rsidRDefault="00F722B1" w:rsidP="00F722B1">
            <w:pPr>
              <w:autoSpaceDE w:val="0"/>
              <w:autoSpaceDN w:val="0"/>
              <w:adjustRightInd w:val="0"/>
              <w:rPr>
                <w:color w:val="000000"/>
              </w:rPr>
            </w:pPr>
            <w:r w:rsidRPr="00F722B1">
              <w:rPr>
                <w:color w:val="000000"/>
              </w:rPr>
              <w:t>Создание системы информированности о спортивных достижениях школы: оформление стенда; создание компьютерного банка данных о спортивных достижениях школы</w:t>
            </w:r>
          </w:p>
        </w:tc>
        <w:tc>
          <w:tcPr>
            <w:tcW w:w="0" w:type="auto"/>
          </w:tcPr>
          <w:p w:rsidR="00F722B1" w:rsidRPr="00F722B1" w:rsidRDefault="00F722B1" w:rsidP="00F722B1">
            <w:pPr>
              <w:autoSpaceDE w:val="0"/>
              <w:autoSpaceDN w:val="0"/>
              <w:adjustRightInd w:val="0"/>
              <w:jc w:val="center"/>
              <w:rPr>
                <w:color w:val="000000"/>
              </w:rPr>
            </w:pPr>
            <w:r w:rsidRPr="00F722B1">
              <w:rPr>
                <w:color w:val="000000"/>
              </w:rPr>
              <w:t>20</w:t>
            </w:r>
            <w:r>
              <w:rPr>
                <w:color w:val="000000"/>
              </w:rPr>
              <w:t>20 год, далее постоянно</w:t>
            </w:r>
          </w:p>
        </w:tc>
        <w:tc>
          <w:tcPr>
            <w:tcW w:w="0" w:type="auto"/>
          </w:tcPr>
          <w:p w:rsidR="00F722B1" w:rsidRPr="00F722B1" w:rsidRDefault="00F722B1" w:rsidP="006A621C">
            <w:pPr>
              <w:jc w:val="center"/>
            </w:pPr>
            <w:r w:rsidRPr="00F722B1">
              <w:t>Зам директора по ВР</w:t>
            </w:r>
          </w:p>
        </w:tc>
      </w:tr>
      <w:tr w:rsidR="00F722B1" w:rsidRPr="00F722B1" w:rsidTr="00F722B1">
        <w:tc>
          <w:tcPr>
            <w:tcW w:w="0" w:type="auto"/>
          </w:tcPr>
          <w:p w:rsidR="00F722B1" w:rsidRPr="00F722B1" w:rsidRDefault="00F722B1" w:rsidP="00923074">
            <w:pPr>
              <w:autoSpaceDE w:val="0"/>
              <w:autoSpaceDN w:val="0"/>
              <w:adjustRightInd w:val="0"/>
              <w:jc w:val="center"/>
              <w:rPr>
                <w:color w:val="000000"/>
              </w:rPr>
            </w:pPr>
            <w:r w:rsidRPr="00F722B1">
              <w:rPr>
                <w:color w:val="000000"/>
              </w:rPr>
              <w:t>11.</w:t>
            </w:r>
          </w:p>
        </w:tc>
        <w:tc>
          <w:tcPr>
            <w:tcW w:w="0" w:type="auto"/>
          </w:tcPr>
          <w:p w:rsidR="00F722B1" w:rsidRPr="00F722B1" w:rsidRDefault="00F722B1" w:rsidP="00B36007">
            <w:pPr>
              <w:autoSpaceDE w:val="0"/>
              <w:autoSpaceDN w:val="0"/>
              <w:adjustRightInd w:val="0"/>
              <w:rPr>
                <w:color w:val="000000"/>
              </w:rPr>
            </w:pPr>
            <w:proofErr w:type="gramStart"/>
            <w:r w:rsidRPr="00F722B1">
              <w:rPr>
                <w:color w:val="000000"/>
              </w:rPr>
              <w:t xml:space="preserve">Работа </w:t>
            </w:r>
            <w:proofErr w:type="spellStart"/>
            <w:r w:rsidRPr="00F722B1">
              <w:rPr>
                <w:color w:val="000000"/>
              </w:rPr>
              <w:t>пед</w:t>
            </w:r>
            <w:proofErr w:type="spellEnd"/>
            <w:r w:rsidRPr="00F722B1">
              <w:rPr>
                <w:color w:val="000000"/>
              </w:rPr>
              <w:t>. коллектива по сохранению зрения у обучающихся (замена освещения в кабинетах,</w:t>
            </w:r>
            <w:proofErr w:type="gramEnd"/>
          </w:p>
          <w:p w:rsidR="00F722B1" w:rsidRPr="00F722B1" w:rsidRDefault="00F722B1" w:rsidP="00B36007">
            <w:pPr>
              <w:autoSpaceDE w:val="0"/>
              <w:autoSpaceDN w:val="0"/>
              <w:adjustRightInd w:val="0"/>
              <w:rPr>
                <w:color w:val="000000"/>
              </w:rPr>
            </w:pPr>
            <w:r w:rsidRPr="00F722B1">
              <w:rPr>
                <w:color w:val="000000"/>
              </w:rPr>
              <w:t>проведение физ. минуток для глаз).</w:t>
            </w:r>
          </w:p>
        </w:tc>
        <w:tc>
          <w:tcPr>
            <w:tcW w:w="0" w:type="auto"/>
          </w:tcPr>
          <w:p w:rsidR="00F722B1" w:rsidRPr="00F722B1" w:rsidRDefault="00F722B1" w:rsidP="00923074">
            <w:pPr>
              <w:autoSpaceDE w:val="0"/>
              <w:autoSpaceDN w:val="0"/>
              <w:adjustRightInd w:val="0"/>
              <w:jc w:val="center"/>
            </w:pPr>
            <w:r>
              <w:t>В течение всего периода</w:t>
            </w:r>
          </w:p>
        </w:tc>
        <w:tc>
          <w:tcPr>
            <w:tcW w:w="0" w:type="auto"/>
          </w:tcPr>
          <w:p w:rsidR="00F722B1" w:rsidRPr="00F722B1" w:rsidRDefault="00F722B1" w:rsidP="00471CCD">
            <w:pPr>
              <w:autoSpaceDE w:val="0"/>
              <w:autoSpaceDN w:val="0"/>
              <w:adjustRightInd w:val="0"/>
              <w:jc w:val="center"/>
              <w:rPr>
                <w:color w:val="000000"/>
              </w:rPr>
            </w:pPr>
            <w:r w:rsidRPr="00F722B1">
              <w:t>Заместитель директора по УМР, начальник отдела МТС</w:t>
            </w:r>
          </w:p>
        </w:tc>
      </w:tr>
      <w:tr w:rsidR="00F722B1" w:rsidRPr="00F722B1" w:rsidTr="00F722B1">
        <w:tc>
          <w:tcPr>
            <w:tcW w:w="0" w:type="auto"/>
          </w:tcPr>
          <w:p w:rsidR="00F722B1" w:rsidRPr="00F722B1" w:rsidRDefault="00F722B1" w:rsidP="00240FDC">
            <w:pPr>
              <w:autoSpaceDE w:val="0"/>
              <w:autoSpaceDN w:val="0"/>
              <w:adjustRightInd w:val="0"/>
              <w:jc w:val="center"/>
              <w:rPr>
                <w:color w:val="000000"/>
              </w:rPr>
            </w:pPr>
            <w:r w:rsidRPr="00F722B1">
              <w:rPr>
                <w:color w:val="000000"/>
              </w:rPr>
              <w:t>12.</w:t>
            </w:r>
          </w:p>
        </w:tc>
        <w:tc>
          <w:tcPr>
            <w:tcW w:w="0" w:type="auto"/>
          </w:tcPr>
          <w:p w:rsidR="00F722B1" w:rsidRPr="00F722B1" w:rsidRDefault="00F722B1" w:rsidP="006A621C">
            <w:pPr>
              <w:autoSpaceDE w:val="0"/>
              <w:autoSpaceDN w:val="0"/>
              <w:adjustRightInd w:val="0"/>
              <w:rPr>
                <w:color w:val="000000"/>
              </w:rPr>
            </w:pPr>
            <w:r w:rsidRPr="00F722B1">
              <w:rPr>
                <w:color w:val="000000"/>
              </w:rPr>
              <w:t>Работа по профилактике травматизма в школе (организация перемен, работа с родителями, организация дежурства учителей).</w:t>
            </w:r>
          </w:p>
        </w:tc>
        <w:tc>
          <w:tcPr>
            <w:tcW w:w="0" w:type="auto"/>
          </w:tcPr>
          <w:p w:rsidR="00F722B1" w:rsidRPr="00F722B1" w:rsidRDefault="00F722B1" w:rsidP="00923074">
            <w:pPr>
              <w:autoSpaceDE w:val="0"/>
              <w:autoSpaceDN w:val="0"/>
              <w:adjustRightInd w:val="0"/>
              <w:jc w:val="center"/>
            </w:pPr>
            <w:r>
              <w:t>В течение всего периода</w:t>
            </w:r>
          </w:p>
        </w:tc>
        <w:tc>
          <w:tcPr>
            <w:tcW w:w="0" w:type="auto"/>
          </w:tcPr>
          <w:p w:rsidR="00F722B1" w:rsidRPr="00F722B1" w:rsidRDefault="00F722B1" w:rsidP="00471CCD">
            <w:pPr>
              <w:autoSpaceDE w:val="0"/>
              <w:autoSpaceDN w:val="0"/>
              <w:adjustRightInd w:val="0"/>
              <w:jc w:val="center"/>
              <w:rPr>
                <w:color w:val="000000"/>
              </w:rPr>
            </w:pPr>
            <w:r w:rsidRPr="00F722B1">
              <w:rPr>
                <w:color w:val="000000"/>
              </w:rPr>
              <w:t>Администрация, классные руководители</w:t>
            </w:r>
          </w:p>
        </w:tc>
      </w:tr>
      <w:tr w:rsidR="00F722B1" w:rsidRPr="00F722B1" w:rsidTr="00F722B1">
        <w:tc>
          <w:tcPr>
            <w:tcW w:w="0" w:type="auto"/>
          </w:tcPr>
          <w:p w:rsidR="00F722B1" w:rsidRPr="00F722B1" w:rsidRDefault="00F722B1" w:rsidP="00240FDC">
            <w:pPr>
              <w:autoSpaceDE w:val="0"/>
              <w:autoSpaceDN w:val="0"/>
              <w:adjustRightInd w:val="0"/>
              <w:jc w:val="center"/>
              <w:rPr>
                <w:color w:val="000000"/>
              </w:rPr>
            </w:pPr>
            <w:r w:rsidRPr="00F722B1">
              <w:rPr>
                <w:color w:val="000000"/>
              </w:rPr>
              <w:t>13.</w:t>
            </w:r>
          </w:p>
        </w:tc>
        <w:tc>
          <w:tcPr>
            <w:tcW w:w="0" w:type="auto"/>
          </w:tcPr>
          <w:p w:rsidR="00F722B1" w:rsidRPr="00F722B1" w:rsidRDefault="00F722B1" w:rsidP="00F722B1">
            <w:pPr>
              <w:autoSpaceDE w:val="0"/>
              <w:autoSpaceDN w:val="0"/>
              <w:adjustRightInd w:val="0"/>
              <w:rPr>
                <w:color w:val="000000"/>
              </w:rPr>
            </w:pPr>
            <w:r w:rsidRPr="00F722B1">
              <w:rPr>
                <w:color w:val="000000"/>
              </w:rPr>
              <w:t>Организация полноценного</w:t>
            </w:r>
            <w:r>
              <w:rPr>
                <w:color w:val="000000"/>
              </w:rPr>
              <w:t xml:space="preserve"> </w:t>
            </w:r>
            <w:r w:rsidRPr="00F722B1">
              <w:rPr>
                <w:color w:val="000000"/>
              </w:rPr>
              <w:t>питания в школьной столовой. Витаминизация третьих блюд.</w:t>
            </w:r>
          </w:p>
        </w:tc>
        <w:tc>
          <w:tcPr>
            <w:tcW w:w="0" w:type="auto"/>
          </w:tcPr>
          <w:p w:rsidR="00F722B1" w:rsidRPr="00F722B1" w:rsidRDefault="00F722B1" w:rsidP="00923074">
            <w:pPr>
              <w:autoSpaceDE w:val="0"/>
              <w:autoSpaceDN w:val="0"/>
              <w:adjustRightInd w:val="0"/>
              <w:jc w:val="center"/>
            </w:pPr>
            <w:r>
              <w:t>В течение всего периода</w:t>
            </w:r>
          </w:p>
        </w:tc>
        <w:tc>
          <w:tcPr>
            <w:tcW w:w="0" w:type="auto"/>
          </w:tcPr>
          <w:p w:rsidR="00F722B1" w:rsidRPr="00F722B1" w:rsidRDefault="00F722B1" w:rsidP="00923074">
            <w:pPr>
              <w:autoSpaceDE w:val="0"/>
              <w:autoSpaceDN w:val="0"/>
              <w:adjustRightInd w:val="0"/>
              <w:jc w:val="center"/>
              <w:rPr>
                <w:color w:val="000000"/>
              </w:rPr>
            </w:pPr>
            <w:r w:rsidRPr="00F722B1">
              <w:rPr>
                <w:color w:val="000000"/>
              </w:rPr>
              <w:t>Заведующий столовой</w:t>
            </w:r>
          </w:p>
        </w:tc>
      </w:tr>
      <w:tr w:rsidR="00F722B1" w:rsidRPr="00F722B1" w:rsidTr="00F722B1">
        <w:tc>
          <w:tcPr>
            <w:tcW w:w="0" w:type="auto"/>
          </w:tcPr>
          <w:p w:rsidR="00F722B1" w:rsidRPr="00F722B1" w:rsidRDefault="00F722B1" w:rsidP="00240FDC">
            <w:pPr>
              <w:autoSpaceDE w:val="0"/>
              <w:autoSpaceDN w:val="0"/>
              <w:adjustRightInd w:val="0"/>
              <w:jc w:val="center"/>
              <w:rPr>
                <w:color w:val="000000"/>
              </w:rPr>
            </w:pPr>
            <w:r w:rsidRPr="00F722B1">
              <w:rPr>
                <w:color w:val="000000"/>
              </w:rPr>
              <w:t>14.</w:t>
            </w:r>
          </w:p>
        </w:tc>
        <w:tc>
          <w:tcPr>
            <w:tcW w:w="0" w:type="auto"/>
          </w:tcPr>
          <w:p w:rsidR="00F722B1" w:rsidRPr="00F722B1" w:rsidRDefault="00F722B1" w:rsidP="00240FDC">
            <w:pPr>
              <w:pStyle w:val="a4"/>
              <w:jc w:val="both"/>
              <w:rPr>
                <w:color w:val="000000"/>
              </w:rPr>
            </w:pPr>
            <w:r w:rsidRPr="00F722B1">
              <w:rPr>
                <w:color w:val="000000"/>
              </w:rPr>
              <w:t>Организация работы летней тематической площадки с дневным пребыванием детей и подростков</w:t>
            </w:r>
          </w:p>
        </w:tc>
        <w:tc>
          <w:tcPr>
            <w:tcW w:w="0" w:type="auto"/>
          </w:tcPr>
          <w:p w:rsidR="00F722B1" w:rsidRPr="00F722B1" w:rsidRDefault="00F722B1" w:rsidP="00923074">
            <w:pPr>
              <w:pStyle w:val="a4"/>
              <w:jc w:val="center"/>
              <w:rPr>
                <w:color w:val="000000"/>
              </w:rPr>
            </w:pPr>
            <w:r w:rsidRPr="00F722B1">
              <w:rPr>
                <w:color w:val="000000"/>
              </w:rPr>
              <w:t>Ежегодно</w:t>
            </w:r>
          </w:p>
        </w:tc>
        <w:tc>
          <w:tcPr>
            <w:tcW w:w="0" w:type="auto"/>
          </w:tcPr>
          <w:p w:rsidR="00F722B1" w:rsidRPr="00F722B1" w:rsidRDefault="00F722B1" w:rsidP="00240FDC">
            <w:pPr>
              <w:pStyle w:val="a4"/>
              <w:jc w:val="center"/>
              <w:rPr>
                <w:color w:val="000000"/>
              </w:rPr>
            </w:pPr>
            <w:r w:rsidRPr="00F722B1">
              <w:rPr>
                <w:color w:val="000000"/>
              </w:rPr>
              <w:t>Директор</w:t>
            </w:r>
          </w:p>
        </w:tc>
      </w:tr>
      <w:tr w:rsidR="00F722B1" w:rsidRPr="00F722B1" w:rsidTr="00F722B1">
        <w:tc>
          <w:tcPr>
            <w:tcW w:w="0" w:type="auto"/>
          </w:tcPr>
          <w:p w:rsidR="00F722B1" w:rsidRPr="00F722B1" w:rsidRDefault="00F722B1" w:rsidP="00240FDC">
            <w:pPr>
              <w:autoSpaceDE w:val="0"/>
              <w:autoSpaceDN w:val="0"/>
              <w:adjustRightInd w:val="0"/>
              <w:jc w:val="center"/>
            </w:pPr>
            <w:r w:rsidRPr="00F722B1">
              <w:t>15.</w:t>
            </w:r>
          </w:p>
        </w:tc>
        <w:tc>
          <w:tcPr>
            <w:tcW w:w="0" w:type="auto"/>
          </w:tcPr>
          <w:p w:rsidR="00F722B1" w:rsidRPr="00F722B1" w:rsidRDefault="00F722B1" w:rsidP="00B36007">
            <w:pPr>
              <w:autoSpaceDE w:val="0"/>
              <w:autoSpaceDN w:val="0"/>
              <w:adjustRightInd w:val="0"/>
              <w:rPr>
                <w:color w:val="000000"/>
              </w:rPr>
            </w:pPr>
            <w:r w:rsidRPr="00F722B1">
              <w:rPr>
                <w:color w:val="000000"/>
              </w:rPr>
              <w:t>Участие во внедрении физкультурно-спортивного комплекса «Готов к труду и обороне (ГТО)»</w:t>
            </w:r>
          </w:p>
        </w:tc>
        <w:tc>
          <w:tcPr>
            <w:tcW w:w="0" w:type="auto"/>
          </w:tcPr>
          <w:p w:rsidR="00F722B1" w:rsidRPr="00F722B1" w:rsidRDefault="00F722B1" w:rsidP="00923074">
            <w:pPr>
              <w:autoSpaceDE w:val="0"/>
              <w:autoSpaceDN w:val="0"/>
              <w:adjustRightInd w:val="0"/>
              <w:jc w:val="center"/>
            </w:pPr>
            <w:r>
              <w:t>В течение всего периода</w:t>
            </w:r>
          </w:p>
        </w:tc>
        <w:tc>
          <w:tcPr>
            <w:tcW w:w="0" w:type="auto"/>
          </w:tcPr>
          <w:p w:rsidR="00F722B1" w:rsidRPr="00F722B1" w:rsidRDefault="00F722B1" w:rsidP="006A621C">
            <w:pPr>
              <w:autoSpaceDE w:val="0"/>
              <w:autoSpaceDN w:val="0"/>
              <w:adjustRightInd w:val="0"/>
              <w:jc w:val="center"/>
              <w:rPr>
                <w:color w:val="000000"/>
              </w:rPr>
            </w:pPr>
            <w:r w:rsidRPr="00F722B1">
              <w:rPr>
                <w:color w:val="000000"/>
              </w:rPr>
              <w:t>Учителя  физической культуры</w:t>
            </w:r>
          </w:p>
        </w:tc>
      </w:tr>
      <w:tr w:rsidR="00F722B1" w:rsidRPr="00F722B1" w:rsidTr="00F722B1">
        <w:tc>
          <w:tcPr>
            <w:tcW w:w="0" w:type="auto"/>
          </w:tcPr>
          <w:p w:rsidR="00F722B1" w:rsidRPr="00F722B1" w:rsidRDefault="00F722B1" w:rsidP="00240FDC">
            <w:pPr>
              <w:autoSpaceDE w:val="0"/>
              <w:autoSpaceDN w:val="0"/>
              <w:adjustRightInd w:val="0"/>
              <w:jc w:val="center"/>
            </w:pPr>
            <w:r w:rsidRPr="00F722B1">
              <w:t>16.</w:t>
            </w:r>
          </w:p>
        </w:tc>
        <w:tc>
          <w:tcPr>
            <w:tcW w:w="0" w:type="auto"/>
          </w:tcPr>
          <w:p w:rsidR="00F722B1" w:rsidRPr="00F722B1" w:rsidRDefault="00F722B1" w:rsidP="00923074">
            <w:pPr>
              <w:autoSpaceDE w:val="0"/>
              <w:autoSpaceDN w:val="0"/>
              <w:adjustRightInd w:val="0"/>
              <w:jc w:val="both"/>
            </w:pPr>
            <w:r w:rsidRPr="00F722B1">
              <w:t xml:space="preserve">Участие в традиционных спортивно-оздоровительных мероприятиях школы, посёлка, района, округа </w:t>
            </w:r>
          </w:p>
        </w:tc>
        <w:tc>
          <w:tcPr>
            <w:tcW w:w="0" w:type="auto"/>
          </w:tcPr>
          <w:p w:rsidR="00F722B1" w:rsidRPr="00F722B1" w:rsidRDefault="00F722B1" w:rsidP="00923074">
            <w:pPr>
              <w:autoSpaceDE w:val="0"/>
              <w:autoSpaceDN w:val="0"/>
              <w:adjustRightInd w:val="0"/>
              <w:jc w:val="center"/>
            </w:pPr>
            <w:r>
              <w:t>В течение всего периода</w:t>
            </w:r>
          </w:p>
        </w:tc>
        <w:tc>
          <w:tcPr>
            <w:tcW w:w="0" w:type="auto"/>
          </w:tcPr>
          <w:p w:rsidR="00F722B1" w:rsidRPr="00F722B1" w:rsidRDefault="00F722B1" w:rsidP="00923074">
            <w:pPr>
              <w:autoSpaceDE w:val="0"/>
              <w:autoSpaceDN w:val="0"/>
              <w:adjustRightInd w:val="0"/>
              <w:jc w:val="center"/>
            </w:pPr>
            <w:r w:rsidRPr="00F722B1">
              <w:t xml:space="preserve">Учителя физической культуры, </w:t>
            </w:r>
            <w:proofErr w:type="spellStart"/>
            <w:r w:rsidRPr="00F722B1">
              <w:t>кл</w:t>
            </w:r>
            <w:proofErr w:type="spellEnd"/>
            <w:r w:rsidRPr="00F722B1">
              <w:t>. рук.</w:t>
            </w:r>
          </w:p>
        </w:tc>
      </w:tr>
      <w:tr w:rsidR="00F722B1" w:rsidRPr="00F722B1" w:rsidTr="00F722B1">
        <w:tc>
          <w:tcPr>
            <w:tcW w:w="0" w:type="auto"/>
          </w:tcPr>
          <w:p w:rsidR="00F722B1" w:rsidRPr="00F722B1" w:rsidRDefault="00F722B1" w:rsidP="00240FDC">
            <w:pPr>
              <w:autoSpaceDE w:val="0"/>
              <w:autoSpaceDN w:val="0"/>
              <w:adjustRightInd w:val="0"/>
              <w:jc w:val="center"/>
            </w:pPr>
            <w:r w:rsidRPr="00F722B1">
              <w:t>17.</w:t>
            </w:r>
          </w:p>
        </w:tc>
        <w:tc>
          <w:tcPr>
            <w:tcW w:w="0" w:type="auto"/>
          </w:tcPr>
          <w:p w:rsidR="00F722B1" w:rsidRPr="00F722B1" w:rsidRDefault="00F722B1" w:rsidP="00923074">
            <w:pPr>
              <w:pStyle w:val="a4"/>
              <w:jc w:val="both"/>
              <w:rPr>
                <w:color w:val="000000"/>
              </w:rPr>
            </w:pPr>
            <w:r w:rsidRPr="00F722B1">
              <w:rPr>
                <w:color w:val="000000"/>
              </w:rPr>
              <w:t>Создание комнаты релаксации или уголка «психологической разгрузки» для учащихся и педагогов</w:t>
            </w:r>
          </w:p>
        </w:tc>
        <w:tc>
          <w:tcPr>
            <w:tcW w:w="0" w:type="auto"/>
          </w:tcPr>
          <w:p w:rsidR="00F722B1" w:rsidRPr="00F722B1" w:rsidRDefault="00F722B1" w:rsidP="00923074">
            <w:pPr>
              <w:autoSpaceDE w:val="0"/>
              <w:autoSpaceDN w:val="0"/>
              <w:adjustRightInd w:val="0"/>
              <w:jc w:val="center"/>
            </w:pPr>
            <w:r w:rsidRPr="00F722B1">
              <w:t>2020 год</w:t>
            </w:r>
          </w:p>
        </w:tc>
        <w:tc>
          <w:tcPr>
            <w:tcW w:w="0" w:type="auto"/>
          </w:tcPr>
          <w:p w:rsidR="00F722B1" w:rsidRPr="00F722B1" w:rsidRDefault="00F722B1" w:rsidP="00923074">
            <w:pPr>
              <w:autoSpaceDE w:val="0"/>
              <w:autoSpaceDN w:val="0"/>
              <w:adjustRightInd w:val="0"/>
              <w:jc w:val="center"/>
            </w:pPr>
            <w:r w:rsidRPr="00F722B1">
              <w:t xml:space="preserve">Директор, </w:t>
            </w:r>
          </w:p>
          <w:p w:rsidR="00F722B1" w:rsidRPr="00F722B1" w:rsidRDefault="00F722B1" w:rsidP="00923074">
            <w:pPr>
              <w:autoSpaceDE w:val="0"/>
              <w:autoSpaceDN w:val="0"/>
              <w:adjustRightInd w:val="0"/>
              <w:jc w:val="center"/>
            </w:pPr>
            <w:r w:rsidRPr="00F722B1">
              <w:t>педагог-психолог</w:t>
            </w:r>
          </w:p>
        </w:tc>
      </w:tr>
      <w:tr w:rsidR="00F722B1" w:rsidRPr="00F722B1" w:rsidTr="00F722B1">
        <w:tc>
          <w:tcPr>
            <w:tcW w:w="0" w:type="auto"/>
          </w:tcPr>
          <w:p w:rsidR="00F722B1" w:rsidRPr="00F722B1" w:rsidRDefault="00F722B1" w:rsidP="00240FDC">
            <w:pPr>
              <w:autoSpaceDE w:val="0"/>
              <w:autoSpaceDN w:val="0"/>
              <w:adjustRightInd w:val="0"/>
              <w:jc w:val="center"/>
            </w:pPr>
            <w:r w:rsidRPr="00F722B1">
              <w:t>18.</w:t>
            </w:r>
          </w:p>
        </w:tc>
        <w:tc>
          <w:tcPr>
            <w:tcW w:w="0" w:type="auto"/>
          </w:tcPr>
          <w:p w:rsidR="00F722B1" w:rsidRPr="00F722B1" w:rsidRDefault="00F722B1" w:rsidP="00923074">
            <w:pPr>
              <w:pStyle w:val="a4"/>
              <w:jc w:val="both"/>
              <w:rPr>
                <w:color w:val="000000"/>
              </w:rPr>
            </w:pPr>
            <w:r w:rsidRPr="00F722B1">
              <w:rPr>
                <w:color w:val="000000"/>
              </w:rPr>
              <w:t>Проведение соревнований, эстафет для педагогов</w:t>
            </w:r>
          </w:p>
        </w:tc>
        <w:tc>
          <w:tcPr>
            <w:tcW w:w="0" w:type="auto"/>
          </w:tcPr>
          <w:p w:rsidR="00F722B1" w:rsidRPr="00F722B1" w:rsidRDefault="00F722B1" w:rsidP="00923074">
            <w:pPr>
              <w:autoSpaceDE w:val="0"/>
              <w:autoSpaceDN w:val="0"/>
              <w:adjustRightInd w:val="0"/>
              <w:jc w:val="center"/>
              <w:rPr>
                <w:color w:val="000000"/>
              </w:rPr>
            </w:pPr>
            <w:r w:rsidRPr="00F722B1">
              <w:rPr>
                <w:color w:val="000000"/>
              </w:rPr>
              <w:t>Ежегодно в преддверии 8 марта</w:t>
            </w:r>
          </w:p>
        </w:tc>
        <w:tc>
          <w:tcPr>
            <w:tcW w:w="0" w:type="auto"/>
          </w:tcPr>
          <w:p w:rsidR="00F722B1" w:rsidRPr="00F722B1" w:rsidRDefault="00F722B1" w:rsidP="00923074">
            <w:pPr>
              <w:jc w:val="center"/>
            </w:pPr>
            <w:r w:rsidRPr="00F722B1">
              <w:t>Педагог-организатор</w:t>
            </w:r>
          </w:p>
        </w:tc>
      </w:tr>
      <w:tr w:rsidR="00F722B1" w:rsidRPr="00F722B1" w:rsidTr="00F722B1">
        <w:tc>
          <w:tcPr>
            <w:tcW w:w="0" w:type="auto"/>
          </w:tcPr>
          <w:p w:rsidR="00F722B1" w:rsidRPr="00F722B1" w:rsidRDefault="00F722B1" w:rsidP="00240FDC">
            <w:pPr>
              <w:autoSpaceDE w:val="0"/>
              <w:autoSpaceDN w:val="0"/>
              <w:adjustRightInd w:val="0"/>
              <w:jc w:val="center"/>
            </w:pPr>
            <w:r w:rsidRPr="00F722B1">
              <w:t>19.</w:t>
            </w:r>
          </w:p>
        </w:tc>
        <w:tc>
          <w:tcPr>
            <w:tcW w:w="0" w:type="auto"/>
          </w:tcPr>
          <w:p w:rsidR="00F722B1" w:rsidRPr="00F722B1" w:rsidRDefault="00F722B1" w:rsidP="00F722B1">
            <w:pPr>
              <w:pStyle w:val="a4"/>
              <w:jc w:val="both"/>
              <w:rPr>
                <w:color w:val="000000"/>
              </w:rPr>
            </w:pPr>
            <w:r w:rsidRPr="00F722B1">
              <w:rPr>
                <w:color w:val="000000"/>
              </w:rPr>
              <w:t xml:space="preserve">Организация участия </w:t>
            </w:r>
            <w:r>
              <w:rPr>
                <w:color w:val="000000"/>
              </w:rPr>
              <w:t>работников</w:t>
            </w:r>
            <w:r w:rsidRPr="00F722B1">
              <w:rPr>
                <w:color w:val="000000"/>
              </w:rPr>
              <w:t xml:space="preserve"> в </w:t>
            </w:r>
            <w:r>
              <w:rPr>
                <w:color w:val="000000"/>
              </w:rPr>
              <w:t xml:space="preserve">окружной </w:t>
            </w:r>
            <w:r w:rsidRPr="00F722B1">
              <w:rPr>
                <w:color w:val="000000"/>
              </w:rPr>
              <w:t>Спартакиаде</w:t>
            </w:r>
            <w:r>
              <w:rPr>
                <w:color w:val="000000"/>
              </w:rPr>
              <w:t xml:space="preserve">, </w:t>
            </w:r>
            <w:r w:rsidRPr="00F722B1">
              <w:rPr>
                <w:color w:val="000000"/>
              </w:rPr>
              <w:t>в сельской Спартакиаде, в межмуниципальной Спартакиаде, в туристических слётах, в соревнованиях по стрельбе и других состязаниях</w:t>
            </w:r>
          </w:p>
        </w:tc>
        <w:tc>
          <w:tcPr>
            <w:tcW w:w="0" w:type="auto"/>
          </w:tcPr>
          <w:p w:rsidR="00F722B1" w:rsidRPr="00F722B1" w:rsidRDefault="00F722B1" w:rsidP="00923074">
            <w:pPr>
              <w:pStyle w:val="a4"/>
              <w:jc w:val="center"/>
              <w:rPr>
                <w:color w:val="000000"/>
              </w:rPr>
            </w:pPr>
            <w:r w:rsidRPr="00F722B1">
              <w:rPr>
                <w:color w:val="000000"/>
              </w:rPr>
              <w:t>Ежегодно</w:t>
            </w:r>
          </w:p>
        </w:tc>
        <w:tc>
          <w:tcPr>
            <w:tcW w:w="0" w:type="auto"/>
          </w:tcPr>
          <w:p w:rsidR="00F722B1" w:rsidRPr="00F722B1" w:rsidRDefault="00F722B1" w:rsidP="00923074">
            <w:pPr>
              <w:pStyle w:val="a4"/>
              <w:jc w:val="center"/>
              <w:rPr>
                <w:color w:val="000000"/>
              </w:rPr>
            </w:pPr>
            <w:r w:rsidRPr="00F722B1">
              <w:rPr>
                <w:color w:val="000000"/>
              </w:rPr>
              <w:t>Директор, учителя физкультуры</w:t>
            </w:r>
          </w:p>
        </w:tc>
      </w:tr>
      <w:tr w:rsidR="00F722B1" w:rsidRPr="00F722B1" w:rsidTr="00F722B1">
        <w:tc>
          <w:tcPr>
            <w:tcW w:w="0" w:type="auto"/>
          </w:tcPr>
          <w:p w:rsidR="00F722B1" w:rsidRPr="00F722B1" w:rsidRDefault="00F722B1" w:rsidP="00240FDC">
            <w:pPr>
              <w:autoSpaceDE w:val="0"/>
              <w:autoSpaceDN w:val="0"/>
              <w:adjustRightInd w:val="0"/>
              <w:jc w:val="center"/>
            </w:pPr>
            <w:r w:rsidRPr="00F722B1">
              <w:t>20.</w:t>
            </w:r>
          </w:p>
        </w:tc>
        <w:tc>
          <w:tcPr>
            <w:tcW w:w="0" w:type="auto"/>
          </w:tcPr>
          <w:p w:rsidR="00F722B1" w:rsidRPr="00F722B1" w:rsidRDefault="00F722B1" w:rsidP="00240FDC">
            <w:pPr>
              <w:autoSpaceDE w:val="0"/>
              <w:autoSpaceDN w:val="0"/>
              <w:adjustRightInd w:val="0"/>
              <w:jc w:val="both"/>
            </w:pPr>
            <w:r w:rsidRPr="00F722B1">
              <w:t>Совершенствование спортивной зоны территории пришкольного участка (увеличение футбольного поля, обновление беговой дорожки, зоны для прыжков в длину, установка элементов полосы препятствий)</w:t>
            </w:r>
          </w:p>
        </w:tc>
        <w:tc>
          <w:tcPr>
            <w:tcW w:w="0" w:type="auto"/>
          </w:tcPr>
          <w:p w:rsidR="00F722B1" w:rsidRPr="00F722B1" w:rsidRDefault="00F722B1" w:rsidP="00F722B1">
            <w:pPr>
              <w:autoSpaceDE w:val="0"/>
              <w:autoSpaceDN w:val="0"/>
              <w:adjustRightInd w:val="0"/>
              <w:jc w:val="center"/>
            </w:pPr>
            <w:r w:rsidRPr="00F722B1">
              <w:t>20</w:t>
            </w:r>
            <w:r>
              <w:t>20</w:t>
            </w:r>
            <w:r w:rsidRPr="00F722B1">
              <w:t xml:space="preserve"> г</w:t>
            </w:r>
            <w:r>
              <w:t>од</w:t>
            </w:r>
          </w:p>
        </w:tc>
        <w:tc>
          <w:tcPr>
            <w:tcW w:w="0" w:type="auto"/>
          </w:tcPr>
          <w:p w:rsidR="00F722B1" w:rsidRPr="00F722B1" w:rsidRDefault="00F722B1" w:rsidP="00240FDC">
            <w:pPr>
              <w:autoSpaceDE w:val="0"/>
              <w:autoSpaceDN w:val="0"/>
              <w:adjustRightInd w:val="0"/>
              <w:jc w:val="center"/>
            </w:pPr>
            <w:r w:rsidRPr="00F722B1">
              <w:t>Начальник отдела МТС, учителя физической культуры</w:t>
            </w:r>
          </w:p>
        </w:tc>
      </w:tr>
    </w:tbl>
    <w:p w:rsidR="00991EAE" w:rsidRPr="00761A39" w:rsidRDefault="00991EAE" w:rsidP="00991EAE">
      <w:pPr>
        <w:autoSpaceDE w:val="0"/>
        <w:autoSpaceDN w:val="0"/>
        <w:adjustRightInd w:val="0"/>
        <w:rPr>
          <w:color w:val="000000"/>
          <w:sz w:val="23"/>
          <w:szCs w:val="23"/>
        </w:rPr>
      </w:pPr>
    </w:p>
    <w:p w:rsidR="00991EAE" w:rsidRPr="00F722B1" w:rsidRDefault="00D37998" w:rsidP="00D37998">
      <w:pPr>
        <w:jc w:val="both"/>
        <w:rPr>
          <w:color w:val="000000"/>
          <w:sz w:val="26"/>
          <w:szCs w:val="26"/>
        </w:rPr>
      </w:pPr>
      <w:r>
        <w:rPr>
          <w:color w:val="000000"/>
          <w:sz w:val="26"/>
          <w:szCs w:val="26"/>
        </w:rPr>
        <w:t xml:space="preserve">   </w:t>
      </w:r>
      <w:r w:rsidR="00991EAE" w:rsidRPr="00F722B1">
        <w:rPr>
          <w:color w:val="000000"/>
          <w:sz w:val="26"/>
          <w:szCs w:val="26"/>
        </w:rPr>
        <w:t>Два раза в год проводится мониторинг по следующим направлениям:</w:t>
      </w:r>
    </w:p>
    <w:p w:rsidR="00991EAE" w:rsidRPr="00F722B1" w:rsidRDefault="00991EAE" w:rsidP="00991EAE">
      <w:pPr>
        <w:ind w:firstLine="567"/>
        <w:jc w:val="both"/>
        <w:rPr>
          <w:color w:val="000000"/>
          <w:sz w:val="26"/>
          <w:szCs w:val="26"/>
        </w:rPr>
      </w:pPr>
      <w:r w:rsidRPr="00F722B1">
        <w:rPr>
          <w:color w:val="000000"/>
          <w:sz w:val="26"/>
          <w:szCs w:val="26"/>
        </w:rPr>
        <w:t>- физическое здоровье обучающихся (соблюдение ЗОЖ, данные медицинских осмотров, двигательная активность);</w:t>
      </w:r>
    </w:p>
    <w:p w:rsidR="00991EAE" w:rsidRPr="00F722B1" w:rsidRDefault="00991EAE" w:rsidP="00991EAE">
      <w:pPr>
        <w:ind w:firstLine="567"/>
        <w:jc w:val="both"/>
        <w:rPr>
          <w:color w:val="000000"/>
          <w:sz w:val="26"/>
          <w:szCs w:val="26"/>
        </w:rPr>
      </w:pPr>
      <w:r w:rsidRPr="00F722B1">
        <w:rPr>
          <w:color w:val="000000"/>
          <w:sz w:val="26"/>
          <w:szCs w:val="26"/>
        </w:rPr>
        <w:t xml:space="preserve">- социальная адаптация </w:t>
      </w:r>
      <w:proofErr w:type="gramStart"/>
      <w:r w:rsidRPr="00F722B1">
        <w:rPr>
          <w:color w:val="000000"/>
          <w:sz w:val="26"/>
          <w:szCs w:val="26"/>
        </w:rPr>
        <w:t>обучающихся</w:t>
      </w:r>
      <w:proofErr w:type="gramEnd"/>
      <w:r w:rsidRPr="00F722B1">
        <w:rPr>
          <w:color w:val="000000"/>
          <w:sz w:val="26"/>
          <w:szCs w:val="26"/>
        </w:rPr>
        <w:t xml:space="preserve"> (оценка уровня комфортности).</w:t>
      </w:r>
    </w:p>
    <w:p w:rsidR="00991EAE" w:rsidRPr="00F722B1" w:rsidRDefault="00D37998" w:rsidP="00D37998">
      <w:pPr>
        <w:jc w:val="both"/>
        <w:rPr>
          <w:color w:val="000000"/>
          <w:sz w:val="26"/>
          <w:szCs w:val="26"/>
        </w:rPr>
      </w:pPr>
      <w:r>
        <w:rPr>
          <w:color w:val="000000"/>
          <w:sz w:val="26"/>
          <w:szCs w:val="26"/>
        </w:rPr>
        <w:t xml:space="preserve">   </w:t>
      </w:r>
      <w:r w:rsidR="00991EAE" w:rsidRPr="00F722B1">
        <w:rPr>
          <w:color w:val="000000"/>
          <w:sz w:val="26"/>
          <w:szCs w:val="26"/>
        </w:rPr>
        <w:t xml:space="preserve">При оценке физического здоровья обучающихся  учитываются следующие показатели: состояние здоровья по медицинским показателям (рост, вес, зрение, </w:t>
      </w:r>
      <w:r w:rsidR="00991EAE" w:rsidRPr="00F722B1">
        <w:rPr>
          <w:color w:val="000000"/>
          <w:sz w:val="26"/>
          <w:szCs w:val="26"/>
        </w:rPr>
        <w:lastRenderedPageBreak/>
        <w:t xml:space="preserve">слух), физический </w:t>
      </w:r>
      <w:proofErr w:type="spellStart"/>
      <w:r w:rsidR="00991EAE" w:rsidRPr="00F722B1">
        <w:rPr>
          <w:color w:val="000000"/>
          <w:sz w:val="26"/>
          <w:szCs w:val="26"/>
        </w:rPr>
        <w:t>энергопотенциал</w:t>
      </w:r>
      <w:proofErr w:type="spellEnd"/>
      <w:r w:rsidR="00991EAE" w:rsidRPr="00F722B1">
        <w:rPr>
          <w:color w:val="000000"/>
          <w:sz w:val="26"/>
          <w:szCs w:val="26"/>
        </w:rPr>
        <w:t>, количество пропусков уроков по болезни, степень готовности к здоровому образу жизни.</w:t>
      </w:r>
    </w:p>
    <w:p w:rsidR="00991EAE" w:rsidRPr="00F722B1" w:rsidRDefault="00D37998" w:rsidP="00D37998">
      <w:pPr>
        <w:jc w:val="both"/>
        <w:rPr>
          <w:color w:val="000000"/>
          <w:sz w:val="26"/>
          <w:szCs w:val="26"/>
        </w:rPr>
      </w:pPr>
      <w:r>
        <w:rPr>
          <w:color w:val="000000"/>
          <w:sz w:val="26"/>
          <w:szCs w:val="26"/>
        </w:rPr>
        <w:t xml:space="preserve">   </w:t>
      </w:r>
      <w:r w:rsidR="00991EAE" w:rsidRPr="00F722B1">
        <w:rPr>
          <w:color w:val="000000"/>
          <w:sz w:val="26"/>
          <w:szCs w:val="26"/>
        </w:rPr>
        <w:t>Мониторинг уровня здоровья педагогов: данные ежегодных медицинских осмотров, анкетирование, психологические тесты.</w:t>
      </w:r>
    </w:p>
    <w:p w:rsidR="00991EAE" w:rsidRPr="00D37998" w:rsidRDefault="00D37998" w:rsidP="00D37998">
      <w:pPr>
        <w:autoSpaceDE w:val="0"/>
        <w:autoSpaceDN w:val="0"/>
        <w:adjustRightInd w:val="0"/>
        <w:jc w:val="both"/>
        <w:rPr>
          <w:b/>
          <w:color w:val="000000"/>
          <w:sz w:val="26"/>
          <w:szCs w:val="26"/>
        </w:rPr>
      </w:pPr>
      <w:r>
        <w:rPr>
          <w:b/>
          <w:color w:val="000000"/>
          <w:sz w:val="26"/>
          <w:szCs w:val="26"/>
        </w:rPr>
        <w:t xml:space="preserve">   </w:t>
      </w:r>
      <w:r w:rsidR="00991EAE" w:rsidRPr="00D37998">
        <w:rPr>
          <w:b/>
          <w:color w:val="000000"/>
          <w:sz w:val="26"/>
          <w:szCs w:val="26"/>
        </w:rPr>
        <w:t>Ожидаемые результаты:</w:t>
      </w:r>
    </w:p>
    <w:p w:rsidR="00991EAE" w:rsidRPr="00F722B1" w:rsidRDefault="00991EAE" w:rsidP="00F722B1">
      <w:pPr>
        <w:autoSpaceDE w:val="0"/>
        <w:autoSpaceDN w:val="0"/>
        <w:adjustRightInd w:val="0"/>
        <w:ind w:firstLine="567"/>
        <w:jc w:val="both"/>
        <w:rPr>
          <w:color w:val="000000"/>
          <w:sz w:val="26"/>
          <w:szCs w:val="26"/>
        </w:rPr>
      </w:pPr>
      <w:r w:rsidRPr="00F722B1">
        <w:rPr>
          <w:color w:val="000000"/>
          <w:sz w:val="26"/>
          <w:szCs w:val="26"/>
        </w:rPr>
        <w:t>1. Тенденция к снижению роста заболеваемости обучающихся</w:t>
      </w:r>
      <w:r w:rsidR="00F722B1">
        <w:rPr>
          <w:color w:val="000000"/>
          <w:sz w:val="26"/>
          <w:szCs w:val="26"/>
        </w:rPr>
        <w:t xml:space="preserve"> и работников</w:t>
      </w:r>
      <w:r w:rsidR="00240FDC" w:rsidRPr="00F722B1">
        <w:rPr>
          <w:color w:val="000000"/>
          <w:sz w:val="26"/>
          <w:szCs w:val="26"/>
        </w:rPr>
        <w:t>.</w:t>
      </w:r>
    </w:p>
    <w:p w:rsidR="00991EAE" w:rsidRPr="00F722B1" w:rsidRDefault="00991EAE" w:rsidP="00F722B1">
      <w:pPr>
        <w:autoSpaceDE w:val="0"/>
        <w:autoSpaceDN w:val="0"/>
        <w:adjustRightInd w:val="0"/>
        <w:ind w:firstLine="567"/>
        <w:jc w:val="both"/>
        <w:rPr>
          <w:color w:val="000000"/>
          <w:sz w:val="26"/>
          <w:szCs w:val="26"/>
        </w:rPr>
      </w:pPr>
      <w:r w:rsidRPr="00F722B1">
        <w:rPr>
          <w:color w:val="000000"/>
          <w:sz w:val="26"/>
          <w:szCs w:val="26"/>
        </w:rPr>
        <w:t>2. Рост личностных и спортивных достижений.</w:t>
      </w:r>
    </w:p>
    <w:p w:rsidR="00991EAE" w:rsidRPr="00F722B1" w:rsidRDefault="00991EAE" w:rsidP="00F722B1">
      <w:pPr>
        <w:tabs>
          <w:tab w:val="left" w:pos="709"/>
          <w:tab w:val="left" w:pos="851"/>
        </w:tabs>
        <w:autoSpaceDE w:val="0"/>
        <w:autoSpaceDN w:val="0"/>
        <w:adjustRightInd w:val="0"/>
        <w:ind w:firstLine="567"/>
        <w:jc w:val="both"/>
        <w:rPr>
          <w:color w:val="000000"/>
          <w:sz w:val="26"/>
          <w:szCs w:val="26"/>
        </w:rPr>
      </w:pPr>
      <w:r w:rsidRPr="00F722B1">
        <w:rPr>
          <w:color w:val="000000"/>
          <w:sz w:val="26"/>
          <w:szCs w:val="26"/>
        </w:rPr>
        <w:t xml:space="preserve">3. Повышение уровня </w:t>
      </w:r>
      <w:proofErr w:type="spellStart"/>
      <w:r w:rsidRPr="00F722B1">
        <w:rPr>
          <w:color w:val="000000"/>
          <w:sz w:val="26"/>
          <w:szCs w:val="26"/>
        </w:rPr>
        <w:t>валеологической</w:t>
      </w:r>
      <w:proofErr w:type="spellEnd"/>
      <w:r w:rsidRPr="00F722B1">
        <w:rPr>
          <w:color w:val="000000"/>
          <w:sz w:val="26"/>
          <w:szCs w:val="26"/>
        </w:rPr>
        <w:t xml:space="preserve"> грамотности обучающихся и родителей</w:t>
      </w:r>
      <w:r w:rsidR="00240FDC" w:rsidRPr="00F722B1">
        <w:rPr>
          <w:color w:val="000000"/>
          <w:sz w:val="26"/>
          <w:szCs w:val="26"/>
        </w:rPr>
        <w:t>.</w:t>
      </w:r>
    </w:p>
    <w:p w:rsidR="00991EAE" w:rsidRPr="00F722B1" w:rsidRDefault="00991EAE" w:rsidP="00F722B1">
      <w:pPr>
        <w:autoSpaceDE w:val="0"/>
        <w:autoSpaceDN w:val="0"/>
        <w:adjustRightInd w:val="0"/>
        <w:ind w:firstLine="567"/>
        <w:jc w:val="both"/>
        <w:rPr>
          <w:color w:val="000000"/>
          <w:sz w:val="26"/>
          <w:szCs w:val="26"/>
        </w:rPr>
      </w:pPr>
      <w:r w:rsidRPr="00F722B1">
        <w:rPr>
          <w:color w:val="000000"/>
          <w:sz w:val="26"/>
          <w:szCs w:val="26"/>
        </w:rPr>
        <w:t>4. Рост комфортности субъектов образовательного процесса.</w:t>
      </w:r>
    </w:p>
    <w:p w:rsidR="00991EAE" w:rsidRPr="00761A39" w:rsidRDefault="00991EAE" w:rsidP="00991EAE">
      <w:pPr>
        <w:pStyle w:val="Default"/>
        <w:jc w:val="center"/>
        <w:rPr>
          <w:b/>
          <w:bCs/>
          <w:sz w:val="28"/>
          <w:szCs w:val="28"/>
        </w:rPr>
      </w:pPr>
    </w:p>
    <w:p w:rsidR="00991EAE" w:rsidRPr="002D3008" w:rsidRDefault="00991EAE" w:rsidP="000C0674">
      <w:pPr>
        <w:pStyle w:val="Default"/>
        <w:numPr>
          <w:ilvl w:val="1"/>
          <w:numId w:val="3"/>
        </w:numPr>
        <w:jc w:val="center"/>
        <w:rPr>
          <w:b/>
          <w:bCs/>
          <w:sz w:val="28"/>
          <w:szCs w:val="28"/>
        </w:rPr>
      </w:pPr>
      <w:r w:rsidRPr="002D3008">
        <w:rPr>
          <w:b/>
          <w:bCs/>
          <w:sz w:val="28"/>
          <w:szCs w:val="28"/>
        </w:rPr>
        <w:t>Развитие информационной среды</w:t>
      </w:r>
      <w:r w:rsidR="002D3008" w:rsidRPr="002D3008">
        <w:rPr>
          <w:b/>
          <w:bCs/>
          <w:sz w:val="28"/>
          <w:szCs w:val="28"/>
        </w:rPr>
        <w:t xml:space="preserve"> </w:t>
      </w:r>
    </w:p>
    <w:p w:rsidR="00991EAE" w:rsidRPr="00C34BB8" w:rsidRDefault="00991EAE" w:rsidP="00991EAE">
      <w:pPr>
        <w:autoSpaceDE w:val="0"/>
        <w:autoSpaceDN w:val="0"/>
        <w:adjustRightInd w:val="0"/>
        <w:jc w:val="center"/>
        <w:rPr>
          <w:b/>
        </w:rPr>
      </w:pPr>
    </w:p>
    <w:p w:rsidR="00991EAE" w:rsidRPr="001B6598" w:rsidRDefault="005A4B80" w:rsidP="00106F6A">
      <w:pPr>
        <w:pStyle w:val="Default"/>
        <w:jc w:val="both"/>
        <w:rPr>
          <w:b/>
          <w:sz w:val="26"/>
          <w:szCs w:val="26"/>
        </w:rPr>
      </w:pPr>
      <w:r w:rsidRPr="001C5574">
        <w:rPr>
          <w:sz w:val="26"/>
          <w:szCs w:val="26"/>
        </w:rPr>
        <w:t xml:space="preserve">   </w:t>
      </w:r>
      <w:r w:rsidR="00991EAE" w:rsidRPr="001B6598">
        <w:rPr>
          <w:sz w:val="26"/>
          <w:szCs w:val="26"/>
        </w:rPr>
        <w:t xml:space="preserve">Одна из серьезных проблем современной российской школы – растущее отставание от требований </w:t>
      </w:r>
      <w:proofErr w:type="spellStart"/>
      <w:r w:rsidR="00991EAE" w:rsidRPr="001B6598">
        <w:rPr>
          <w:sz w:val="26"/>
          <w:szCs w:val="26"/>
        </w:rPr>
        <w:t>цифровизации</w:t>
      </w:r>
      <w:proofErr w:type="spellEnd"/>
      <w:r w:rsidR="00991EAE" w:rsidRPr="001B6598">
        <w:rPr>
          <w:sz w:val="26"/>
          <w:szCs w:val="26"/>
        </w:rPr>
        <w:t xml:space="preserve"> экономики и основных сфер общественной жизни. В школах не </w:t>
      </w:r>
      <w:r w:rsidR="00936590">
        <w:rPr>
          <w:sz w:val="26"/>
          <w:szCs w:val="26"/>
        </w:rPr>
        <w:t xml:space="preserve">в полной мере </w:t>
      </w:r>
      <w:r w:rsidR="00991EAE" w:rsidRPr="001B6598">
        <w:rPr>
          <w:sz w:val="26"/>
          <w:szCs w:val="26"/>
        </w:rPr>
        <w:t xml:space="preserve">применяются эффективные цифровые инструменты, уже активно используемые во многих сферах деятельности. Школы не </w:t>
      </w:r>
      <w:r w:rsidR="00936590">
        <w:rPr>
          <w:sz w:val="26"/>
          <w:szCs w:val="26"/>
        </w:rPr>
        <w:t xml:space="preserve">всегда </w:t>
      </w:r>
      <w:r w:rsidR="00991EAE" w:rsidRPr="001B6598">
        <w:rPr>
          <w:sz w:val="26"/>
          <w:szCs w:val="26"/>
        </w:rPr>
        <w:t xml:space="preserve">используют возможности цифровых технологий для </w:t>
      </w:r>
      <w:proofErr w:type="spellStart"/>
      <w:r w:rsidR="00991EAE" w:rsidRPr="001B6598">
        <w:rPr>
          <w:sz w:val="26"/>
          <w:szCs w:val="26"/>
        </w:rPr>
        <w:t>персонализации</w:t>
      </w:r>
      <w:proofErr w:type="spellEnd"/>
      <w:r w:rsidR="00991EAE" w:rsidRPr="001B6598">
        <w:rPr>
          <w:sz w:val="26"/>
          <w:szCs w:val="26"/>
        </w:rPr>
        <w:t xml:space="preserve"> обучения (выбор траектории, разнообразие учебных материалов, помощь при учебных трудностях), повышения мотивации школьников (интерактивные учебные материалы, обучающие игры),</w:t>
      </w:r>
      <w:r w:rsidR="001B6598">
        <w:rPr>
          <w:sz w:val="26"/>
          <w:szCs w:val="26"/>
        </w:rPr>
        <w:t xml:space="preserve"> </w:t>
      </w:r>
      <w:r w:rsidR="00F87063">
        <w:rPr>
          <w:sz w:val="26"/>
          <w:szCs w:val="26"/>
        </w:rPr>
        <w:t xml:space="preserve">для </w:t>
      </w:r>
      <w:r w:rsidR="00991EAE" w:rsidRPr="001B6598">
        <w:rPr>
          <w:sz w:val="26"/>
          <w:szCs w:val="26"/>
        </w:rPr>
        <w:t>облегчения рутинной деятельности педагогов и управленцев (мониторинг, отчетность, проверка работ).</w:t>
      </w:r>
    </w:p>
    <w:p w:rsidR="00106F6A" w:rsidRDefault="00991EAE" w:rsidP="001B6598">
      <w:pPr>
        <w:jc w:val="both"/>
        <w:rPr>
          <w:sz w:val="26"/>
          <w:szCs w:val="26"/>
        </w:rPr>
      </w:pPr>
      <w:r w:rsidRPr="001B6598">
        <w:rPr>
          <w:b/>
          <w:bCs/>
          <w:color w:val="000000"/>
          <w:sz w:val="26"/>
          <w:szCs w:val="26"/>
        </w:rPr>
        <w:t xml:space="preserve">   </w:t>
      </w:r>
      <w:r w:rsidRPr="001B6598">
        <w:rPr>
          <w:sz w:val="26"/>
          <w:szCs w:val="26"/>
        </w:rPr>
        <w:t xml:space="preserve">Одним из направлений модернизации школы является создание условий для повышения информационно – коммуникативной </w:t>
      </w:r>
      <w:proofErr w:type="gramStart"/>
      <w:r w:rsidRPr="001B6598">
        <w:rPr>
          <w:sz w:val="26"/>
          <w:szCs w:val="26"/>
        </w:rPr>
        <w:t>грамотности</w:t>
      </w:r>
      <w:proofErr w:type="gramEnd"/>
      <w:r w:rsidRPr="001B6598">
        <w:rPr>
          <w:sz w:val="26"/>
          <w:szCs w:val="26"/>
        </w:rPr>
        <w:t xml:space="preserve"> как педагогов, так и учащихся.</w:t>
      </w:r>
    </w:p>
    <w:p w:rsidR="00991EAE" w:rsidRPr="001B6598" w:rsidRDefault="001B6598" w:rsidP="001B6598">
      <w:pPr>
        <w:jc w:val="both"/>
        <w:rPr>
          <w:sz w:val="26"/>
          <w:szCs w:val="26"/>
        </w:rPr>
      </w:pPr>
      <w:r>
        <w:rPr>
          <w:sz w:val="26"/>
          <w:szCs w:val="26"/>
        </w:rPr>
        <w:t xml:space="preserve">   </w:t>
      </w:r>
      <w:r w:rsidR="00991EAE" w:rsidRPr="001B6598">
        <w:rPr>
          <w:sz w:val="26"/>
          <w:szCs w:val="26"/>
        </w:rPr>
        <w:t>Программа развития предусматривает расши</w:t>
      </w:r>
      <w:r w:rsidR="005E2FC3">
        <w:rPr>
          <w:sz w:val="26"/>
          <w:szCs w:val="26"/>
        </w:rPr>
        <w:t>рение сфер использования ИКТ в Ш</w:t>
      </w:r>
      <w:r w:rsidR="00991EAE" w:rsidRPr="001B6598">
        <w:rPr>
          <w:sz w:val="26"/>
          <w:szCs w:val="26"/>
        </w:rPr>
        <w:t>коле,</w:t>
      </w:r>
      <w:r w:rsidR="00991EAE" w:rsidRPr="001B6598">
        <w:rPr>
          <w:b/>
          <w:sz w:val="26"/>
          <w:szCs w:val="26"/>
        </w:rPr>
        <w:t xml:space="preserve"> </w:t>
      </w:r>
      <w:r w:rsidR="00991EAE" w:rsidRPr="001B6598">
        <w:rPr>
          <w:sz w:val="26"/>
          <w:szCs w:val="26"/>
        </w:rPr>
        <w:t>создание  условий  для  внедрения  к  2024  году  современной  и  безопасной  цифровой  образовательной  среды,  обеспечивающей</w:t>
      </w:r>
      <w:r>
        <w:rPr>
          <w:sz w:val="26"/>
          <w:szCs w:val="26"/>
        </w:rPr>
        <w:t xml:space="preserve"> </w:t>
      </w:r>
      <w:r w:rsidR="00991EAE" w:rsidRPr="001B6598">
        <w:rPr>
          <w:sz w:val="26"/>
          <w:szCs w:val="26"/>
        </w:rPr>
        <w:t>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цифровой платформы</w:t>
      </w:r>
      <w:proofErr w:type="gramStart"/>
      <w:r>
        <w:rPr>
          <w:sz w:val="26"/>
          <w:szCs w:val="26"/>
        </w:rPr>
        <w:t>.</w:t>
      </w:r>
      <w:proofErr w:type="gramEnd"/>
      <w:r w:rsidR="00294557">
        <w:rPr>
          <w:sz w:val="26"/>
          <w:szCs w:val="26"/>
        </w:rPr>
        <w:t xml:space="preserve"> (</w:t>
      </w:r>
      <w:proofErr w:type="gramStart"/>
      <w:r w:rsidR="00294557">
        <w:rPr>
          <w:sz w:val="26"/>
          <w:szCs w:val="26"/>
        </w:rPr>
        <w:t>в</w:t>
      </w:r>
      <w:proofErr w:type="gramEnd"/>
      <w:r w:rsidR="00294557">
        <w:rPr>
          <w:sz w:val="26"/>
          <w:szCs w:val="26"/>
        </w:rPr>
        <w:t xml:space="preserve"> соответствии с региональным проектом </w:t>
      </w:r>
      <w:r w:rsidR="00294557" w:rsidRPr="005E2FC3">
        <w:rPr>
          <w:sz w:val="26"/>
          <w:szCs w:val="26"/>
        </w:rPr>
        <w:t>«Цифровая образовательная среда» в рамках нацпроекта «Образование»</w:t>
      </w:r>
      <w:r w:rsidR="00294557">
        <w:rPr>
          <w:sz w:val="26"/>
          <w:szCs w:val="26"/>
        </w:rPr>
        <w:t>)</w:t>
      </w:r>
      <w:r w:rsidR="00294557" w:rsidRPr="005E2FC3">
        <w:rPr>
          <w:sz w:val="26"/>
          <w:szCs w:val="26"/>
        </w:rPr>
        <w:t>.</w:t>
      </w:r>
    </w:p>
    <w:p w:rsidR="00991EAE" w:rsidRPr="001B6598" w:rsidRDefault="001B6598" w:rsidP="001B6598">
      <w:pPr>
        <w:autoSpaceDE w:val="0"/>
        <w:autoSpaceDN w:val="0"/>
        <w:adjustRightInd w:val="0"/>
        <w:jc w:val="both"/>
        <w:rPr>
          <w:b/>
          <w:sz w:val="26"/>
          <w:szCs w:val="26"/>
        </w:rPr>
      </w:pPr>
      <w:r>
        <w:rPr>
          <w:sz w:val="26"/>
          <w:szCs w:val="26"/>
        </w:rPr>
        <w:t xml:space="preserve">   </w:t>
      </w:r>
      <w:r w:rsidR="00991EAE" w:rsidRPr="001B6598">
        <w:rPr>
          <w:b/>
          <w:sz w:val="26"/>
          <w:szCs w:val="26"/>
        </w:rPr>
        <w:t>Цели:</w:t>
      </w:r>
    </w:p>
    <w:p w:rsidR="00991EAE" w:rsidRPr="001B6598" w:rsidRDefault="00991EAE" w:rsidP="001B6598">
      <w:pPr>
        <w:autoSpaceDE w:val="0"/>
        <w:autoSpaceDN w:val="0"/>
        <w:adjustRightInd w:val="0"/>
        <w:ind w:firstLine="567"/>
        <w:jc w:val="both"/>
        <w:rPr>
          <w:sz w:val="26"/>
          <w:szCs w:val="26"/>
        </w:rPr>
      </w:pPr>
      <w:r w:rsidRPr="001B6598">
        <w:rPr>
          <w:sz w:val="26"/>
          <w:szCs w:val="26"/>
        </w:rPr>
        <w:t>1. Разработка и внедрение механизмов информационного обеспечения процессов функционирования и развития школы.</w:t>
      </w:r>
    </w:p>
    <w:p w:rsidR="00991EAE" w:rsidRPr="001B6598" w:rsidRDefault="00991EAE" w:rsidP="001B6598">
      <w:pPr>
        <w:autoSpaceDE w:val="0"/>
        <w:autoSpaceDN w:val="0"/>
        <w:adjustRightInd w:val="0"/>
        <w:ind w:firstLine="567"/>
        <w:jc w:val="both"/>
        <w:rPr>
          <w:sz w:val="26"/>
          <w:szCs w:val="26"/>
        </w:rPr>
      </w:pPr>
      <w:r w:rsidRPr="001B6598">
        <w:rPr>
          <w:sz w:val="26"/>
          <w:szCs w:val="26"/>
        </w:rPr>
        <w:t>2. Повышение информационной культуры педагогов и обучающихся школы.</w:t>
      </w:r>
    </w:p>
    <w:p w:rsidR="00991EAE" w:rsidRPr="001B6598" w:rsidRDefault="001B6598" w:rsidP="001B6598">
      <w:pPr>
        <w:autoSpaceDE w:val="0"/>
        <w:autoSpaceDN w:val="0"/>
        <w:adjustRightInd w:val="0"/>
        <w:jc w:val="both"/>
        <w:rPr>
          <w:b/>
          <w:sz w:val="26"/>
          <w:szCs w:val="26"/>
        </w:rPr>
      </w:pPr>
      <w:r>
        <w:rPr>
          <w:sz w:val="26"/>
          <w:szCs w:val="26"/>
        </w:rPr>
        <w:t xml:space="preserve">   </w:t>
      </w:r>
      <w:r w:rsidR="00991EAE" w:rsidRPr="001B6598">
        <w:rPr>
          <w:b/>
          <w:sz w:val="26"/>
          <w:szCs w:val="26"/>
        </w:rPr>
        <w:t>Задачи:</w:t>
      </w:r>
    </w:p>
    <w:p w:rsidR="00991EAE" w:rsidRPr="001B6598" w:rsidRDefault="00991EAE" w:rsidP="004B1C1C">
      <w:pPr>
        <w:pStyle w:val="ae"/>
        <w:numPr>
          <w:ilvl w:val="0"/>
          <w:numId w:val="13"/>
        </w:numPr>
        <w:autoSpaceDE w:val="0"/>
        <w:autoSpaceDN w:val="0"/>
        <w:adjustRightInd w:val="0"/>
        <w:jc w:val="both"/>
        <w:rPr>
          <w:sz w:val="26"/>
          <w:szCs w:val="26"/>
        </w:rPr>
      </w:pPr>
      <w:r w:rsidRPr="001B6598">
        <w:rPr>
          <w:sz w:val="26"/>
          <w:szCs w:val="26"/>
        </w:rPr>
        <w:t>Создание условий, обеспечивающих целенаправленную подготовку педагогов и учащихся в области получения, переработки и использования информации.</w:t>
      </w:r>
    </w:p>
    <w:p w:rsidR="00991EAE" w:rsidRPr="001B6598" w:rsidRDefault="00991EAE" w:rsidP="004B1C1C">
      <w:pPr>
        <w:numPr>
          <w:ilvl w:val="0"/>
          <w:numId w:val="13"/>
        </w:numPr>
        <w:autoSpaceDE w:val="0"/>
        <w:autoSpaceDN w:val="0"/>
        <w:adjustRightInd w:val="0"/>
        <w:jc w:val="both"/>
        <w:rPr>
          <w:sz w:val="26"/>
          <w:szCs w:val="26"/>
        </w:rPr>
      </w:pPr>
      <w:r w:rsidRPr="001B6598">
        <w:rPr>
          <w:sz w:val="26"/>
          <w:szCs w:val="26"/>
        </w:rPr>
        <w:t>Использование информационных систем для повышения эффективности управленческих решений.</w:t>
      </w:r>
    </w:p>
    <w:p w:rsidR="00991EAE" w:rsidRPr="001B6598" w:rsidRDefault="00991EAE" w:rsidP="004B1C1C">
      <w:pPr>
        <w:numPr>
          <w:ilvl w:val="0"/>
          <w:numId w:val="13"/>
        </w:numPr>
        <w:autoSpaceDE w:val="0"/>
        <w:autoSpaceDN w:val="0"/>
        <w:adjustRightInd w:val="0"/>
        <w:jc w:val="both"/>
        <w:rPr>
          <w:sz w:val="26"/>
          <w:szCs w:val="26"/>
        </w:rPr>
      </w:pPr>
      <w:r w:rsidRPr="001B6598">
        <w:rPr>
          <w:sz w:val="26"/>
          <w:szCs w:val="26"/>
        </w:rPr>
        <w:t>Широкое внедрение современных информационных технологий в учебно-воспитательный процесс школы.</w:t>
      </w:r>
    </w:p>
    <w:p w:rsidR="00991EAE" w:rsidRPr="001B6598" w:rsidRDefault="00991EAE" w:rsidP="004B1C1C">
      <w:pPr>
        <w:numPr>
          <w:ilvl w:val="0"/>
          <w:numId w:val="13"/>
        </w:numPr>
        <w:autoSpaceDE w:val="0"/>
        <w:autoSpaceDN w:val="0"/>
        <w:adjustRightInd w:val="0"/>
        <w:jc w:val="both"/>
        <w:rPr>
          <w:sz w:val="26"/>
          <w:szCs w:val="26"/>
        </w:rPr>
      </w:pPr>
      <w:r w:rsidRPr="001B6598">
        <w:rPr>
          <w:sz w:val="26"/>
          <w:szCs w:val="26"/>
        </w:rPr>
        <w:t>Обновление программного и технического обеспечения компьютерного класса школы.</w:t>
      </w:r>
    </w:p>
    <w:p w:rsidR="00991EAE" w:rsidRPr="001B6598" w:rsidRDefault="00991EAE" w:rsidP="004B1C1C">
      <w:pPr>
        <w:numPr>
          <w:ilvl w:val="0"/>
          <w:numId w:val="13"/>
        </w:numPr>
        <w:autoSpaceDE w:val="0"/>
        <w:autoSpaceDN w:val="0"/>
        <w:adjustRightInd w:val="0"/>
        <w:jc w:val="both"/>
        <w:rPr>
          <w:sz w:val="26"/>
          <w:szCs w:val="26"/>
        </w:rPr>
      </w:pPr>
      <w:r w:rsidRPr="001B6598">
        <w:rPr>
          <w:sz w:val="26"/>
          <w:szCs w:val="26"/>
        </w:rPr>
        <w:t>Разработка системы информирования населения о школе, ее достижениях и преимуществах.</w:t>
      </w:r>
    </w:p>
    <w:p w:rsidR="00991EAE" w:rsidRPr="001B6598" w:rsidRDefault="00991EAE" w:rsidP="004B1C1C">
      <w:pPr>
        <w:numPr>
          <w:ilvl w:val="0"/>
          <w:numId w:val="13"/>
        </w:numPr>
        <w:tabs>
          <w:tab w:val="left" w:pos="0"/>
        </w:tabs>
        <w:spacing w:line="240" w:lineRule="atLeast"/>
        <w:jc w:val="both"/>
        <w:rPr>
          <w:color w:val="000000"/>
          <w:sz w:val="26"/>
          <w:szCs w:val="26"/>
        </w:rPr>
      </w:pPr>
      <w:r w:rsidRPr="001B6598">
        <w:rPr>
          <w:color w:val="000000"/>
          <w:sz w:val="26"/>
          <w:szCs w:val="26"/>
        </w:rPr>
        <w:t>Введение в практику работы каждого педагога:</w:t>
      </w:r>
    </w:p>
    <w:p w:rsidR="00991EAE" w:rsidRPr="001B6598" w:rsidRDefault="001B6598" w:rsidP="004B1C1C">
      <w:pPr>
        <w:numPr>
          <w:ilvl w:val="0"/>
          <w:numId w:val="14"/>
        </w:numPr>
        <w:tabs>
          <w:tab w:val="left" w:pos="0"/>
        </w:tabs>
        <w:spacing w:line="240" w:lineRule="atLeast"/>
        <w:ind w:left="357" w:firstLine="170"/>
        <w:jc w:val="both"/>
        <w:rPr>
          <w:color w:val="000000"/>
          <w:sz w:val="26"/>
          <w:szCs w:val="26"/>
        </w:rPr>
      </w:pPr>
      <w:r>
        <w:rPr>
          <w:color w:val="000000"/>
          <w:sz w:val="26"/>
          <w:szCs w:val="26"/>
        </w:rPr>
        <w:lastRenderedPageBreak/>
        <w:t xml:space="preserve"> т</w:t>
      </w:r>
      <w:r w:rsidR="00991EAE" w:rsidRPr="001B6598">
        <w:rPr>
          <w:color w:val="000000"/>
          <w:sz w:val="26"/>
          <w:szCs w:val="26"/>
        </w:rPr>
        <w:t xml:space="preserve">ехнологии </w:t>
      </w:r>
      <w:proofErr w:type="spellStart"/>
      <w:r w:rsidR="00991EAE" w:rsidRPr="001B6598">
        <w:rPr>
          <w:color w:val="000000"/>
          <w:sz w:val="26"/>
          <w:szCs w:val="26"/>
        </w:rPr>
        <w:t>системно-деятельностного</w:t>
      </w:r>
      <w:proofErr w:type="spellEnd"/>
      <w:r w:rsidR="00991EAE" w:rsidRPr="001B6598">
        <w:rPr>
          <w:color w:val="000000"/>
          <w:sz w:val="26"/>
          <w:szCs w:val="26"/>
        </w:rPr>
        <w:t xml:space="preserve"> обучения с учетом возможностей цифровой среды;</w:t>
      </w:r>
    </w:p>
    <w:p w:rsidR="00991EAE" w:rsidRPr="001B6598" w:rsidRDefault="001B6598" w:rsidP="004B1C1C">
      <w:pPr>
        <w:numPr>
          <w:ilvl w:val="0"/>
          <w:numId w:val="14"/>
        </w:numPr>
        <w:tabs>
          <w:tab w:val="left" w:pos="0"/>
        </w:tabs>
        <w:spacing w:line="240" w:lineRule="atLeast"/>
        <w:ind w:left="357" w:firstLine="170"/>
        <w:jc w:val="both"/>
        <w:rPr>
          <w:color w:val="000000"/>
          <w:sz w:val="26"/>
          <w:szCs w:val="26"/>
        </w:rPr>
      </w:pPr>
      <w:r>
        <w:rPr>
          <w:color w:val="000000"/>
          <w:sz w:val="26"/>
          <w:szCs w:val="26"/>
        </w:rPr>
        <w:t xml:space="preserve"> м</w:t>
      </w:r>
      <w:r w:rsidR="00991EAE" w:rsidRPr="001B6598">
        <w:rPr>
          <w:color w:val="000000"/>
          <w:sz w:val="26"/>
          <w:szCs w:val="26"/>
        </w:rPr>
        <w:t xml:space="preserve">ониторинговой деятельности образования </w:t>
      </w:r>
      <w:proofErr w:type="gramStart"/>
      <w:r w:rsidR="00991EAE" w:rsidRPr="001B6598">
        <w:rPr>
          <w:color w:val="000000"/>
          <w:sz w:val="26"/>
          <w:szCs w:val="26"/>
        </w:rPr>
        <w:t>обучающихся</w:t>
      </w:r>
      <w:proofErr w:type="gramEnd"/>
      <w:r w:rsidR="00991EAE" w:rsidRPr="001B6598">
        <w:rPr>
          <w:color w:val="000000"/>
          <w:sz w:val="26"/>
          <w:szCs w:val="26"/>
        </w:rPr>
        <w:t xml:space="preserve"> на основе ИКТ.</w:t>
      </w:r>
    </w:p>
    <w:p w:rsidR="00991EAE" w:rsidRPr="001B6598" w:rsidRDefault="00991EAE" w:rsidP="004B1C1C">
      <w:pPr>
        <w:numPr>
          <w:ilvl w:val="0"/>
          <w:numId w:val="13"/>
        </w:numPr>
        <w:tabs>
          <w:tab w:val="left" w:pos="0"/>
        </w:tabs>
        <w:spacing w:line="240" w:lineRule="atLeast"/>
        <w:jc w:val="both"/>
        <w:rPr>
          <w:color w:val="000000"/>
          <w:sz w:val="26"/>
          <w:szCs w:val="26"/>
        </w:rPr>
      </w:pPr>
      <w:r w:rsidRPr="001B6598">
        <w:rPr>
          <w:color w:val="000000"/>
          <w:sz w:val="26"/>
          <w:szCs w:val="26"/>
        </w:rPr>
        <w:t>Формирование эффективной системы выявления, поддержки и развития способностей и талантов у детей в условиях цифровой школы.</w:t>
      </w:r>
    </w:p>
    <w:p w:rsidR="00991EAE" w:rsidRPr="001B6598" w:rsidRDefault="00991EAE" w:rsidP="004B1C1C">
      <w:pPr>
        <w:numPr>
          <w:ilvl w:val="0"/>
          <w:numId w:val="13"/>
        </w:numPr>
        <w:tabs>
          <w:tab w:val="left" w:pos="0"/>
        </w:tabs>
        <w:spacing w:line="240" w:lineRule="atLeast"/>
        <w:jc w:val="both"/>
        <w:rPr>
          <w:color w:val="000000"/>
          <w:sz w:val="26"/>
          <w:szCs w:val="26"/>
        </w:rPr>
      </w:pPr>
      <w:r w:rsidRPr="001B6598">
        <w:rPr>
          <w:color w:val="000000"/>
          <w:sz w:val="26"/>
          <w:szCs w:val="26"/>
        </w:rPr>
        <w:t>Трансляция опыта создания и функционирования модели цифровой образовательной среды, способствующей доступности качественного образования каждого обучающегося.</w:t>
      </w:r>
    </w:p>
    <w:p w:rsidR="00991EAE" w:rsidRPr="001B6598" w:rsidRDefault="00991EAE" w:rsidP="004B1C1C">
      <w:pPr>
        <w:pStyle w:val="ae"/>
        <w:numPr>
          <w:ilvl w:val="0"/>
          <w:numId w:val="13"/>
        </w:numPr>
        <w:spacing w:line="240" w:lineRule="atLeast"/>
        <w:jc w:val="both"/>
        <w:rPr>
          <w:sz w:val="26"/>
          <w:szCs w:val="26"/>
        </w:rPr>
      </w:pPr>
      <w:r w:rsidRPr="001B6598">
        <w:rPr>
          <w:sz w:val="26"/>
          <w:szCs w:val="26"/>
        </w:rPr>
        <w:t xml:space="preserve">Создать к 2024 году условия для системного повышения качества и расширения возможностей непрерывного образования для всех категорий граждан за счет развития цифрового образовательного пространства и увеличения числа обучающихся, освоивших </w:t>
      </w:r>
      <w:proofErr w:type="spellStart"/>
      <w:r w:rsidRPr="001B6598">
        <w:rPr>
          <w:sz w:val="26"/>
          <w:szCs w:val="26"/>
        </w:rPr>
        <w:t>онлайн</w:t>
      </w:r>
      <w:r w:rsidR="00C04B92">
        <w:rPr>
          <w:sz w:val="26"/>
          <w:szCs w:val="26"/>
        </w:rPr>
        <w:t>-</w:t>
      </w:r>
      <w:r w:rsidRPr="001B6598">
        <w:rPr>
          <w:sz w:val="26"/>
          <w:szCs w:val="26"/>
        </w:rPr>
        <w:t>курсы</w:t>
      </w:r>
      <w:proofErr w:type="spellEnd"/>
      <w:r w:rsidR="001B6598">
        <w:rPr>
          <w:sz w:val="26"/>
          <w:szCs w:val="26"/>
        </w:rPr>
        <w:t>.</w:t>
      </w:r>
    </w:p>
    <w:p w:rsidR="00991EAE" w:rsidRPr="001B6598" w:rsidRDefault="00991EAE" w:rsidP="001B6598">
      <w:pPr>
        <w:autoSpaceDE w:val="0"/>
        <w:autoSpaceDN w:val="0"/>
        <w:adjustRightInd w:val="0"/>
        <w:ind w:firstLine="567"/>
        <w:jc w:val="both"/>
        <w:rPr>
          <w:sz w:val="26"/>
          <w:szCs w:val="26"/>
        </w:rPr>
      </w:pP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052"/>
        <w:gridCol w:w="1976"/>
        <w:gridCol w:w="2201"/>
      </w:tblGrid>
      <w:tr w:rsidR="001B6598" w:rsidRPr="00BF68CE" w:rsidTr="008B2113">
        <w:trPr>
          <w:jc w:val="center"/>
        </w:trPr>
        <w:tc>
          <w:tcPr>
            <w:tcW w:w="265" w:type="pct"/>
          </w:tcPr>
          <w:p w:rsidR="001B6598" w:rsidRPr="00BF68CE" w:rsidRDefault="001B6598" w:rsidP="001B6598">
            <w:pPr>
              <w:autoSpaceDE w:val="0"/>
              <w:autoSpaceDN w:val="0"/>
              <w:adjustRightInd w:val="0"/>
              <w:jc w:val="center"/>
            </w:pPr>
            <w:r w:rsidRPr="00BF68CE">
              <w:t>№</w:t>
            </w:r>
          </w:p>
        </w:tc>
        <w:tc>
          <w:tcPr>
            <w:tcW w:w="2592" w:type="pct"/>
          </w:tcPr>
          <w:p w:rsidR="001B6598" w:rsidRPr="00BF68CE" w:rsidRDefault="001B6598" w:rsidP="00B36007">
            <w:pPr>
              <w:autoSpaceDE w:val="0"/>
              <w:autoSpaceDN w:val="0"/>
              <w:adjustRightInd w:val="0"/>
              <w:jc w:val="center"/>
            </w:pPr>
            <w:r w:rsidRPr="00BF68CE">
              <w:t>Мероприятия</w:t>
            </w:r>
          </w:p>
          <w:p w:rsidR="001B6598" w:rsidRPr="00BF68CE" w:rsidRDefault="001B6598" w:rsidP="00B36007">
            <w:pPr>
              <w:autoSpaceDE w:val="0"/>
              <w:autoSpaceDN w:val="0"/>
              <w:adjustRightInd w:val="0"/>
              <w:jc w:val="center"/>
            </w:pPr>
          </w:p>
        </w:tc>
        <w:tc>
          <w:tcPr>
            <w:tcW w:w="1014" w:type="pct"/>
          </w:tcPr>
          <w:p w:rsidR="001B6598" w:rsidRPr="00BF68CE" w:rsidRDefault="001B6598" w:rsidP="00923074">
            <w:pPr>
              <w:autoSpaceDE w:val="0"/>
              <w:autoSpaceDN w:val="0"/>
              <w:adjustRightInd w:val="0"/>
              <w:jc w:val="center"/>
            </w:pPr>
            <w:r w:rsidRPr="00BF68CE">
              <w:t>Сроки реализации</w:t>
            </w:r>
          </w:p>
        </w:tc>
        <w:tc>
          <w:tcPr>
            <w:tcW w:w="1129" w:type="pct"/>
          </w:tcPr>
          <w:p w:rsidR="001B6598" w:rsidRPr="00BF68CE" w:rsidRDefault="001B6598" w:rsidP="001B6598">
            <w:pPr>
              <w:autoSpaceDE w:val="0"/>
              <w:autoSpaceDN w:val="0"/>
              <w:adjustRightInd w:val="0"/>
              <w:jc w:val="center"/>
            </w:pPr>
            <w:r w:rsidRPr="00BF68CE">
              <w:t>Ответственный</w:t>
            </w:r>
          </w:p>
          <w:p w:rsidR="001B6598" w:rsidRPr="00BF68CE" w:rsidRDefault="001B6598" w:rsidP="001B6598">
            <w:pPr>
              <w:autoSpaceDE w:val="0"/>
              <w:autoSpaceDN w:val="0"/>
              <w:adjustRightInd w:val="0"/>
              <w:jc w:val="center"/>
            </w:pPr>
            <w:r w:rsidRPr="00BF68CE">
              <w:t>исполнитель</w:t>
            </w:r>
          </w:p>
          <w:p w:rsidR="001B6598" w:rsidRPr="00BF68CE" w:rsidRDefault="001B6598" w:rsidP="001B6598">
            <w:pPr>
              <w:autoSpaceDE w:val="0"/>
              <w:autoSpaceDN w:val="0"/>
              <w:adjustRightInd w:val="0"/>
              <w:jc w:val="center"/>
            </w:pPr>
          </w:p>
        </w:tc>
      </w:tr>
      <w:tr w:rsidR="001B6598" w:rsidRPr="00BF68CE" w:rsidTr="008B2113">
        <w:trPr>
          <w:jc w:val="center"/>
        </w:trPr>
        <w:tc>
          <w:tcPr>
            <w:tcW w:w="265" w:type="pct"/>
          </w:tcPr>
          <w:p w:rsidR="001B6598" w:rsidRPr="00BF68CE" w:rsidRDefault="001B6598" w:rsidP="00923074">
            <w:pPr>
              <w:autoSpaceDE w:val="0"/>
              <w:autoSpaceDN w:val="0"/>
              <w:adjustRightInd w:val="0"/>
              <w:jc w:val="center"/>
            </w:pPr>
            <w:r>
              <w:t>1</w:t>
            </w:r>
            <w:r w:rsidR="004D40E7">
              <w:t>.</w:t>
            </w:r>
          </w:p>
        </w:tc>
        <w:tc>
          <w:tcPr>
            <w:tcW w:w="2592" w:type="pct"/>
          </w:tcPr>
          <w:p w:rsidR="001B6598" w:rsidRPr="001D31CA" w:rsidRDefault="001B6598" w:rsidP="00923074">
            <w:pPr>
              <w:autoSpaceDE w:val="0"/>
              <w:autoSpaceDN w:val="0"/>
              <w:adjustRightInd w:val="0"/>
            </w:pPr>
            <w:r>
              <w:t>Обеспечение доступа к Интернет-ресурсам во всех кабинетах здания школы и интерната</w:t>
            </w:r>
          </w:p>
        </w:tc>
        <w:tc>
          <w:tcPr>
            <w:tcW w:w="1014" w:type="pct"/>
          </w:tcPr>
          <w:p w:rsidR="001B6598" w:rsidRPr="00BF68CE" w:rsidRDefault="001B6598" w:rsidP="00923074">
            <w:pPr>
              <w:autoSpaceDE w:val="0"/>
              <w:autoSpaceDN w:val="0"/>
              <w:adjustRightInd w:val="0"/>
              <w:jc w:val="center"/>
            </w:pPr>
            <w:r>
              <w:t>2019-2020 год, далее постоянно</w:t>
            </w:r>
          </w:p>
        </w:tc>
        <w:tc>
          <w:tcPr>
            <w:tcW w:w="1129" w:type="pct"/>
          </w:tcPr>
          <w:p w:rsidR="001B6598" w:rsidRPr="00BF68CE" w:rsidRDefault="001B6598" w:rsidP="00923074">
            <w:pPr>
              <w:autoSpaceDE w:val="0"/>
              <w:autoSpaceDN w:val="0"/>
              <w:adjustRightInd w:val="0"/>
              <w:jc w:val="center"/>
            </w:pPr>
            <w:r w:rsidRPr="00BF68CE">
              <w:t xml:space="preserve">Директор, </w:t>
            </w:r>
            <w:r>
              <w:t>начальник отдела МТС, лаборант</w:t>
            </w:r>
          </w:p>
        </w:tc>
      </w:tr>
      <w:tr w:rsidR="001B6598" w:rsidRPr="00BF68CE" w:rsidTr="008B2113">
        <w:trPr>
          <w:jc w:val="center"/>
        </w:trPr>
        <w:tc>
          <w:tcPr>
            <w:tcW w:w="265" w:type="pct"/>
          </w:tcPr>
          <w:p w:rsidR="001B6598" w:rsidRPr="00BF68CE" w:rsidRDefault="001B6598" w:rsidP="00923074">
            <w:pPr>
              <w:autoSpaceDE w:val="0"/>
              <w:autoSpaceDN w:val="0"/>
              <w:adjustRightInd w:val="0"/>
              <w:jc w:val="center"/>
            </w:pPr>
            <w:r>
              <w:t>2</w:t>
            </w:r>
            <w:r w:rsidR="004D40E7">
              <w:t>.</w:t>
            </w:r>
          </w:p>
        </w:tc>
        <w:tc>
          <w:tcPr>
            <w:tcW w:w="2592" w:type="pct"/>
          </w:tcPr>
          <w:p w:rsidR="001B6598" w:rsidRPr="001D31CA" w:rsidRDefault="001B6598" w:rsidP="00923074">
            <w:pPr>
              <w:autoSpaceDE w:val="0"/>
              <w:autoSpaceDN w:val="0"/>
              <w:adjustRightInd w:val="0"/>
            </w:pPr>
            <w:r>
              <w:t>Увеличение скорости доступа к Интернет-ресурсам</w:t>
            </w:r>
            <w:r w:rsidR="00644912">
              <w:t xml:space="preserve"> (не менее 50 Мб/с), гарантированный Интернет-трафик </w:t>
            </w:r>
          </w:p>
        </w:tc>
        <w:tc>
          <w:tcPr>
            <w:tcW w:w="1014" w:type="pct"/>
          </w:tcPr>
          <w:p w:rsidR="001B6598" w:rsidRPr="00BF68CE" w:rsidRDefault="001B6598" w:rsidP="00923074">
            <w:pPr>
              <w:autoSpaceDE w:val="0"/>
              <w:autoSpaceDN w:val="0"/>
              <w:adjustRightInd w:val="0"/>
              <w:jc w:val="center"/>
            </w:pPr>
            <w:r>
              <w:t>2019-2020 год</w:t>
            </w:r>
          </w:p>
        </w:tc>
        <w:tc>
          <w:tcPr>
            <w:tcW w:w="1129" w:type="pct"/>
          </w:tcPr>
          <w:p w:rsidR="001B6598" w:rsidRPr="00BF68CE" w:rsidRDefault="001B6598" w:rsidP="00923074">
            <w:pPr>
              <w:autoSpaceDE w:val="0"/>
              <w:autoSpaceDN w:val="0"/>
              <w:adjustRightInd w:val="0"/>
              <w:jc w:val="center"/>
            </w:pPr>
            <w:r w:rsidRPr="00BF68CE">
              <w:t xml:space="preserve">Директор, </w:t>
            </w:r>
            <w:r>
              <w:t>начальник отдела МТС, лаборант</w:t>
            </w:r>
          </w:p>
        </w:tc>
      </w:tr>
      <w:tr w:rsidR="00644912" w:rsidRPr="00BF68CE" w:rsidTr="008B2113">
        <w:trPr>
          <w:jc w:val="center"/>
        </w:trPr>
        <w:tc>
          <w:tcPr>
            <w:tcW w:w="265" w:type="pct"/>
          </w:tcPr>
          <w:p w:rsidR="00644912" w:rsidRPr="00BF68CE" w:rsidRDefault="00644912" w:rsidP="00923074">
            <w:pPr>
              <w:autoSpaceDE w:val="0"/>
              <w:autoSpaceDN w:val="0"/>
              <w:adjustRightInd w:val="0"/>
              <w:jc w:val="center"/>
            </w:pPr>
            <w:r>
              <w:t>3.</w:t>
            </w:r>
          </w:p>
        </w:tc>
        <w:tc>
          <w:tcPr>
            <w:tcW w:w="2592" w:type="pct"/>
          </w:tcPr>
          <w:p w:rsidR="00644912" w:rsidRPr="00BF68CE" w:rsidRDefault="00644912" w:rsidP="00923074">
            <w:pPr>
              <w:autoSpaceDE w:val="0"/>
              <w:autoSpaceDN w:val="0"/>
              <w:adjustRightInd w:val="0"/>
            </w:pPr>
            <w:r w:rsidRPr="00BF68CE">
              <w:t>Внедрение</w:t>
            </w:r>
            <w:r>
              <w:t xml:space="preserve"> электронных журналов, </w:t>
            </w:r>
            <w:r w:rsidRPr="00BF68CE">
              <w:t>электронных</w:t>
            </w:r>
            <w:r>
              <w:t xml:space="preserve"> </w:t>
            </w:r>
            <w:r w:rsidRPr="00BF68CE">
              <w:t>дневников.</w:t>
            </w:r>
          </w:p>
          <w:p w:rsidR="00644912" w:rsidRPr="00BF68CE" w:rsidRDefault="00644912" w:rsidP="00923074">
            <w:pPr>
              <w:autoSpaceDE w:val="0"/>
              <w:autoSpaceDN w:val="0"/>
              <w:adjustRightInd w:val="0"/>
            </w:pPr>
          </w:p>
        </w:tc>
        <w:tc>
          <w:tcPr>
            <w:tcW w:w="1014" w:type="pct"/>
          </w:tcPr>
          <w:p w:rsidR="00644912" w:rsidRPr="00BF68CE" w:rsidRDefault="00644912" w:rsidP="00F872D2">
            <w:pPr>
              <w:autoSpaceDE w:val="0"/>
              <w:autoSpaceDN w:val="0"/>
              <w:adjustRightInd w:val="0"/>
              <w:jc w:val="center"/>
            </w:pPr>
            <w:r>
              <w:t>2019-2020 год, далее постоянно</w:t>
            </w:r>
          </w:p>
        </w:tc>
        <w:tc>
          <w:tcPr>
            <w:tcW w:w="1129" w:type="pct"/>
          </w:tcPr>
          <w:p w:rsidR="00644912" w:rsidRPr="00BF68CE" w:rsidRDefault="00644912" w:rsidP="00923074">
            <w:pPr>
              <w:autoSpaceDE w:val="0"/>
              <w:autoSpaceDN w:val="0"/>
              <w:adjustRightInd w:val="0"/>
              <w:jc w:val="center"/>
            </w:pPr>
            <w:r w:rsidRPr="00BF68CE">
              <w:t xml:space="preserve">Администрация, </w:t>
            </w:r>
            <w:r>
              <w:t>лаборант</w:t>
            </w:r>
          </w:p>
        </w:tc>
      </w:tr>
      <w:tr w:rsidR="001B6598" w:rsidRPr="00BF68CE" w:rsidTr="008B2113">
        <w:trPr>
          <w:jc w:val="center"/>
        </w:trPr>
        <w:tc>
          <w:tcPr>
            <w:tcW w:w="265" w:type="pct"/>
          </w:tcPr>
          <w:p w:rsidR="001B6598" w:rsidRPr="00BF68CE" w:rsidRDefault="001B6598" w:rsidP="00923074">
            <w:pPr>
              <w:autoSpaceDE w:val="0"/>
              <w:autoSpaceDN w:val="0"/>
              <w:adjustRightInd w:val="0"/>
              <w:jc w:val="center"/>
            </w:pPr>
            <w:r>
              <w:t>4</w:t>
            </w:r>
            <w:r w:rsidR="004D40E7">
              <w:t>.</w:t>
            </w:r>
          </w:p>
        </w:tc>
        <w:tc>
          <w:tcPr>
            <w:tcW w:w="2592" w:type="pct"/>
          </w:tcPr>
          <w:p w:rsidR="001B6598" w:rsidRPr="00BF68CE" w:rsidRDefault="001B6598" w:rsidP="001B6598">
            <w:pPr>
              <w:autoSpaceDE w:val="0"/>
              <w:autoSpaceDN w:val="0"/>
              <w:adjustRightInd w:val="0"/>
            </w:pPr>
            <w:r>
              <w:t xml:space="preserve">Заполнение и регулярное обновление сведений в системе «Электронная школа Ненецкого автономного округа». </w:t>
            </w:r>
          </w:p>
        </w:tc>
        <w:tc>
          <w:tcPr>
            <w:tcW w:w="1014" w:type="pct"/>
          </w:tcPr>
          <w:p w:rsidR="001B6598" w:rsidRPr="00BF68CE" w:rsidRDefault="001B6598" w:rsidP="00923074">
            <w:pPr>
              <w:autoSpaceDE w:val="0"/>
              <w:autoSpaceDN w:val="0"/>
              <w:adjustRightInd w:val="0"/>
              <w:jc w:val="center"/>
            </w:pPr>
            <w:r>
              <w:t>Постоянно</w:t>
            </w:r>
          </w:p>
        </w:tc>
        <w:tc>
          <w:tcPr>
            <w:tcW w:w="1129" w:type="pct"/>
          </w:tcPr>
          <w:p w:rsidR="001B6598" w:rsidRPr="00BF68CE" w:rsidRDefault="001B6598" w:rsidP="001B6598">
            <w:pPr>
              <w:autoSpaceDE w:val="0"/>
              <w:autoSpaceDN w:val="0"/>
              <w:adjustRightInd w:val="0"/>
              <w:jc w:val="center"/>
            </w:pPr>
            <w:r>
              <w:t>Зам. директора по УМР, лаборант, социальный педагог</w:t>
            </w:r>
          </w:p>
        </w:tc>
      </w:tr>
      <w:tr w:rsidR="001B6598" w:rsidRPr="00BF68CE" w:rsidTr="008B2113">
        <w:trPr>
          <w:jc w:val="center"/>
        </w:trPr>
        <w:tc>
          <w:tcPr>
            <w:tcW w:w="265" w:type="pct"/>
          </w:tcPr>
          <w:p w:rsidR="001B6598" w:rsidRPr="00BF68CE" w:rsidRDefault="001B6598" w:rsidP="001B6598">
            <w:pPr>
              <w:autoSpaceDE w:val="0"/>
              <w:autoSpaceDN w:val="0"/>
              <w:adjustRightInd w:val="0"/>
              <w:jc w:val="center"/>
            </w:pPr>
            <w:r>
              <w:t>5</w:t>
            </w:r>
            <w:r w:rsidR="004D40E7">
              <w:t>.</w:t>
            </w:r>
          </w:p>
        </w:tc>
        <w:tc>
          <w:tcPr>
            <w:tcW w:w="2592" w:type="pct"/>
          </w:tcPr>
          <w:p w:rsidR="001B6598" w:rsidRPr="00BF68CE" w:rsidRDefault="001B6598" w:rsidP="00923074">
            <w:pPr>
              <w:autoSpaceDE w:val="0"/>
              <w:autoSpaceDN w:val="0"/>
              <w:adjustRightInd w:val="0"/>
            </w:pPr>
            <w:r w:rsidRPr="00BF68CE">
              <w:t>В</w:t>
            </w:r>
            <w:r>
              <w:t xml:space="preserve">едение электронных журналов, </w:t>
            </w:r>
            <w:r w:rsidRPr="00BF68CE">
              <w:t>электронных</w:t>
            </w:r>
            <w:r>
              <w:t xml:space="preserve"> </w:t>
            </w:r>
            <w:r w:rsidRPr="00BF68CE">
              <w:t>дневников.</w:t>
            </w:r>
          </w:p>
          <w:p w:rsidR="001B6598" w:rsidRPr="00BF68CE" w:rsidRDefault="001B6598" w:rsidP="00923074">
            <w:pPr>
              <w:autoSpaceDE w:val="0"/>
              <w:autoSpaceDN w:val="0"/>
              <w:adjustRightInd w:val="0"/>
            </w:pPr>
          </w:p>
        </w:tc>
        <w:tc>
          <w:tcPr>
            <w:tcW w:w="1014" w:type="pct"/>
          </w:tcPr>
          <w:p w:rsidR="001B6598" w:rsidRPr="00BF68CE" w:rsidRDefault="001B6598" w:rsidP="00923074">
            <w:pPr>
              <w:autoSpaceDE w:val="0"/>
              <w:autoSpaceDN w:val="0"/>
              <w:adjustRightInd w:val="0"/>
              <w:jc w:val="center"/>
            </w:pPr>
            <w:r>
              <w:t>Постоянно</w:t>
            </w:r>
          </w:p>
        </w:tc>
        <w:tc>
          <w:tcPr>
            <w:tcW w:w="1129" w:type="pct"/>
          </w:tcPr>
          <w:p w:rsidR="001B6598" w:rsidRPr="00BF68CE" w:rsidRDefault="001B6598" w:rsidP="001B6598">
            <w:pPr>
              <w:autoSpaceDE w:val="0"/>
              <w:autoSpaceDN w:val="0"/>
              <w:adjustRightInd w:val="0"/>
              <w:jc w:val="center"/>
            </w:pPr>
            <w:r>
              <w:t>Лаборант, учителя-предметники, классные руководители</w:t>
            </w:r>
          </w:p>
        </w:tc>
      </w:tr>
      <w:tr w:rsidR="001B6598" w:rsidRPr="00BF68CE" w:rsidTr="008B2113">
        <w:trPr>
          <w:jc w:val="center"/>
        </w:trPr>
        <w:tc>
          <w:tcPr>
            <w:tcW w:w="265" w:type="pct"/>
          </w:tcPr>
          <w:p w:rsidR="001B6598" w:rsidRPr="00BF68CE" w:rsidRDefault="001B6598" w:rsidP="001B6598">
            <w:pPr>
              <w:autoSpaceDE w:val="0"/>
              <w:autoSpaceDN w:val="0"/>
              <w:adjustRightInd w:val="0"/>
              <w:jc w:val="center"/>
            </w:pPr>
            <w:r>
              <w:t>6</w:t>
            </w:r>
            <w:r w:rsidR="004D40E7">
              <w:t>.</w:t>
            </w:r>
          </w:p>
        </w:tc>
        <w:tc>
          <w:tcPr>
            <w:tcW w:w="2592" w:type="pct"/>
          </w:tcPr>
          <w:p w:rsidR="001B6598" w:rsidRPr="001D31CA" w:rsidRDefault="001B6598" w:rsidP="001B6598">
            <w:pPr>
              <w:autoSpaceDE w:val="0"/>
              <w:autoSpaceDN w:val="0"/>
              <w:adjustRightInd w:val="0"/>
            </w:pPr>
            <w:r>
              <w:t>Обеспечение регистрации родителей и обучающихся с 14 лет в единой информационной системе «</w:t>
            </w:r>
            <w:proofErr w:type="spellStart"/>
            <w:r>
              <w:t>Госуслуги</w:t>
            </w:r>
            <w:proofErr w:type="spellEnd"/>
            <w:r>
              <w:t>»</w:t>
            </w:r>
          </w:p>
        </w:tc>
        <w:tc>
          <w:tcPr>
            <w:tcW w:w="1014" w:type="pct"/>
          </w:tcPr>
          <w:p w:rsidR="001B6598" w:rsidRPr="00BF68CE" w:rsidRDefault="001B6598" w:rsidP="00923074">
            <w:pPr>
              <w:autoSpaceDE w:val="0"/>
              <w:autoSpaceDN w:val="0"/>
              <w:adjustRightInd w:val="0"/>
              <w:jc w:val="center"/>
            </w:pPr>
            <w:r>
              <w:t>2019-2020 год, далее постоянно</w:t>
            </w:r>
          </w:p>
        </w:tc>
        <w:tc>
          <w:tcPr>
            <w:tcW w:w="1129" w:type="pct"/>
          </w:tcPr>
          <w:p w:rsidR="001B6598" w:rsidRPr="00BF68CE" w:rsidRDefault="001B6598" w:rsidP="001B6598">
            <w:pPr>
              <w:autoSpaceDE w:val="0"/>
              <w:autoSpaceDN w:val="0"/>
              <w:adjustRightInd w:val="0"/>
              <w:jc w:val="center"/>
            </w:pPr>
            <w:r>
              <w:t>Классные руководители</w:t>
            </w:r>
          </w:p>
        </w:tc>
      </w:tr>
      <w:tr w:rsidR="001B6598" w:rsidRPr="00BF68CE" w:rsidTr="008B2113">
        <w:trPr>
          <w:jc w:val="center"/>
        </w:trPr>
        <w:tc>
          <w:tcPr>
            <w:tcW w:w="265" w:type="pct"/>
          </w:tcPr>
          <w:p w:rsidR="001B6598" w:rsidRPr="00BF68CE" w:rsidRDefault="001B6598" w:rsidP="00923074">
            <w:pPr>
              <w:autoSpaceDE w:val="0"/>
              <w:autoSpaceDN w:val="0"/>
              <w:adjustRightInd w:val="0"/>
              <w:jc w:val="center"/>
            </w:pPr>
            <w:r>
              <w:t>7</w:t>
            </w:r>
            <w:r w:rsidR="004D40E7">
              <w:t>.</w:t>
            </w:r>
          </w:p>
        </w:tc>
        <w:tc>
          <w:tcPr>
            <w:tcW w:w="2592" w:type="pct"/>
          </w:tcPr>
          <w:p w:rsidR="001B6598" w:rsidRPr="00BF68CE" w:rsidRDefault="001B6598" w:rsidP="001B6598">
            <w:pPr>
              <w:autoSpaceDE w:val="0"/>
              <w:autoSpaceDN w:val="0"/>
              <w:adjustRightInd w:val="0"/>
            </w:pPr>
            <w:r w:rsidRPr="00E65292">
              <w:t>Обновление программного и техни</w:t>
            </w:r>
            <w:r>
              <w:t>ческого обеспечения компьютерного класса</w:t>
            </w:r>
          </w:p>
        </w:tc>
        <w:tc>
          <w:tcPr>
            <w:tcW w:w="1014" w:type="pct"/>
          </w:tcPr>
          <w:p w:rsidR="001B6598" w:rsidRPr="00BF68CE" w:rsidRDefault="001B6598" w:rsidP="00923074">
            <w:pPr>
              <w:autoSpaceDE w:val="0"/>
              <w:autoSpaceDN w:val="0"/>
              <w:adjustRightInd w:val="0"/>
              <w:jc w:val="center"/>
            </w:pPr>
            <w:r>
              <w:t>2020-2021 год</w:t>
            </w:r>
          </w:p>
        </w:tc>
        <w:tc>
          <w:tcPr>
            <w:tcW w:w="1129" w:type="pct"/>
          </w:tcPr>
          <w:p w:rsidR="001B6598" w:rsidRPr="00BF68CE" w:rsidRDefault="001B6598" w:rsidP="001B6598">
            <w:pPr>
              <w:autoSpaceDE w:val="0"/>
              <w:autoSpaceDN w:val="0"/>
              <w:adjustRightInd w:val="0"/>
              <w:jc w:val="center"/>
            </w:pPr>
            <w:r>
              <w:t>Директор, начальник отдела МТС, лаборант</w:t>
            </w:r>
          </w:p>
        </w:tc>
      </w:tr>
      <w:tr w:rsidR="001B6598" w:rsidRPr="00BF68CE" w:rsidTr="008B2113">
        <w:trPr>
          <w:jc w:val="center"/>
        </w:trPr>
        <w:tc>
          <w:tcPr>
            <w:tcW w:w="265" w:type="pct"/>
          </w:tcPr>
          <w:p w:rsidR="001B6598" w:rsidRPr="00BF68CE" w:rsidRDefault="001B6598" w:rsidP="001B6598">
            <w:pPr>
              <w:autoSpaceDE w:val="0"/>
              <w:autoSpaceDN w:val="0"/>
              <w:adjustRightInd w:val="0"/>
              <w:jc w:val="center"/>
            </w:pPr>
            <w:r>
              <w:t>8</w:t>
            </w:r>
            <w:r w:rsidR="004D40E7">
              <w:t>.</w:t>
            </w:r>
          </w:p>
        </w:tc>
        <w:tc>
          <w:tcPr>
            <w:tcW w:w="2592" w:type="pct"/>
          </w:tcPr>
          <w:p w:rsidR="001B6598" w:rsidRPr="001D31CA" w:rsidRDefault="001B6598" w:rsidP="00B36007">
            <w:pPr>
              <w:autoSpaceDE w:val="0"/>
              <w:autoSpaceDN w:val="0"/>
              <w:adjustRightInd w:val="0"/>
            </w:pPr>
            <w:r w:rsidRPr="001D31CA">
              <w:t xml:space="preserve">Проведение анкетирования родителей и </w:t>
            </w:r>
            <w:r>
              <w:t>об</w:t>
            </w:r>
            <w:r w:rsidRPr="001D31CA">
              <w:t>уча</w:t>
            </w:r>
            <w:r>
              <w:t>ю</w:t>
            </w:r>
            <w:r w:rsidRPr="001D31CA">
              <w:t>щихся с целью определения значимости умения работать с ЦОР, развития исследовательского поведения детей и готовности родителей к сотрудничеству.</w:t>
            </w:r>
          </w:p>
        </w:tc>
        <w:tc>
          <w:tcPr>
            <w:tcW w:w="1014" w:type="pct"/>
          </w:tcPr>
          <w:p w:rsidR="001B6598" w:rsidRPr="00BF68CE" w:rsidRDefault="001B6598" w:rsidP="00923074">
            <w:pPr>
              <w:autoSpaceDE w:val="0"/>
              <w:autoSpaceDN w:val="0"/>
              <w:adjustRightInd w:val="0"/>
              <w:jc w:val="center"/>
            </w:pPr>
            <w:r>
              <w:t>2019-2020 год</w:t>
            </w:r>
          </w:p>
        </w:tc>
        <w:tc>
          <w:tcPr>
            <w:tcW w:w="1129" w:type="pct"/>
          </w:tcPr>
          <w:p w:rsidR="001B6598" w:rsidRPr="00BF68CE" w:rsidRDefault="001B6598" w:rsidP="001B6598">
            <w:pPr>
              <w:autoSpaceDE w:val="0"/>
              <w:autoSpaceDN w:val="0"/>
              <w:adjustRightInd w:val="0"/>
              <w:jc w:val="center"/>
            </w:pPr>
            <w:r>
              <w:t>З</w:t>
            </w:r>
            <w:r w:rsidRPr="00BF68CE">
              <w:t>ам. директора по У</w:t>
            </w:r>
            <w:r>
              <w:t>М</w:t>
            </w:r>
            <w:r w:rsidRPr="00BF68CE">
              <w:t>Р</w:t>
            </w:r>
            <w:r>
              <w:t>, классные руководители</w:t>
            </w:r>
          </w:p>
        </w:tc>
      </w:tr>
      <w:tr w:rsidR="001B6598" w:rsidRPr="00BF68CE" w:rsidTr="008B2113">
        <w:trPr>
          <w:jc w:val="center"/>
        </w:trPr>
        <w:tc>
          <w:tcPr>
            <w:tcW w:w="265" w:type="pct"/>
          </w:tcPr>
          <w:p w:rsidR="001B6598" w:rsidRDefault="001B6598" w:rsidP="001B6598">
            <w:pPr>
              <w:autoSpaceDE w:val="0"/>
              <w:autoSpaceDN w:val="0"/>
              <w:adjustRightInd w:val="0"/>
              <w:jc w:val="center"/>
            </w:pPr>
            <w:r>
              <w:t>9</w:t>
            </w:r>
            <w:r w:rsidR="004D40E7">
              <w:t>.</w:t>
            </w:r>
          </w:p>
        </w:tc>
        <w:tc>
          <w:tcPr>
            <w:tcW w:w="2592" w:type="pct"/>
          </w:tcPr>
          <w:p w:rsidR="001B6598" w:rsidRPr="001D31CA" w:rsidRDefault="001B6598" w:rsidP="00B36007">
            <w:pPr>
              <w:autoSpaceDE w:val="0"/>
              <w:autoSpaceDN w:val="0"/>
              <w:adjustRightInd w:val="0"/>
            </w:pPr>
            <w:r>
              <w:t>П</w:t>
            </w:r>
            <w:r w:rsidRPr="00063B61">
              <w:t>ривлечение родителей (законных представителей) к анализу образовательных результатов, условий образования в школе с использованием цифровой среды</w:t>
            </w:r>
          </w:p>
        </w:tc>
        <w:tc>
          <w:tcPr>
            <w:tcW w:w="1014" w:type="pct"/>
          </w:tcPr>
          <w:p w:rsidR="001B6598" w:rsidRDefault="001B6598" w:rsidP="00923074">
            <w:pPr>
              <w:autoSpaceDE w:val="0"/>
              <w:autoSpaceDN w:val="0"/>
              <w:adjustRightInd w:val="0"/>
              <w:jc w:val="center"/>
            </w:pPr>
            <w:r>
              <w:t>2019-2023</w:t>
            </w:r>
          </w:p>
        </w:tc>
        <w:tc>
          <w:tcPr>
            <w:tcW w:w="1129" w:type="pct"/>
          </w:tcPr>
          <w:p w:rsidR="001B6598" w:rsidRPr="00BF68CE" w:rsidRDefault="001B6598" w:rsidP="001B6598">
            <w:pPr>
              <w:autoSpaceDE w:val="0"/>
              <w:autoSpaceDN w:val="0"/>
              <w:adjustRightInd w:val="0"/>
              <w:jc w:val="center"/>
            </w:pPr>
            <w:r w:rsidRPr="00BF68CE">
              <w:t>Директор, зам. директора по У</w:t>
            </w:r>
            <w:r>
              <w:t>М</w:t>
            </w:r>
            <w:r w:rsidRPr="00BF68CE">
              <w:t>Р</w:t>
            </w:r>
          </w:p>
        </w:tc>
      </w:tr>
      <w:tr w:rsidR="001B6598" w:rsidRPr="00BF68CE" w:rsidTr="008B2113">
        <w:trPr>
          <w:jc w:val="center"/>
        </w:trPr>
        <w:tc>
          <w:tcPr>
            <w:tcW w:w="265" w:type="pct"/>
          </w:tcPr>
          <w:p w:rsidR="001B6598" w:rsidRPr="00BF68CE" w:rsidRDefault="001B6598" w:rsidP="001B6598">
            <w:pPr>
              <w:autoSpaceDE w:val="0"/>
              <w:autoSpaceDN w:val="0"/>
              <w:adjustRightInd w:val="0"/>
              <w:jc w:val="center"/>
            </w:pPr>
            <w:r>
              <w:t>10</w:t>
            </w:r>
            <w:r w:rsidR="004D40E7">
              <w:t>.</w:t>
            </w:r>
          </w:p>
        </w:tc>
        <w:tc>
          <w:tcPr>
            <w:tcW w:w="2592" w:type="pct"/>
          </w:tcPr>
          <w:p w:rsidR="001B6598" w:rsidRPr="00BF68CE" w:rsidRDefault="001B6598" w:rsidP="00B36007">
            <w:pPr>
              <w:autoSpaceDE w:val="0"/>
              <w:autoSpaceDN w:val="0"/>
              <w:adjustRightInd w:val="0"/>
            </w:pPr>
            <w:r w:rsidRPr="00E65292">
              <w:t xml:space="preserve">Повышение информационной культуры педагогов и </w:t>
            </w:r>
            <w:r>
              <w:t>об</w:t>
            </w:r>
            <w:r w:rsidRPr="00E65292">
              <w:t>уча</w:t>
            </w:r>
            <w:r>
              <w:t>ю</w:t>
            </w:r>
            <w:r w:rsidRPr="00E65292">
              <w:t>щихся школы</w:t>
            </w:r>
          </w:p>
        </w:tc>
        <w:tc>
          <w:tcPr>
            <w:tcW w:w="1014" w:type="pct"/>
          </w:tcPr>
          <w:p w:rsidR="001B6598" w:rsidRPr="00BF68CE" w:rsidRDefault="001B6598" w:rsidP="00923074">
            <w:pPr>
              <w:autoSpaceDE w:val="0"/>
              <w:autoSpaceDN w:val="0"/>
              <w:adjustRightInd w:val="0"/>
              <w:jc w:val="center"/>
            </w:pPr>
            <w:r>
              <w:t xml:space="preserve">2019-2024 </w:t>
            </w:r>
            <w:proofErr w:type="spellStart"/>
            <w:proofErr w:type="gramStart"/>
            <w:r>
              <w:t>гг</w:t>
            </w:r>
            <w:proofErr w:type="spellEnd"/>
            <w:proofErr w:type="gramEnd"/>
          </w:p>
        </w:tc>
        <w:tc>
          <w:tcPr>
            <w:tcW w:w="1129" w:type="pct"/>
          </w:tcPr>
          <w:p w:rsidR="001B6598" w:rsidRPr="00BF68CE" w:rsidRDefault="001B6598" w:rsidP="001B6598">
            <w:pPr>
              <w:autoSpaceDE w:val="0"/>
              <w:autoSpaceDN w:val="0"/>
              <w:adjustRightInd w:val="0"/>
              <w:jc w:val="center"/>
            </w:pPr>
            <w:r>
              <w:t>З</w:t>
            </w:r>
            <w:r w:rsidRPr="00BF68CE">
              <w:t>ам. директора по У</w:t>
            </w:r>
            <w:r>
              <w:t>М</w:t>
            </w:r>
            <w:r w:rsidRPr="00BF68CE">
              <w:t>Р</w:t>
            </w:r>
          </w:p>
        </w:tc>
      </w:tr>
      <w:tr w:rsidR="001B6598" w:rsidRPr="00BF68CE" w:rsidTr="008B2113">
        <w:trPr>
          <w:jc w:val="center"/>
        </w:trPr>
        <w:tc>
          <w:tcPr>
            <w:tcW w:w="265" w:type="pct"/>
          </w:tcPr>
          <w:p w:rsidR="001B6598" w:rsidRPr="00BF68CE" w:rsidRDefault="001B6598" w:rsidP="001B6598">
            <w:pPr>
              <w:autoSpaceDE w:val="0"/>
              <w:autoSpaceDN w:val="0"/>
              <w:adjustRightInd w:val="0"/>
              <w:jc w:val="center"/>
            </w:pPr>
            <w:r>
              <w:t>11</w:t>
            </w:r>
            <w:r w:rsidR="004D40E7">
              <w:t>.</w:t>
            </w:r>
          </w:p>
        </w:tc>
        <w:tc>
          <w:tcPr>
            <w:tcW w:w="2592" w:type="pct"/>
          </w:tcPr>
          <w:p w:rsidR="001B6598" w:rsidRPr="00E65292" w:rsidRDefault="001B6598" w:rsidP="00B36007">
            <w:pPr>
              <w:autoSpaceDE w:val="0"/>
              <w:autoSpaceDN w:val="0"/>
              <w:adjustRightInd w:val="0"/>
            </w:pPr>
            <w:r w:rsidRPr="00E65292">
              <w:t xml:space="preserve">Создание условий, обеспечивающих </w:t>
            </w:r>
            <w:r w:rsidRPr="00E65292">
              <w:lastRenderedPageBreak/>
              <w:t xml:space="preserve">целенаправленную подготовку педагогов и </w:t>
            </w:r>
            <w:r>
              <w:t>об</w:t>
            </w:r>
            <w:r w:rsidRPr="00E65292">
              <w:t>уча</w:t>
            </w:r>
            <w:r>
              <w:t>ю</w:t>
            </w:r>
            <w:r w:rsidRPr="00E65292">
              <w:t>щихся в области получения, переработки и использования информации</w:t>
            </w:r>
          </w:p>
        </w:tc>
        <w:tc>
          <w:tcPr>
            <w:tcW w:w="1014" w:type="pct"/>
          </w:tcPr>
          <w:p w:rsidR="001B6598" w:rsidRPr="00BF68CE" w:rsidRDefault="001B6598" w:rsidP="00923074">
            <w:pPr>
              <w:autoSpaceDE w:val="0"/>
              <w:autoSpaceDN w:val="0"/>
              <w:adjustRightInd w:val="0"/>
              <w:jc w:val="center"/>
            </w:pPr>
            <w:r w:rsidRPr="00BF68CE">
              <w:lastRenderedPageBreak/>
              <w:t>201</w:t>
            </w:r>
            <w:r>
              <w:t xml:space="preserve">9-2024 </w:t>
            </w:r>
            <w:proofErr w:type="spellStart"/>
            <w:proofErr w:type="gramStart"/>
            <w:r>
              <w:t>гг</w:t>
            </w:r>
            <w:proofErr w:type="spellEnd"/>
            <w:proofErr w:type="gramEnd"/>
          </w:p>
        </w:tc>
        <w:tc>
          <w:tcPr>
            <w:tcW w:w="1129" w:type="pct"/>
          </w:tcPr>
          <w:p w:rsidR="001B6598" w:rsidRPr="00BF68CE" w:rsidRDefault="001B6598" w:rsidP="001B6598">
            <w:pPr>
              <w:autoSpaceDE w:val="0"/>
              <w:autoSpaceDN w:val="0"/>
              <w:adjustRightInd w:val="0"/>
              <w:jc w:val="center"/>
            </w:pPr>
            <w:r>
              <w:t>Директор</w:t>
            </w:r>
          </w:p>
        </w:tc>
      </w:tr>
      <w:tr w:rsidR="001B6598" w:rsidRPr="00BF68CE" w:rsidTr="008B2113">
        <w:trPr>
          <w:jc w:val="center"/>
        </w:trPr>
        <w:tc>
          <w:tcPr>
            <w:tcW w:w="265" w:type="pct"/>
          </w:tcPr>
          <w:p w:rsidR="001B6598" w:rsidRPr="00BF68CE" w:rsidRDefault="001B6598" w:rsidP="001B6598">
            <w:pPr>
              <w:autoSpaceDE w:val="0"/>
              <w:autoSpaceDN w:val="0"/>
              <w:adjustRightInd w:val="0"/>
              <w:jc w:val="center"/>
            </w:pPr>
            <w:r>
              <w:lastRenderedPageBreak/>
              <w:t>12</w:t>
            </w:r>
            <w:r w:rsidR="004D40E7">
              <w:t>.</w:t>
            </w:r>
          </w:p>
        </w:tc>
        <w:tc>
          <w:tcPr>
            <w:tcW w:w="2592" w:type="pct"/>
          </w:tcPr>
          <w:p w:rsidR="001B6598" w:rsidRPr="00BF68CE" w:rsidRDefault="001B6598" w:rsidP="00B36007">
            <w:pPr>
              <w:autoSpaceDE w:val="0"/>
              <w:autoSpaceDN w:val="0"/>
              <w:adjustRightInd w:val="0"/>
            </w:pPr>
            <w:r w:rsidRPr="00BF68CE">
              <w:t xml:space="preserve">Ведение </w:t>
            </w:r>
            <w:proofErr w:type="gramStart"/>
            <w:r w:rsidRPr="00BF68CE">
              <w:t>школьного</w:t>
            </w:r>
            <w:proofErr w:type="gramEnd"/>
          </w:p>
          <w:p w:rsidR="001B6598" w:rsidRPr="00BF68CE" w:rsidRDefault="001B6598" w:rsidP="00B36007">
            <w:pPr>
              <w:autoSpaceDE w:val="0"/>
              <w:autoSpaceDN w:val="0"/>
              <w:adjustRightInd w:val="0"/>
            </w:pPr>
            <w:r w:rsidRPr="00BF68CE">
              <w:t>делопроизводства в электронном виде</w:t>
            </w:r>
          </w:p>
        </w:tc>
        <w:tc>
          <w:tcPr>
            <w:tcW w:w="1014" w:type="pct"/>
          </w:tcPr>
          <w:p w:rsidR="001B6598" w:rsidRPr="00BF68CE" w:rsidRDefault="001B6598" w:rsidP="00923074">
            <w:pPr>
              <w:autoSpaceDE w:val="0"/>
              <w:autoSpaceDN w:val="0"/>
              <w:adjustRightInd w:val="0"/>
              <w:jc w:val="center"/>
            </w:pPr>
            <w:r>
              <w:t xml:space="preserve">2019-2023 </w:t>
            </w:r>
            <w:proofErr w:type="spellStart"/>
            <w:proofErr w:type="gramStart"/>
            <w:r>
              <w:t>гг</w:t>
            </w:r>
            <w:proofErr w:type="spellEnd"/>
            <w:proofErr w:type="gramEnd"/>
          </w:p>
        </w:tc>
        <w:tc>
          <w:tcPr>
            <w:tcW w:w="1129" w:type="pct"/>
          </w:tcPr>
          <w:p w:rsidR="001B6598" w:rsidRPr="00BF68CE" w:rsidRDefault="001B6598" w:rsidP="001B6598">
            <w:pPr>
              <w:autoSpaceDE w:val="0"/>
              <w:autoSpaceDN w:val="0"/>
              <w:adjustRightInd w:val="0"/>
              <w:jc w:val="center"/>
            </w:pPr>
            <w:r w:rsidRPr="00BF68CE">
              <w:t>Директор,</w:t>
            </w:r>
            <w:r>
              <w:t xml:space="preserve"> лаборант, делопроизводитель</w:t>
            </w:r>
          </w:p>
        </w:tc>
      </w:tr>
      <w:tr w:rsidR="004D40E7" w:rsidRPr="00BF68CE" w:rsidTr="008B2113">
        <w:trPr>
          <w:jc w:val="center"/>
        </w:trPr>
        <w:tc>
          <w:tcPr>
            <w:tcW w:w="265" w:type="pct"/>
          </w:tcPr>
          <w:p w:rsidR="004D40E7" w:rsidRPr="00BF68CE" w:rsidRDefault="004D40E7" w:rsidP="00923074">
            <w:pPr>
              <w:autoSpaceDE w:val="0"/>
              <w:autoSpaceDN w:val="0"/>
              <w:adjustRightInd w:val="0"/>
              <w:jc w:val="center"/>
            </w:pPr>
            <w:r>
              <w:t>13.</w:t>
            </w:r>
          </w:p>
        </w:tc>
        <w:tc>
          <w:tcPr>
            <w:tcW w:w="2592" w:type="pct"/>
          </w:tcPr>
          <w:p w:rsidR="004D40E7" w:rsidRPr="00BF68CE" w:rsidRDefault="004D40E7" w:rsidP="00923074">
            <w:pPr>
              <w:autoSpaceDE w:val="0"/>
              <w:autoSpaceDN w:val="0"/>
              <w:adjustRightInd w:val="0"/>
            </w:pPr>
            <w:r w:rsidRPr="00BF68CE">
              <w:t>Информирование</w:t>
            </w:r>
            <w:r>
              <w:t xml:space="preserve"> </w:t>
            </w:r>
            <w:r w:rsidRPr="00BF68CE">
              <w:t>населения о</w:t>
            </w:r>
            <w:r>
              <w:t xml:space="preserve"> </w:t>
            </w:r>
            <w:r w:rsidRPr="00BF68CE">
              <w:t>деятельности школы</w:t>
            </w:r>
            <w:r>
              <w:t xml:space="preserve"> </w:t>
            </w:r>
            <w:r w:rsidRPr="00BF68CE">
              <w:t>через средства</w:t>
            </w:r>
            <w:r>
              <w:t xml:space="preserve"> </w:t>
            </w:r>
            <w:r w:rsidRPr="00BF68CE">
              <w:t>массовой</w:t>
            </w:r>
            <w:r>
              <w:t xml:space="preserve"> </w:t>
            </w:r>
            <w:r w:rsidRPr="00BF68CE">
              <w:t>информации (в том</w:t>
            </w:r>
            <w:r>
              <w:t xml:space="preserve"> </w:t>
            </w:r>
            <w:r w:rsidRPr="00BF68CE">
              <w:t>числе школьный</w:t>
            </w:r>
            <w:r>
              <w:t xml:space="preserve"> </w:t>
            </w:r>
            <w:r w:rsidRPr="00BF68CE">
              <w:t xml:space="preserve">сайт) </w:t>
            </w:r>
          </w:p>
        </w:tc>
        <w:tc>
          <w:tcPr>
            <w:tcW w:w="1014" w:type="pct"/>
          </w:tcPr>
          <w:p w:rsidR="004D40E7" w:rsidRPr="00BF68CE" w:rsidRDefault="004D40E7" w:rsidP="00923074">
            <w:pPr>
              <w:autoSpaceDE w:val="0"/>
              <w:autoSpaceDN w:val="0"/>
              <w:adjustRightInd w:val="0"/>
              <w:jc w:val="center"/>
            </w:pPr>
            <w:r>
              <w:t>Постоянно</w:t>
            </w:r>
          </w:p>
        </w:tc>
        <w:tc>
          <w:tcPr>
            <w:tcW w:w="1129" w:type="pct"/>
          </w:tcPr>
          <w:p w:rsidR="004D40E7" w:rsidRPr="00BF68CE" w:rsidRDefault="004D40E7" w:rsidP="00923074">
            <w:pPr>
              <w:autoSpaceDE w:val="0"/>
              <w:autoSpaceDN w:val="0"/>
              <w:adjustRightInd w:val="0"/>
              <w:jc w:val="center"/>
            </w:pPr>
            <w:r w:rsidRPr="00BF68CE">
              <w:t>Директор, зам</w:t>
            </w:r>
            <w:r>
              <w:t>естители</w:t>
            </w:r>
            <w:r w:rsidRPr="00BF68CE">
              <w:t xml:space="preserve">, </w:t>
            </w:r>
            <w:r>
              <w:t>лаборант</w:t>
            </w:r>
          </w:p>
        </w:tc>
      </w:tr>
      <w:tr w:rsidR="008B2113" w:rsidRPr="00BF68CE" w:rsidTr="008B2113">
        <w:trPr>
          <w:jc w:val="center"/>
        </w:trPr>
        <w:tc>
          <w:tcPr>
            <w:tcW w:w="265" w:type="pct"/>
          </w:tcPr>
          <w:p w:rsidR="008B2113" w:rsidRPr="00BF68CE" w:rsidRDefault="008B2113" w:rsidP="00964F2A">
            <w:pPr>
              <w:autoSpaceDE w:val="0"/>
              <w:autoSpaceDN w:val="0"/>
              <w:adjustRightInd w:val="0"/>
              <w:jc w:val="center"/>
            </w:pPr>
            <w:r>
              <w:t>14.</w:t>
            </w:r>
          </w:p>
        </w:tc>
        <w:tc>
          <w:tcPr>
            <w:tcW w:w="2592" w:type="pct"/>
          </w:tcPr>
          <w:p w:rsidR="008B2113" w:rsidRPr="00BF68CE" w:rsidRDefault="008B2113" w:rsidP="00964F2A">
            <w:pPr>
              <w:autoSpaceDE w:val="0"/>
              <w:autoSpaceDN w:val="0"/>
              <w:adjustRightInd w:val="0"/>
            </w:pPr>
            <w:r>
              <w:t>Приобретение новых комплектов для проведения занятий для учащихся по робототехнике</w:t>
            </w:r>
          </w:p>
        </w:tc>
        <w:tc>
          <w:tcPr>
            <w:tcW w:w="1014" w:type="pct"/>
          </w:tcPr>
          <w:p w:rsidR="008B2113" w:rsidRPr="00BF68CE" w:rsidRDefault="008B2113" w:rsidP="00964F2A">
            <w:pPr>
              <w:autoSpaceDE w:val="0"/>
              <w:autoSpaceDN w:val="0"/>
              <w:adjustRightInd w:val="0"/>
              <w:jc w:val="center"/>
            </w:pPr>
            <w:r>
              <w:t>2020 год</w:t>
            </w:r>
          </w:p>
        </w:tc>
        <w:tc>
          <w:tcPr>
            <w:tcW w:w="1129" w:type="pct"/>
          </w:tcPr>
          <w:p w:rsidR="008B2113" w:rsidRPr="00BF68CE" w:rsidRDefault="008B2113" w:rsidP="00964F2A">
            <w:pPr>
              <w:autoSpaceDE w:val="0"/>
              <w:autoSpaceDN w:val="0"/>
              <w:adjustRightInd w:val="0"/>
              <w:jc w:val="center"/>
            </w:pPr>
            <w:r w:rsidRPr="00BF68CE">
              <w:t xml:space="preserve">Директор, </w:t>
            </w:r>
            <w:r>
              <w:t>начальник отдела МТС, лаборант</w:t>
            </w:r>
          </w:p>
        </w:tc>
      </w:tr>
      <w:tr w:rsidR="008B2113" w:rsidRPr="00BF68CE" w:rsidTr="00964F2A">
        <w:trPr>
          <w:jc w:val="center"/>
        </w:trPr>
        <w:tc>
          <w:tcPr>
            <w:tcW w:w="265" w:type="pct"/>
          </w:tcPr>
          <w:p w:rsidR="008B2113" w:rsidRPr="00BF68CE" w:rsidRDefault="008B2113" w:rsidP="00964F2A">
            <w:pPr>
              <w:autoSpaceDE w:val="0"/>
              <w:autoSpaceDN w:val="0"/>
              <w:adjustRightInd w:val="0"/>
              <w:jc w:val="center"/>
            </w:pPr>
            <w:r>
              <w:t>15.</w:t>
            </w:r>
          </w:p>
        </w:tc>
        <w:tc>
          <w:tcPr>
            <w:tcW w:w="2592" w:type="pct"/>
          </w:tcPr>
          <w:p w:rsidR="008B2113" w:rsidRPr="008B2113" w:rsidRDefault="008B2113" w:rsidP="00964F2A">
            <w:pPr>
              <w:autoSpaceDE w:val="0"/>
              <w:autoSpaceDN w:val="0"/>
              <w:adjustRightInd w:val="0"/>
            </w:pPr>
            <w:r w:rsidRPr="008B2113">
              <w:rPr>
                <w:szCs w:val="28"/>
              </w:rPr>
              <w:t>Оснащение кабинетов современным учебно-лабораторным оборудованием (3D-принтерами, планшетами, цифровыми микроскопами и т.д.)</w:t>
            </w:r>
          </w:p>
        </w:tc>
        <w:tc>
          <w:tcPr>
            <w:tcW w:w="1014" w:type="pct"/>
          </w:tcPr>
          <w:p w:rsidR="008B2113" w:rsidRPr="00BF68CE" w:rsidRDefault="008B2113" w:rsidP="00964F2A">
            <w:pPr>
              <w:autoSpaceDE w:val="0"/>
              <w:autoSpaceDN w:val="0"/>
              <w:adjustRightInd w:val="0"/>
              <w:jc w:val="center"/>
            </w:pPr>
            <w:r>
              <w:t xml:space="preserve">2020-2024 </w:t>
            </w:r>
            <w:proofErr w:type="spellStart"/>
            <w:proofErr w:type="gramStart"/>
            <w:r>
              <w:t>гг</w:t>
            </w:r>
            <w:proofErr w:type="spellEnd"/>
            <w:proofErr w:type="gramEnd"/>
          </w:p>
        </w:tc>
        <w:tc>
          <w:tcPr>
            <w:tcW w:w="1129" w:type="pct"/>
          </w:tcPr>
          <w:p w:rsidR="008B2113" w:rsidRPr="00BF68CE" w:rsidRDefault="008B2113" w:rsidP="00964F2A">
            <w:pPr>
              <w:autoSpaceDE w:val="0"/>
              <w:autoSpaceDN w:val="0"/>
              <w:adjustRightInd w:val="0"/>
              <w:jc w:val="center"/>
            </w:pPr>
            <w:r w:rsidRPr="00BF68CE">
              <w:t xml:space="preserve">Директор, </w:t>
            </w:r>
            <w:r>
              <w:t>начальник отдела МТС, лаборант</w:t>
            </w:r>
          </w:p>
        </w:tc>
      </w:tr>
      <w:tr w:rsidR="008B2113" w:rsidRPr="00BF68CE" w:rsidTr="00964F2A">
        <w:trPr>
          <w:jc w:val="center"/>
        </w:trPr>
        <w:tc>
          <w:tcPr>
            <w:tcW w:w="265" w:type="pct"/>
          </w:tcPr>
          <w:p w:rsidR="008B2113" w:rsidRPr="00BF68CE" w:rsidRDefault="008B2113" w:rsidP="00964F2A">
            <w:pPr>
              <w:autoSpaceDE w:val="0"/>
              <w:autoSpaceDN w:val="0"/>
              <w:adjustRightInd w:val="0"/>
              <w:jc w:val="center"/>
            </w:pPr>
            <w:r>
              <w:t>16.</w:t>
            </w:r>
          </w:p>
        </w:tc>
        <w:tc>
          <w:tcPr>
            <w:tcW w:w="2592" w:type="pct"/>
          </w:tcPr>
          <w:p w:rsidR="008B2113" w:rsidRPr="008B2113" w:rsidRDefault="008B2113" w:rsidP="00964F2A">
            <w:pPr>
              <w:autoSpaceDE w:val="0"/>
              <w:autoSpaceDN w:val="0"/>
              <w:adjustRightInd w:val="0"/>
            </w:pPr>
            <w:r>
              <w:rPr>
                <w:szCs w:val="28"/>
              </w:rPr>
              <w:t>Внедрение электронных учебников и пособий</w:t>
            </w:r>
          </w:p>
        </w:tc>
        <w:tc>
          <w:tcPr>
            <w:tcW w:w="1014" w:type="pct"/>
          </w:tcPr>
          <w:p w:rsidR="008B2113" w:rsidRPr="00BF68CE" w:rsidRDefault="008B2113" w:rsidP="00964F2A">
            <w:pPr>
              <w:autoSpaceDE w:val="0"/>
              <w:autoSpaceDN w:val="0"/>
              <w:adjustRightInd w:val="0"/>
              <w:jc w:val="center"/>
            </w:pPr>
            <w:r>
              <w:t>2024 год</w:t>
            </w:r>
          </w:p>
        </w:tc>
        <w:tc>
          <w:tcPr>
            <w:tcW w:w="1129" w:type="pct"/>
          </w:tcPr>
          <w:p w:rsidR="008B2113" w:rsidRPr="00BF68CE" w:rsidRDefault="008B2113" w:rsidP="00964F2A">
            <w:pPr>
              <w:autoSpaceDE w:val="0"/>
              <w:autoSpaceDN w:val="0"/>
              <w:adjustRightInd w:val="0"/>
              <w:jc w:val="center"/>
            </w:pPr>
            <w:r w:rsidRPr="00BF68CE">
              <w:t xml:space="preserve">Директор, </w:t>
            </w:r>
            <w:r>
              <w:t>начальник отдела МТС, лаборант</w:t>
            </w:r>
          </w:p>
        </w:tc>
      </w:tr>
      <w:tr w:rsidR="008B2113" w:rsidRPr="00BF68CE" w:rsidTr="00964F2A">
        <w:trPr>
          <w:jc w:val="center"/>
        </w:trPr>
        <w:tc>
          <w:tcPr>
            <w:tcW w:w="265" w:type="pct"/>
          </w:tcPr>
          <w:p w:rsidR="008B2113" w:rsidRPr="00BF68CE" w:rsidRDefault="008B2113" w:rsidP="00964F2A">
            <w:pPr>
              <w:autoSpaceDE w:val="0"/>
              <w:autoSpaceDN w:val="0"/>
              <w:adjustRightInd w:val="0"/>
              <w:jc w:val="center"/>
            </w:pPr>
            <w:r>
              <w:t>17.</w:t>
            </w:r>
          </w:p>
        </w:tc>
        <w:tc>
          <w:tcPr>
            <w:tcW w:w="2592" w:type="pct"/>
          </w:tcPr>
          <w:p w:rsidR="008B2113" w:rsidRPr="008B2113" w:rsidRDefault="008B2113" w:rsidP="00964F2A">
            <w:pPr>
              <w:autoSpaceDE w:val="0"/>
              <w:autoSpaceDN w:val="0"/>
              <w:adjustRightInd w:val="0"/>
            </w:pPr>
            <w:r w:rsidRPr="008B2113">
              <w:rPr>
                <w:szCs w:val="28"/>
              </w:rPr>
              <w:t>Создание нормативных и методических материалов «Интеллектуальн</w:t>
            </w:r>
            <w:proofErr w:type="gramStart"/>
            <w:r w:rsidRPr="008B2113">
              <w:rPr>
                <w:szCs w:val="28"/>
              </w:rPr>
              <w:t>о-</w:t>
            </w:r>
            <w:proofErr w:type="gramEnd"/>
            <w:r w:rsidRPr="008B2113">
              <w:rPr>
                <w:szCs w:val="28"/>
              </w:rPr>
              <w:t xml:space="preserve"> образовательного Технопарка», в том числе Положений, рабочих программ учителей-предметников, дидактических пособий для участников образовательной деятельности и распространения опыта</w:t>
            </w:r>
          </w:p>
        </w:tc>
        <w:tc>
          <w:tcPr>
            <w:tcW w:w="1014" w:type="pct"/>
          </w:tcPr>
          <w:p w:rsidR="008B2113" w:rsidRPr="00BF68CE" w:rsidRDefault="008B2113" w:rsidP="008B2113">
            <w:pPr>
              <w:autoSpaceDE w:val="0"/>
              <w:autoSpaceDN w:val="0"/>
              <w:adjustRightInd w:val="0"/>
              <w:jc w:val="center"/>
            </w:pPr>
            <w:r>
              <w:t>2024 год</w:t>
            </w:r>
          </w:p>
        </w:tc>
        <w:tc>
          <w:tcPr>
            <w:tcW w:w="1129" w:type="pct"/>
          </w:tcPr>
          <w:p w:rsidR="008B2113" w:rsidRPr="00BF68CE" w:rsidRDefault="008B2113" w:rsidP="00964F2A">
            <w:pPr>
              <w:autoSpaceDE w:val="0"/>
              <w:autoSpaceDN w:val="0"/>
              <w:adjustRightInd w:val="0"/>
              <w:jc w:val="center"/>
            </w:pPr>
            <w:r w:rsidRPr="00BF68CE">
              <w:t xml:space="preserve">Директор, </w:t>
            </w:r>
            <w:r>
              <w:t>зам. директора по УМР</w:t>
            </w:r>
          </w:p>
        </w:tc>
      </w:tr>
      <w:tr w:rsidR="00C04B92" w:rsidRPr="00BF68CE" w:rsidTr="00C04B92">
        <w:trPr>
          <w:jc w:val="center"/>
        </w:trPr>
        <w:tc>
          <w:tcPr>
            <w:tcW w:w="265" w:type="pct"/>
          </w:tcPr>
          <w:p w:rsidR="00C04B92" w:rsidRPr="00BF68CE" w:rsidRDefault="00C04B92" w:rsidP="00C04B92">
            <w:pPr>
              <w:autoSpaceDE w:val="0"/>
              <w:autoSpaceDN w:val="0"/>
              <w:adjustRightInd w:val="0"/>
              <w:jc w:val="center"/>
            </w:pPr>
            <w:r>
              <w:t>18.</w:t>
            </w:r>
          </w:p>
        </w:tc>
        <w:tc>
          <w:tcPr>
            <w:tcW w:w="2592" w:type="pct"/>
          </w:tcPr>
          <w:p w:rsidR="00C04B92" w:rsidRPr="008B2113" w:rsidRDefault="00C04B92" w:rsidP="00C04B92">
            <w:pPr>
              <w:autoSpaceDE w:val="0"/>
              <w:autoSpaceDN w:val="0"/>
              <w:adjustRightInd w:val="0"/>
            </w:pPr>
            <w:r w:rsidRPr="008B2113">
              <w:rPr>
                <w:szCs w:val="28"/>
              </w:rPr>
              <w:t>Создание «Интеллектуально-образовательного Технопарка» как территории повышенной инновационной активности, обеспечивающей процесс получения образовательных услуг, востребованных в современном мире</w:t>
            </w:r>
          </w:p>
        </w:tc>
        <w:tc>
          <w:tcPr>
            <w:tcW w:w="1014" w:type="pct"/>
          </w:tcPr>
          <w:p w:rsidR="00C04B92" w:rsidRPr="00BF68CE" w:rsidRDefault="00C04B92" w:rsidP="00C04B92">
            <w:pPr>
              <w:autoSpaceDE w:val="0"/>
              <w:autoSpaceDN w:val="0"/>
              <w:adjustRightInd w:val="0"/>
              <w:jc w:val="center"/>
            </w:pPr>
            <w:r>
              <w:t>2024 год</w:t>
            </w:r>
          </w:p>
        </w:tc>
        <w:tc>
          <w:tcPr>
            <w:tcW w:w="1129" w:type="pct"/>
          </w:tcPr>
          <w:p w:rsidR="00C04B92" w:rsidRPr="00BF68CE" w:rsidRDefault="00C04B92" w:rsidP="00C04B92">
            <w:pPr>
              <w:autoSpaceDE w:val="0"/>
              <w:autoSpaceDN w:val="0"/>
              <w:adjustRightInd w:val="0"/>
              <w:jc w:val="center"/>
            </w:pPr>
            <w:r w:rsidRPr="00BF68CE">
              <w:t xml:space="preserve">Директор, </w:t>
            </w:r>
            <w:r>
              <w:t>зам. директора по УМР</w:t>
            </w:r>
          </w:p>
        </w:tc>
      </w:tr>
      <w:tr w:rsidR="005E2FC3" w:rsidRPr="00BF68CE" w:rsidTr="008B2113">
        <w:trPr>
          <w:jc w:val="center"/>
        </w:trPr>
        <w:tc>
          <w:tcPr>
            <w:tcW w:w="265" w:type="pct"/>
          </w:tcPr>
          <w:p w:rsidR="005E2FC3" w:rsidRPr="00BF68CE" w:rsidRDefault="005E2FC3" w:rsidP="00F872D2">
            <w:pPr>
              <w:autoSpaceDE w:val="0"/>
              <w:autoSpaceDN w:val="0"/>
              <w:adjustRightInd w:val="0"/>
              <w:jc w:val="center"/>
            </w:pPr>
            <w:r>
              <w:t>19.</w:t>
            </w:r>
          </w:p>
        </w:tc>
        <w:tc>
          <w:tcPr>
            <w:tcW w:w="2592" w:type="pct"/>
          </w:tcPr>
          <w:p w:rsidR="005E2FC3" w:rsidRPr="00C04B92" w:rsidRDefault="005E2FC3" w:rsidP="00644912">
            <w:pPr>
              <w:autoSpaceDE w:val="0"/>
              <w:autoSpaceDN w:val="0"/>
              <w:adjustRightInd w:val="0"/>
            </w:pPr>
            <w:r w:rsidRPr="00C04B92">
              <w:rPr>
                <w:color w:val="000000"/>
                <w:szCs w:val="26"/>
              </w:rPr>
              <w:t xml:space="preserve">Внедрение </w:t>
            </w:r>
            <w:proofErr w:type="gramStart"/>
            <w:r w:rsidRPr="00C04B92">
              <w:rPr>
                <w:color w:val="000000"/>
                <w:szCs w:val="26"/>
              </w:rPr>
              <w:t>механизмов обеспечения оценки качества результатов промежуточной</w:t>
            </w:r>
            <w:proofErr w:type="gramEnd"/>
            <w:r w:rsidRPr="00C04B92">
              <w:rPr>
                <w:color w:val="000000"/>
                <w:szCs w:val="26"/>
              </w:rPr>
              <w:t xml:space="preserve"> и итоговой аттестации обучающихся на </w:t>
            </w:r>
            <w:proofErr w:type="spellStart"/>
            <w:r w:rsidRPr="00C04B92">
              <w:rPr>
                <w:color w:val="000000"/>
                <w:szCs w:val="26"/>
              </w:rPr>
              <w:t>онлайн-ресурсах</w:t>
            </w:r>
            <w:proofErr w:type="spellEnd"/>
            <w:r w:rsidRPr="00C04B92">
              <w:rPr>
                <w:color w:val="000000"/>
                <w:szCs w:val="26"/>
              </w:rPr>
              <w:t>, в том числе на основе применения биометрических данных</w:t>
            </w:r>
          </w:p>
        </w:tc>
        <w:tc>
          <w:tcPr>
            <w:tcW w:w="1014" w:type="pct"/>
          </w:tcPr>
          <w:p w:rsidR="005E2FC3" w:rsidRPr="00BF68CE" w:rsidRDefault="005E2FC3" w:rsidP="00644912">
            <w:pPr>
              <w:autoSpaceDE w:val="0"/>
              <w:autoSpaceDN w:val="0"/>
              <w:adjustRightInd w:val="0"/>
              <w:jc w:val="center"/>
            </w:pPr>
            <w:r w:rsidRPr="00C04B92">
              <w:rPr>
                <w:color w:val="000000"/>
                <w:szCs w:val="26"/>
              </w:rPr>
              <w:t>к концу 2024 года</w:t>
            </w:r>
          </w:p>
        </w:tc>
        <w:tc>
          <w:tcPr>
            <w:tcW w:w="1129" w:type="pct"/>
          </w:tcPr>
          <w:p w:rsidR="005E2FC3" w:rsidRPr="00BF68CE" w:rsidRDefault="005E2FC3" w:rsidP="00644912">
            <w:pPr>
              <w:autoSpaceDE w:val="0"/>
              <w:autoSpaceDN w:val="0"/>
              <w:adjustRightInd w:val="0"/>
              <w:jc w:val="center"/>
            </w:pPr>
            <w:r w:rsidRPr="00BF68CE">
              <w:t xml:space="preserve">Директор, </w:t>
            </w:r>
            <w:r>
              <w:t>зам. директора по УМР, лаборант</w:t>
            </w:r>
          </w:p>
        </w:tc>
      </w:tr>
    </w:tbl>
    <w:p w:rsidR="00991EAE" w:rsidRDefault="00991EAE" w:rsidP="00991EAE">
      <w:pPr>
        <w:autoSpaceDE w:val="0"/>
        <w:autoSpaceDN w:val="0"/>
        <w:adjustRightInd w:val="0"/>
        <w:ind w:firstLine="567"/>
        <w:jc w:val="both"/>
        <w:rPr>
          <w:b/>
          <w:sz w:val="28"/>
          <w:szCs w:val="28"/>
        </w:rPr>
      </w:pPr>
    </w:p>
    <w:p w:rsidR="00991EAE" w:rsidRDefault="00991EAE" w:rsidP="00B22CDA">
      <w:pPr>
        <w:autoSpaceDE w:val="0"/>
        <w:autoSpaceDN w:val="0"/>
        <w:adjustRightInd w:val="0"/>
        <w:ind w:firstLine="567"/>
        <w:jc w:val="both"/>
        <w:rPr>
          <w:b/>
          <w:sz w:val="26"/>
          <w:szCs w:val="26"/>
        </w:rPr>
      </w:pPr>
      <w:r w:rsidRPr="001A2610">
        <w:rPr>
          <w:b/>
          <w:sz w:val="26"/>
          <w:szCs w:val="26"/>
        </w:rPr>
        <w:t>Ожидаемые образовательные результаты:</w:t>
      </w:r>
    </w:p>
    <w:p w:rsidR="00B22CDA" w:rsidRPr="001A2610" w:rsidRDefault="00B22CDA" w:rsidP="00B22CDA">
      <w:pPr>
        <w:autoSpaceDE w:val="0"/>
        <w:autoSpaceDN w:val="0"/>
        <w:adjustRightInd w:val="0"/>
        <w:ind w:firstLine="567"/>
        <w:jc w:val="both"/>
        <w:rPr>
          <w:b/>
          <w:sz w:val="26"/>
          <w:szCs w:val="26"/>
        </w:rPr>
      </w:pPr>
    </w:p>
    <w:p w:rsidR="00991EAE" w:rsidRPr="00B22CDA" w:rsidRDefault="00B22CDA" w:rsidP="004B1C1C">
      <w:pPr>
        <w:pStyle w:val="a4"/>
        <w:numPr>
          <w:ilvl w:val="0"/>
          <w:numId w:val="29"/>
        </w:numPr>
        <w:spacing w:before="0" w:beforeAutospacing="0" w:after="0" w:afterAutospacing="0"/>
        <w:jc w:val="both"/>
        <w:rPr>
          <w:rFonts w:ascii="&amp;quot" w:hAnsi="&amp;quot"/>
          <w:color w:val="000000"/>
          <w:sz w:val="26"/>
          <w:szCs w:val="26"/>
        </w:rPr>
      </w:pPr>
      <w:r>
        <w:rPr>
          <w:color w:val="000000"/>
          <w:sz w:val="26"/>
          <w:szCs w:val="26"/>
        </w:rPr>
        <w:t>Ц</w:t>
      </w:r>
      <w:r w:rsidR="00991EAE" w:rsidRPr="001A2610">
        <w:rPr>
          <w:color w:val="000000"/>
          <w:sz w:val="26"/>
          <w:szCs w:val="26"/>
        </w:rPr>
        <w:t xml:space="preserve">ифровая грамотность </w:t>
      </w:r>
      <w:proofErr w:type="gramStart"/>
      <w:r w:rsidR="00991EAE" w:rsidRPr="001A2610">
        <w:rPr>
          <w:color w:val="000000"/>
          <w:sz w:val="26"/>
          <w:szCs w:val="26"/>
        </w:rPr>
        <w:t>обучающихся</w:t>
      </w:r>
      <w:proofErr w:type="gramEnd"/>
      <w:r w:rsidR="00991EAE" w:rsidRPr="001A2610">
        <w:rPr>
          <w:color w:val="000000"/>
          <w:sz w:val="26"/>
          <w:szCs w:val="26"/>
        </w:rPr>
        <w:t xml:space="preserve">  (общая грамотность, научная грамотность, технологическая грамотность, экономическая грамотность, визуальная грамотность, информационная грамотность, </w:t>
      </w:r>
      <w:proofErr w:type="spellStart"/>
      <w:r w:rsidR="00991EAE" w:rsidRPr="001A2610">
        <w:rPr>
          <w:color w:val="000000"/>
          <w:sz w:val="26"/>
          <w:szCs w:val="26"/>
        </w:rPr>
        <w:t>мультикультурная</w:t>
      </w:r>
      <w:proofErr w:type="spellEnd"/>
      <w:r w:rsidR="00991EAE" w:rsidRPr="001A2610">
        <w:rPr>
          <w:color w:val="000000"/>
          <w:sz w:val="26"/>
          <w:szCs w:val="26"/>
        </w:rPr>
        <w:t xml:space="preserve"> грамотность, глобальная осведомленность согласно требованиям ФГОС)</w:t>
      </w:r>
      <w:r>
        <w:rPr>
          <w:color w:val="000000"/>
          <w:sz w:val="26"/>
          <w:szCs w:val="26"/>
        </w:rPr>
        <w:t>.</w:t>
      </w:r>
    </w:p>
    <w:p w:rsidR="00991EAE" w:rsidRPr="00B22CDA" w:rsidRDefault="00B22CDA" w:rsidP="004B1C1C">
      <w:pPr>
        <w:pStyle w:val="a4"/>
        <w:numPr>
          <w:ilvl w:val="0"/>
          <w:numId w:val="29"/>
        </w:numPr>
        <w:spacing w:before="0" w:beforeAutospacing="0" w:after="0" w:afterAutospacing="0"/>
        <w:jc w:val="both"/>
        <w:rPr>
          <w:rFonts w:ascii="&amp;quot" w:hAnsi="&amp;quot"/>
          <w:color w:val="000000"/>
          <w:sz w:val="26"/>
          <w:szCs w:val="26"/>
        </w:rPr>
      </w:pPr>
      <w:proofErr w:type="gramStart"/>
      <w:r>
        <w:rPr>
          <w:color w:val="000000"/>
          <w:sz w:val="26"/>
          <w:szCs w:val="26"/>
        </w:rPr>
        <w:t>И</w:t>
      </w:r>
      <w:r w:rsidRPr="00B22CDA">
        <w:rPr>
          <w:color w:val="000000"/>
          <w:sz w:val="26"/>
          <w:szCs w:val="26"/>
        </w:rPr>
        <w:t>з</w:t>
      </w:r>
      <w:r w:rsidR="00991EAE" w:rsidRPr="00B22CDA">
        <w:rPr>
          <w:color w:val="000000"/>
          <w:sz w:val="26"/>
          <w:szCs w:val="26"/>
        </w:rPr>
        <w:t>обретательное мышление обучающихся (приспособление и управление сложными процессами, самоорганизация, любопытство, творчество, риск, высокое мышление: анализ, сравнение, интерпретация, вербализация знаний)</w:t>
      </w:r>
      <w:r>
        <w:rPr>
          <w:color w:val="000000"/>
          <w:sz w:val="26"/>
          <w:szCs w:val="26"/>
        </w:rPr>
        <w:t>.</w:t>
      </w:r>
      <w:r w:rsidR="00991EAE" w:rsidRPr="00B22CDA">
        <w:rPr>
          <w:color w:val="000000"/>
          <w:sz w:val="26"/>
          <w:szCs w:val="26"/>
        </w:rPr>
        <w:t xml:space="preserve"> </w:t>
      </w:r>
      <w:proofErr w:type="gramEnd"/>
    </w:p>
    <w:p w:rsidR="00991EAE" w:rsidRPr="00B22CDA" w:rsidRDefault="00B22CDA" w:rsidP="004B1C1C">
      <w:pPr>
        <w:pStyle w:val="a4"/>
        <w:numPr>
          <w:ilvl w:val="0"/>
          <w:numId w:val="29"/>
        </w:numPr>
        <w:spacing w:before="0" w:beforeAutospacing="0" w:after="0" w:afterAutospacing="0"/>
        <w:jc w:val="both"/>
        <w:rPr>
          <w:rFonts w:ascii="&amp;quot" w:hAnsi="&amp;quot"/>
          <w:color w:val="000000"/>
          <w:sz w:val="26"/>
          <w:szCs w:val="26"/>
        </w:rPr>
      </w:pPr>
      <w:r>
        <w:rPr>
          <w:color w:val="000000"/>
          <w:sz w:val="26"/>
          <w:szCs w:val="26"/>
        </w:rPr>
        <w:t>Э</w:t>
      </w:r>
      <w:r w:rsidR="00991EAE" w:rsidRPr="001A2610">
        <w:rPr>
          <w:color w:val="000000"/>
          <w:sz w:val="26"/>
          <w:szCs w:val="26"/>
        </w:rPr>
        <w:t>ффективное общение (работа в команде, сотрудничество, навыки общения, личная ответственность, интерактивное общение</w:t>
      </w:r>
      <w:r w:rsidR="001A2610">
        <w:rPr>
          <w:color w:val="000000"/>
          <w:sz w:val="26"/>
          <w:szCs w:val="26"/>
        </w:rPr>
        <w:t>)</w:t>
      </w:r>
      <w:r>
        <w:rPr>
          <w:color w:val="000000"/>
          <w:sz w:val="26"/>
          <w:szCs w:val="26"/>
        </w:rPr>
        <w:t>.</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color w:val="000000"/>
          <w:sz w:val="26"/>
          <w:szCs w:val="26"/>
        </w:rPr>
        <w:t xml:space="preserve">Создание </w:t>
      </w:r>
      <w:r w:rsidRPr="001A2610">
        <w:rPr>
          <w:sz w:val="26"/>
          <w:szCs w:val="26"/>
        </w:rPr>
        <w:t>необходимой инфраструктуры, наполненной цифровыми образовательными ресурсами</w:t>
      </w:r>
      <w:r>
        <w:rPr>
          <w:sz w:val="26"/>
          <w:szCs w:val="26"/>
        </w:rPr>
        <w:t>.</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lastRenderedPageBreak/>
        <w:t xml:space="preserve">Формирование </w:t>
      </w:r>
      <w:r w:rsidRPr="001A2610">
        <w:rPr>
          <w:sz w:val="26"/>
          <w:szCs w:val="26"/>
        </w:rPr>
        <w:t xml:space="preserve">профессиональных компетенций педагогов, активно реализующих возможности цифровой образовательной среды в </w:t>
      </w:r>
      <w:proofErr w:type="spellStart"/>
      <w:r w:rsidRPr="001A2610">
        <w:rPr>
          <w:sz w:val="26"/>
          <w:szCs w:val="26"/>
        </w:rPr>
        <w:t>системно-деятельностном</w:t>
      </w:r>
      <w:proofErr w:type="spellEnd"/>
      <w:r w:rsidRPr="001A2610">
        <w:rPr>
          <w:sz w:val="26"/>
          <w:szCs w:val="26"/>
        </w:rPr>
        <w:t xml:space="preserve"> образовании.</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 xml:space="preserve">Разработка </w:t>
      </w:r>
      <w:r w:rsidRPr="001A2610">
        <w:rPr>
          <w:sz w:val="26"/>
          <w:szCs w:val="26"/>
        </w:rPr>
        <w:t>методик обучения и воспитания, текущего, промежуточного и итогового мониторинга на основе использования цифровых инструментов.</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 xml:space="preserve">Создание </w:t>
      </w:r>
      <w:r w:rsidRPr="001A2610">
        <w:rPr>
          <w:sz w:val="26"/>
          <w:szCs w:val="26"/>
        </w:rPr>
        <w:t>индивидуальных образовательных маршрутов для детей, в том числе проявляющих особые способности и испытывающих трудности в обучении.</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Создание</w:t>
      </w:r>
      <w:r w:rsidRPr="00B22CDA">
        <w:rPr>
          <w:sz w:val="26"/>
          <w:szCs w:val="26"/>
        </w:rPr>
        <w:t xml:space="preserve"> </w:t>
      </w:r>
      <w:r w:rsidRPr="001A2610">
        <w:rPr>
          <w:sz w:val="26"/>
          <w:szCs w:val="26"/>
        </w:rPr>
        <w:t xml:space="preserve">каталога апробированных образовательных сценариев с применением информационных технологий </w:t>
      </w:r>
      <w:proofErr w:type="spellStart"/>
      <w:r w:rsidRPr="001A2610">
        <w:rPr>
          <w:sz w:val="26"/>
          <w:szCs w:val="26"/>
        </w:rPr>
        <w:t>Microsoft</w:t>
      </w:r>
      <w:proofErr w:type="spellEnd"/>
      <w:r>
        <w:rPr>
          <w:sz w:val="26"/>
          <w:szCs w:val="26"/>
        </w:rPr>
        <w:t>.</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 xml:space="preserve">Разработка </w:t>
      </w:r>
      <w:r w:rsidRPr="001A2610">
        <w:rPr>
          <w:sz w:val="26"/>
          <w:szCs w:val="26"/>
        </w:rPr>
        <w:t xml:space="preserve">перспективной модели информационной, технической, технологической и учебно-методической поддержки школ по формированию </w:t>
      </w:r>
      <w:proofErr w:type="spellStart"/>
      <w:proofErr w:type="gramStart"/>
      <w:r w:rsidRPr="001A2610">
        <w:rPr>
          <w:sz w:val="26"/>
          <w:szCs w:val="26"/>
        </w:rPr>
        <w:t>ИКТ-насыщенной</w:t>
      </w:r>
      <w:proofErr w:type="spellEnd"/>
      <w:proofErr w:type="gramEnd"/>
      <w:r w:rsidRPr="001A2610">
        <w:rPr>
          <w:sz w:val="26"/>
          <w:szCs w:val="26"/>
        </w:rPr>
        <w:t xml:space="preserve"> образовательной среды</w:t>
      </w:r>
      <w:r>
        <w:rPr>
          <w:sz w:val="26"/>
          <w:szCs w:val="26"/>
        </w:rPr>
        <w:t>.</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sidRPr="00B22CDA">
        <w:rPr>
          <w:sz w:val="26"/>
          <w:szCs w:val="26"/>
        </w:rPr>
        <w:t>Непрерывное профессиональное развитие учителей, формирование цифровой компетентности гражданина</w:t>
      </w:r>
      <w:r>
        <w:rPr>
          <w:sz w:val="26"/>
          <w:szCs w:val="26"/>
        </w:rPr>
        <w:t>.</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 xml:space="preserve">Избирательное </w:t>
      </w:r>
      <w:r w:rsidRPr="001A2610">
        <w:rPr>
          <w:color w:val="000000"/>
          <w:sz w:val="26"/>
          <w:szCs w:val="26"/>
        </w:rPr>
        <w:t>использова</w:t>
      </w:r>
      <w:r>
        <w:rPr>
          <w:color w:val="000000"/>
          <w:sz w:val="26"/>
          <w:szCs w:val="26"/>
        </w:rPr>
        <w:t>ние</w:t>
      </w:r>
      <w:r w:rsidRPr="001A2610">
        <w:rPr>
          <w:color w:val="000000"/>
          <w:sz w:val="26"/>
          <w:szCs w:val="26"/>
        </w:rPr>
        <w:t xml:space="preserve"> </w:t>
      </w:r>
      <w:proofErr w:type="spellStart"/>
      <w:proofErr w:type="gramStart"/>
      <w:r w:rsidRPr="001A2610">
        <w:rPr>
          <w:color w:val="000000"/>
          <w:sz w:val="26"/>
          <w:szCs w:val="26"/>
        </w:rPr>
        <w:t>ИКТ</w:t>
      </w:r>
      <w:r>
        <w:rPr>
          <w:color w:val="000000"/>
          <w:sz w:val="26"/>
          <w:szCs w:val="26"/>
        </w:rPr>
        <w:t>-</w:t>
      </w:r>
      <w:r w:rsidRPr="001A2610">
        <w:rPr>
          <w:color w:val="000000"/>
          <w:sz w:val="26"/>
          <w:szCs w:val="26"/>
        </w:rPr>
        <w:t>ресурс</w:t>
      </w:r>
      <w:r>
        <w:rPr>
          <w:color w:val="000000"/>
          <w:sz w:val="26"/>
          <w:szCs w:val="26"/>
        </w:rPr>
        <w:t>ов</w:t>
      </w:r>
      <w:proofErr w:type="spellEnd"/>
      <w:proofErr w:type="gramEnd"/>
      <w:r w:rsidRPr="001A2610">
        <w:rPr>
          <w:color w:val="000000"/>
          <w:sz w:val="26"/>
          <w:szCs w:val="26"/>
        </w:rPr>
        <w:t xml:space="preserve"> в профессиональной деятельности (текстовые, графические, вычислительные, </w:t>
      </w:r>
      <w:proofErr w:type="spellStart"/>
      <w:r w:rsidRPr="001A2610">
        <w:rPr>
          <w:color w:val="000000"/>
          <w:sz w:val="26"/>
          <w:szCs w:val="26"/>
        </w:rPr>
        <w:t>мультимедийные</w:t>
      </w:r>
      <w:proofErr w:type="spellEnd"/>
      <w:r w:rsidRPr="001A2610">
        <w:rPr>
          <w:color w:val="000000"/>
          <w:sz w:val="26"/>
          <w:szCs w:val="26"/>
        </w:rPr>
        <w:t xml:space="preserve"> среды, поисковые системы)</w:t>
      </w:r>
      <w:r>
        <w:rPr>
          <w:color w:val="000000"/>
          <w:sz w:val="26"/>
          <w:szCs w:val="26"/>
        </w:rPr>
        <w:t>.</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 xml:space="preserve">Знание </w:t>
      </w:r>
      <w:r w:rsidRPr="001A2610">
        <w:rPr>
          <w:color w:val="000000"/>
          <w:sz w:val="26"/>
          <w:szCs w:val="26"/>
        </w:rPr>
        <w:t xml:space="preserve">об имеющихся </w:t>
      </w:r>
      <w:proofErr w:type="spellStart"/>
      <w:r w:rsidRPr="001A2610">
        <w:rPr>
          <w:color w:val="000000"/>
          <w:sz w:val="26"/>
          <w:szCs w:val="26"/>
        </w:rPr>
        <w:t>медиаресурсах</w:t>
      </w:r>
      <w:proofErr w:type="spellEnd"/>
      <w:r w:rsidRPr="001A2610">
        <w:rPr>
          <w:color w:val="000000"/>
          <w:sz w:val="26"/>
          <w:szCs w:val="26"/>
        </w:rPr>
        <w:t xml:space="preserve"> и образовательных ресурсах в Интернет, рекомендованных для использования в образовательном процессе по предмету, уме</w:t>
      </w:r>
      <w:r>
        <w:rPr>
          <w:color w:val="000000"/>
          <w:sz w:val="26"/>
          <w:szCs w:val="26"/>
        </w:rPr>
        <w:t>ние</w:t>
      </w:r>
      <w:r w:rsidRPr="001A2610">
        <w:rPr>
          <w:color w:val="000000"/>
          <w:sz w:val="26"/>
          <w:szCs w:val="26"/>
        </w:rPr>
        <w:t xml:space="preserve"> ими </w:t>
      </w:r>
      <w:r>
        <w:rPr>
          <w:color w:val="000000"/>
          <w:sz w:val="26"/>
          <w:szCs w:val="26"/>
        </w:rPr>
        <w:t>во</w:t>
      </w:r>
      <w:r w:rsidRPr="001A2610">
        <w:rPr>
          <w:color w:val="000000"/>
          <w:sz w:val="26"/>
          <w:szCs w:val="26"/>
        </w:rPr>
        <w:t>спользоваться, осуществить заказ и подписку</w:t>
      </w:r>
      <w:r>
        <w:rPr>
          <w:color w:val="000000"/>
          <w:sz w:val="26"/>
          <w:szCs w:val="26"/>
        </w:rPr>
        <w:t>.</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 xml:space="preserve">Умение </w:t>
      </w:r>
      <w:r w:rsidRPr="001A2610">
        <w:rPr>
          <w:color w:val="000000"/>
          <w:sz w:val="26"/>
          <w:szCs w:val="26"/>
        </w:rPr>
        <w:t>оценивать основные педагогические свойства электронных образовательных продуктов, определять педагогическую целесообразность их использования в учебном процессе</w:t>
      </w:r>
      <w:r>
        <w:rPr>
          <w:color w:val="000000"/>
          <w:sz w:val="26"/>
          <w:szCs w:val="26"/>
        </w:rPr>
        <w:t>.</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 xml:space="preserve">Умение </w:t>
      </w:r>
      <w:r w:rsidRPr="001A2610">
        <w:rPr>
          <w:color w:val="000000"/>
          <w:sz w:val="26"/>
          <w:szCs w:val="26"/>
        </w:rPr>
        <w:t>избирательно применять в профессиональной деятельности различные модели использования ИКТ в учебном процессе в зависимости от реального оснащения образовательного учреждения</w:t>
      </w:r>
      <w:r>
        <w:rPr>
          <w:color w:val="000000"/>
          <w:sz w:val="26"/>
          <w:szCs w:val="26"/>
        </w:rPr>
        <w:t>.</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 xml:space="preserve">Умение </w:t>
      </w:r>
      <w:r w:rsidRPr="001A2610">
        <w:rPr>
          <w:color w:val="000000"/>
          <w:sz w:val="26"/>
          <w:szCs w:val="26"/>
        </w:rPr>
        <w:t>использовать в образовательном процессе новые информационные технологии и цифровое оборудование</w:t>
      </w:r>
      <w:r>
        <w:rPr>
          <w:color w:val="000000"/>
          <w:sz w:val="26"/>
          <w:szCs w:val="26"/>
        </w:rPr>
        <w:t>.</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 xml:space="preserve">Применение </w:t>
      </w:r>
      <w:r w:rsidRPr="001A2610">
        <w:rPr>
          <w:color w:val="000000"/>
          <w:sz w:val="26"/>
          <w:szCs w:val="26"/>
        </w:rPr>
        <w:t>на практике сетевы</w:t>
      </w:r>
      <w:r>
        <w:rPr>
          <w:color w:val="000000"/>
          <w:sz w:val="26"/>
          <w:szCs w:val="26"/>
        </w:rPr>
        <w:t>х</w:t>
      </w:r>
      <w:r w:rsidRPr="001A2610">
        <w:rPr>
          <w:color w:val="000000"/>
          <w:sz w:val="26"/>
          <w:szCs w:val="26"/>
        </w:rPr>
        <w:t xml:space="preserve"> технологи</w:t>
      </w:r>
      <w:r>
        <w:rPr>
          <w:color w:val="000000"/>
          <w:sz w:val="26"/>
          <w:szCs w:val="26"/>
        </w:rPr>
        <w:t>й</w:t>
      </w:r>
      <w:r w:rsidRPr="001A2610">
        <w:rPr>
          <w:color w:val="000000"/>
          <w:sz w:val="26"/>
          <w:szCs w:val="26"/>
        </w:rPr>
        <w:t xml:space="preserve"> для участия в сетевых педагогических сообществах</w:t>
      </w:r>
    </w:p>
    <w:p w:rsidR="00B22CDA" w:rsidRPr="00B22CDA" w:rsidRDefault="00B22CDA" w:rsidP="004B1C1C">
      <w:pPr>
        <w:pStyle w:val="a4"/>
        <w:numPr>
          <w:ilvl w:val="0"/>
          <w:numId w:val="29"/>
        </w:numPr>
        <w:spacing w:before="0" w:beforeAutospacing="0" w:after="0" w:afterAutospacing="0"/>
        <w:ind w:left="397"/>
        <w:jc w:val="both"/>
        <w:rPr>
          <w:rFonts w:ascii="&amp;quot" w:hAnsi="&amp;quot"/>
          <w:color w:val="000000"/>
          <w:sz w:val="26"/>
          <w:szCs w:val="26"/>
        </w:rPr>
      </w:pPr>
      <w:r>
        <w:rPr>
          <w:sz w:val="26"/>
          <w:szCs w:val="26"/>
        </w:rPr>
        <w:t>Умение</w:t>
      </w:r>
      <w:r w:rsidRPr="00B22CDA">
        <w:rPr>
          <w:color w:val="000000"/>
          <w:sz w:val="26"/>
          <w:szCs w:val="26"/>
        </w:rPr>
        <w:t xml:space="preserve"> </w:t>
      </w:r>
      <w:r w:rsidRPr="001A2610">
        <w:rPr>
          <w:color w:val="000000"/>
          <w:sz w:val="26"/>
          <w:szCs w:val="26"/>
        </w:rPr>
        <w:t>технологично представить свой педагогический опыт средствами ИКТ</w:t>
      </w:r>
      <w:r>
        <w:rPr>
          <w:color w:val="000000"/>
          <w:sz w:val="26"/>
          <w:szCs w:val="26"/>
        </w:rPr>
        <w:t>.</w:t>
      </w:r>
    </w:p>
    <w:p w:rsidR="008B2113" w:rsidRPr="008B2113" w:rsidRDefault="008B2113" w:rsidP="004B1C1C">
      <w:pPr>
        <w:pStyle w:val="Default"/>
        <w:numPr>
          <w:ilvl w:val="0"/>
          <w:numId w:val="29"/>
        </w:numPr>
        <w:jc w:val="both"/>
        <w:rPr>
          <w:sz w:val="26"/>
          <w:szCs w:val="26"/>
        </w:rPr>
      </w:pPr>
      <w:r w:rsidRPr="008B2113">
        <w:rPr>
          <w:sz w:val="26"/>
          <w:szCs w:val="26"/>
        </w:rPr>
        <w:t>Расширение спектра дополнительных образовательных услуг, увеличение количества интегрированных образовательных программ научно-исследовательской деятельности (конструирование, моделирование, робототехника)</w:t>
      </w:r>
      <w:r>
        <w:rPr>
          <w:sz w:val="26"/>
          <w:szCs w:val="26"/>
        </w:rPr>
        <w:t>.</w:t>
      </w:r>
      <w:r w:rsidRPr="008B2113">
        <w:rPr>
          <w:sz w:val="26"/>
          <w:szCs w:val="26"/>
        </w:rPr>
        <w:t xml:space="preserve"> </w:t>
      </w:r>
    </w:p>
    <w:p w:rsidR="008B2113" w:rsidRPr="008B2113" w:rsidRDefault="008B2113" w:rsidP="004B1C1C">
      <w:pPr>
        <w:pStyle w:val="Default"/>
        <w:numPr>
          <w:ilvl w:val="0"/>
          <w:numId w:val="29"/>
        </w:numPr>
        <w:jc w:val="both"/>
        <w:rPr>
          <w:sz w:val="26"/>
          <w:szCs w:val="26"/>
        </w:rPr>
      </w:pPr>
      <w:r w:rsidRPr="008B2113">
        <w:rPr>
          <w:sz w:val="26"/>
          <w:szCs w:val="26"/>
        </w:rPr>
        <w:t>Совершенствование педагогического мастерства, расширение спектра применяемых технологий</w:t>
      </w:r>
      <w:r>
        <w:rPr>
          <w:sz w:val="26"/>
          <w:szCs w:val="26"/>
        </w:rPr>
        <w:t>.</w:t>
      </w:r>
    </w:p>
    <w:p w:rsidR="008B2113" w:rsidRDefault="008B2113" w:rsidP="004B1C1C">
      <w:pPr>
        <w:pStyle w:val="Default"/>
        <w:numPr>
          <w:ilvl w:val="0"/>
          <w:numId w:val="29"/>
        </w:numPr>
        <w:jc w:val="both"/>
        <w:rPr>
          <w:sz w:val="26"/>
          <w:szCs w:val="26"/>
        </w:rPr>
      </w:pPr>
      <w:r w:rsidRPr="008B2113">
        <w:rPr>
          <w:sz w:val="26"/>
          <w:szCs w:val="26"/>
        </w:rPr>
        <w:t>Технологичность образовательной среды и подготовленность участников образовательной деятельности к реалиям современного общества.</w:t>
      </w:r>
    </w:p>
    <w:p w:rsidR="00644912" w:rsidRPr="00C04B92" w:rsidRDefault="00644912" w:rsidP="00644912">
      <w:pPr>
        <w:pStyle w:val="a4"/>
        <w:numPr>
          <w:ilvl w:val="0"/>
          <w:numId w:val="29"/>
        </w:numPr>
        <w:spacing w:before="0" w:beforeAutospacing="0" w:after="0" w:afterAutospacing="0"/>
        <w:jc w:val="both"/>
        <w:rPr>
          <w:rFonts w:ascii="&amp;quot" w:hAnsi="&amp;quot"/>
          <w:color w:val="000000"/>
          <w:sz w:val="26"/>
          <w:szCs w:val="26"/>
        </w:rPr>
      </w:pPr>
      <w:r>
        <w:rPr>
          <w:sz w:val="26"/>
          <w:szCs w:val="26"/>
        </w:rPr>
        <w:t xml:space="preserve"> Пов</w:t>
      </w:r>
      <w:r w:rsidRPr="00C04B92">
        <w:rPr>
          <w:rFonts w:ascii="&amp;quot" w:hAnsi="&amp;quot"/>
          <w:color w:val="000000"/>
          <w:sz w:val="26"/>
          <w:szCs w:val="26"/>
        </w:rPr>
        <w:t>ы</w:t>
      </w:r>
      <w:r>
        <w:rPr>
          <w:rFonts w:ascii="&amp;quot" w:hAnsi="&amp;quot"/>
          <w:color w:val="000000"/>
          <w:sz w:val="26"/>
          <w:szCs w:val="26"/>
        </w:rPr>
        <w:t>шение</w:t>
      </w:r>
      <w:r w:rsidRPr="00C04B92">
        <w:rPr>
          <w:rFonts w:ascii="&amp;quot" w:hAnsi="&amp;quot"/>
          <w:color w:val="000000"/>
          <w:sz w:val="26"/>
          <w:szCs w:val="26"/>
        </w:rPr>
        <w:t xml:space="preserve"> уровн</w:t>
      </w:r>
      <w:r>
        <w:rPr>
          <w:rFonts w:ascii="&amp;quot" w:hAnsi="&amp;quot"/>
          <w:color w:val="000000"/>
          <w:sz w:val="26"/>
          <w:szCs w:val="26"/>
        </w:rPr>
        <w:t>я</w:t>
      </w:r>
      <w:r w:rsidRPr="00C04B92">
        <w:rPr>
          <w:rFonts w:ascii="&amp;quot" w:hAnsi="&amp;quot"/>
          <w:color w:val="000000"/>
          <w:sz w:val="26"/>
          <w:szCs w:val="26"/>
        </w:rPr>
        <w:t xml:space="preserve"> доступности образования, обеспеч</w:t>
      </w:r>
      <w:r>
        <w:rPr>
          <w:rFonts w:ascii="&amp;quot" w:hAnsi="&amp;quot"/>
          <w:color w:val="000000"/>
          <w:sz w:val="26"/>
          <w:szCs w:val="26"/>
        </w:rPr>
        <w:t>ение</w:t>
      </w:r>
      <w:r w:rsidRPr="00C04B92">
        <w:rPr>
          <w:rFonts w:ascii="&amp;quot" w:hAnsi="&amp;quot"/>
          <w:color w:val="000000"/>
          <w:sz w:val="26"/>
          <w:szCs w:val="26"/>
        </w:rPr>
        <w:t xml:space="preserve"> академическ</w:t>
      </w:r>
      <w:r>
        <w:rPr>
          <w:rFonts w:ascii="&amp;quot" w:hAnsi="&amp;quot"/>
          <w:color w:val="000000"/>
          <w:sz w:val="26"/>
          <w:szCs w:val="26"/>
        </w:rPr>
        <w:t>ой</w:t>
      </w:r>
      <w:r w:rsidRPr="00C04B92">
        <w:rPr>
          <w:rFonts w:ascii="&amp;quot" w:hAnsi="&amp;quot"/>
          <w:color w:val="000000"/>
          <w:sz w:val="26"/>
          <w:szCs w:val="26"/>
        </w:rPr>
        <w:t xml:space="preserve"> мобильност</w:t>
      </w:r>
      <w:r>
        <w:rPr>
          <w:rFonts w:ascii="&amp;quot" w:hAnsi="&amp;quot"/>
          <w:color w:val="000000"/>
          <w:sz w:val="26"/>
          <w:szCs w:val="26"/>
        </w:rPr>
        <w:t>и</w:t>
      </w:r>
      <w:r w:rsidRPr="00C04B92">
        <w:rPr>
          <w:rFonts w:ascii="&amp;quot" w:hAnsi="&amp;quot"/>
          <w:color w:val="000000"/>
          <w:sz w:val="26"/>
          <w:szCs w:val="26"/>
        </w:rPr>
        <w:t>, снят</w:t>
      </w:r>
      <w:r>
        <w:rPr>
          <w:rFonts w:ascii="&amp;quot" w:hAnsi="&amp;quot"/>
          <w:color w:val="000000"/>
          <w:sz w:val="26"/>
          <w:szCs w:val="26"/>
        </w:rPr>
        <w:t>ие</w:t>
      </w:r>
      <w:r w:rsidRPr="00C04B92">
        <w:rPr>
          <w:rFonts w:ascii="&amp;quot" w:hAnsi="&amp;quot"/>
          <w:color w:val="000000"/>
          <w:sz w:val="26"/>
          <w:szCs w:val="26"/>
        </w:rPr>
        <w:t xml:space="preserve"> административны</w:t>
      </w:r>
      <w:r>
        <w:rPr>
          <w:rFonts w:ascii="&amp;quot" w:hAnsi="&amp;quot"/>
          <w:color w:val="000000"/>
          <w:sz w:val="26"/>
          <w:szCs w:val="26"/>
        </w:rPr>
        <w:t>х</w:t>
      </w:r>
      <w:r w:rsidRPr="00C04B92">
        <w:rPr>
          <w:rFonts w:ascii="&amp;quot" w:hAnsi="&amp;quot"/>
          <w:color w:val="000000"/>
          <w:sz w:val="26"/>
          <w:szCs w:val="26"/>
        </w:rPr>
        <w:t xml:space="preserve"> барьер</w:t>
      </w:r>
      <w:r>
        <w:rPr>
          <w:rFonts w:ascii="&amp;quot" w:hAnsi="&amp;quot"/>
          <w:color w:val="000000"/>
          <w:sz w:val="26"/>
          <w:szCs w:val="26"/>
        </w:rPr>
        <w:t>ов</w:t>
      </w:r>
      <w:r w:rsidRPr="00C04B92">
        <w:rPr>
          <w:rFonts w:ascii="&amp;quot" w:hAnsi="&amp;quot"/>
          <w:color w:val="000000"/>
          <w:sz w:val="26"/>
          <w:szCs w:val="26"/>
        </w:rPr>
        <w:t xml:space="preserve"> в возможностях построения индивидуальной траектории развития</w:t>
      </w:r>
      <w:r>
        <w:rPr>
          <w:rFonts w:ascii="&amp;quot" w:hAnsi="&amp;quot"/>
          <w:color w:val="000000"/>
          <w:sz w:val="26"/>
          <w:szCs w:val="26"/>
        </w:rPr>
        <w:t xml:space="preserve"> учащегося.</w:t>
      </w:r>
      <w:r w:rsidRPr="00C04B92">
        <w:rPr>
          <w:rFonts w:ascii="&amp;quot" w:hAnsi="&amp;quot"/>
          <w:color w:val="000000"/>
          <w:sz w:val="26"/>
          <w:szCs w:val="26"/>
        </w:rPr>
        <w:t xml:space="preserve">   </w:t>
      </w:r>
    </w:p>
    <w:p w:rsidR="00644912" w:rsidRPr="00644912" w:rsidRDefault="00644912" w:rsidP="00644912">
      <w:pPr>
        <w:pStyle w:val="Default"/>
        <w:numPr>
          <w:ilvl w:val="0"/>
          <w:numId w:val="29"/>
        </w:numPr>
        <w:jc w:val="both"/>
        <w:rPr>
          <w:sz w:val="26"/>
          <w:szCs w:val="26"/>
        </w:rPr>
      </w:pPr>
      <w:r>
        <w:rPr>
          <w:sz w:val="26"/>
          <w:szCs w:val="26"/>
        </w:rPr>
        <w:t xml:space="preserve"> Снижение </w:t>
      </w:r>
      <w:r w:rsidRPr="00644912">
        <w:rPr>
          <w:sz w:val="26"/>
          <w:szCs w:val="26"/>
        </w:rPr>
        <w:t>финансов</w:t>
      </w:r>
      <w:r>
        <w:rPr>
          <w:sz w:val="26"/>
          <w:szCs w:val="26"/>
        </w:rPr>
        <w:t>ой</w:t>
      </w:r>
      <w:r w:rsidRPr="00644912">
        <w:rPr>
          <w:sz w:val="26"/>
          <w:szCs w:val="26"/>
        </w:rPr>
        <w:t xml:space="preserve"> нагрузк</w:t>
      </w:r>
      <w:r>
        <w:rPr>
          <w:sz w:val="26"/>
          <w:szCs w:val="26"/>
        </w:rPr>
        <w:t>и</w:t>
      </w:r>
      <w:r w:rsidRPr="00644912">
        <w:rPr>
          <w:sz w:val="26"/>
          <w:szCs w:val="26"/>
        </w:rPr>
        <w:t xml:space="preserve"> в части обеспечения доступа к ресурсам сети Интернет</w:t>
      </w:r>
      <w:r>
        <w:rPr>
          <w:sz w:val="26"/>
          <w:szCs w:val="26"/>
        </w:rPr>
        <w:t>.</w:t>
      </w:r>
      <w:r w:rsidRPr="00644912">
        <w:rPr>
          <w:sz w:val="26"/>
          <w:szCs w:val="26"/>
        </w:rPr>
        <w:t xml:space="preserve"> </w:t>
      </w:r>
    </w:p>
    <w:p w:rsidR="00644912" w:rsidRDefault="00644912" w:rsidP="005E2FC3">
      <w:pPr>
        <w:pStyle w:val="Default"/>
        <w:ind w:left="400"/>
        <w:jc w:val="both"/>
        <w:rPr>
          <w:sz w:val="26"/>
          <w:szCs w:val="26"/>
        </w:rPr>
      </w:pPr>
    </w:p>
    <w:p w:rsidR="002323A9" w:rsidRDefault="002323A9" w:rsidP="005E2FC3">
      <w:pPr>
        <w:pStyle w:val="Default"/>
        <w:ind w:left="400"/>
        <w:jc w:val="both"/>
        <w:rPr>
          <w:sz w:val="26"/>
          <w:szCs w:val="26"/>
        </w:rPr>
      </w:pPr>
    </w:p>
    <w:p w:rsidR="002323A9" w:rsidRDefault="002323A9" w:rsidP="005E2FC3">
      <w:pPr>
        <w:pStyle w:val="Default"/>
        <w:ind w:left="400"/>
        <w:jc w:val="both"/>
        <w:rPr>
          <w:sz w:val="26"/>
          <w:szCs w:val="26"/>
        </w:rPr>
      </w:pPr>
    </w:p>
    <w:p w:rsidR="002323A9" w:rsidRPr="008B2113" w:rsidRDefault="002323A9" w:rsidP="005E2FC3">
      <w:pPr>
        <w:pStyle w:val="Default"/>
        <w:ind w:left="400"/>
        <w:jc w:val="both"/>
        <w:rPr>
          <w:sz w:val="26"/>
          <w:szCs w:val="26"/>
        </w:rPr>
      </w:pPr>
    </w:p>
    <w:p w:rsidR="00991EAE" w:rsidRPr="001135A4" w:rsidRDefault="00991EAE" w:rsidP="00991EAE">
      <w:pPr>
        <w:pStyle w:val="Default"/>
        <w:jc w:val="center"/>
        <w:rPr>
          <w:b/>
          <w:sz w:val="28"/>
          <w:szCs w:val="28"/>
        </w:rPr>
      </w:pPr>
      <w:r>
        <w:rPr>
          <w:b/>
          <w:sz w:val="28"/>
          <w:szCs w:val="28"/>
        </w:rPr>
        <w:lastRenderedPageBreak/>
        <w:t xml:space="preserve">4.6.   </w:t>
      </w:r>
      <w:r w:rsidRPr="001135A4">
        <w:rPr>
          <w:b/>
          <w:sz w:val="28"/>
          <w:szCs w:val="28"/>
        </w:rPr>
        <w:t>Инклюзивное образование</w:t>
      </w:r>
    </w:p>
    <w:p w:rsidR="00991EAE" w:rsidRPr="001135A4" w:rsidRDefault="00991EAE" w:rsidP="00991EAE">
      <w:pPr>
        <w:pStyle w:val="Default"/>
        <w:rPr>
          <w:b/>
          <w:sz w:val="28"/>
          <w:szCs w:val="28"/>
        </w:rPr>
      </w:pPr>
    </w:p>
    <w:p w:rsidR="00991EAE" w:rsidRPr="002B51A7" w:rsidRDefault="002B51A7" w:rsidP="002B51A7">
      <w:pPr>
        <w:pStyle w:val="af2"/>
        <w:jc w:val="both"/>
        <w:rPr>
          <w:rFonts w:ascii="Times New Roman" w:hAnsi="Times New Roman"/>
          <w:sz w:val="26"/>
          <w:szCs w:val="26"/>
        </w:rPr>
      </w:pPr>
      <w:r w:rsidRPr="002B51A7">
        <w:rPr>
          <w:rFonts w:ascii="Times New Roman" w:hAnsi="Times New Roman"/>
          <w:sz w:val="26"/>
          <w:szCs w:val="26"/>
        </w:rPr>
        <w:t xml:space="preserve">   </w:t>
      </w:r>
      <w:r w:rsidR="00991EAE" w:rsidRPr="002B51A7">
        <w:rPr>
          <w:rFonts w:ascii="Times New Roman" w:hAnsi="Times New Roman"/>
          <w:sz w:val="26"/>
          <w:szCs w:val="26"/>
        </w:rPr>
        <w:t xml:space="preserve">Изменение представления государства и общества о правах и возможностях ребенка-инвалида привело к постановке практической задачи максимального охвата образованием детей с ограниченными возможностями здоровья (ОВЗ). Признание права любого ребенка на получение образования, отвечающего его потребностям и полноценно использующего возможности развития, обусловило важнейшие инициативы и ориентиры новой образовательной политики школы. </w:t>
      </w:r>
    </w:p>
    <w:p w:rsidR="00991EAE" w:rsidRPr="002B51A7" w:rsidRDefault="002B51A7" w:rsidP="00991EAE">
      <w:pPr>
        <w:pStyle w:val="af2"/>
        <w:jc w:val="both"/>
        <w:rPr>
          <w:rFonts w:ascii="Times New Roman" w:hAnsi="Times New Roman"/>
          <w:sz w:val="26"/>
          <w:szCs w:val="26"/>
        </w:rPr>
      </w:pPr>
      <w:r w:rsidRPr="002B51A7">
        <w:rPr>
          <w:rFonts w:ascii="Times New Roman" w:hAnsi="Times New Roman"/>
          <w:sz w:val="26"/>
          <w:szCs w:val="26"/>
        </w:rPr>
        <w:t xml:space="preserve">   </w:t>
      </w:r>
      <w:r w:rsidR="00991EAE" w:rsidRPr="002B51A7">
        <w:rPr>
          <w:rFonts w:ascii="Times New Roman" w:hAnsi="Times New Roman"/>
          <w:sz w:val="26"/>
          <w:szCs w:val="26"/>
        </w:rPr>
        <w:t>Признание государством  ценности социальной и образовательной интеграции детей с ОВЗ обусловливает необходимость создания для них  адекватных образовательных условий именно  в общеобразовательном учреждении, которому отводится центральное место в обеспечении так называемого «инклюзивного» (включенного) образования.</w:t>
      </w:r>
    </w:p>
    <w:p w:rsidR="00991EAE" w:rsidRPr="002B51A7" w:rsidRDefault="002B51A7" w:rsidP="00991EAE">
      <w:pPr>
        <w:pStyle w:val="af2"/>
        <w:jc w:val="both"/>
        <w:rPr>
          <w:rFonts w:ascii="Times New Roman" w:hAnsi="Times New Roman"/>
          <w:sz w:val="26"/>
          <w:szCs w:val="26"/>
        </w:rPr>
      </w:pPr>
      <w:r>
        <w:rPr>
          <w:rFonts w:ascii="Times New Roman" w:hAnsi="Times New Roman"/>
          <w:sz w:val="26"/>
          <w:szCs w:val="26"/>
        </w:rPr>
        <w:t xml:space="preserve">   </w:t>
      </w:r>
      <w:r w:rsidR="00991EAE" w:rsidRPr="002B51A7">
        <w:rPr>
          <w:rFonts w:ascii="Times New Roman" w:hAnsi="Times New Roman"/>
          <w:sz w:val="26"/>
          <w:szCs w:val="26"/>
        </w:rPr>
        <w:t>Инклюзивное образование  – это специально организованный образовательный процесс,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  Главное в инклюзивном образовании ребенка с ограниченными возможностями здоровья – получение образовательного и социального опыта вместе со сверстниками.</w:t>
      </w:r>
    </w:p>
    <w:p w:rsidR="00991EAE" w:rsidRPr="002B51A7" w:rsidRDefault="002B51A7" w:rsidP="002B51A7">
      <w:pPr>
        <w:pStyle w:val="ae"/>
        <w:tabs>
          <w:tab w:val="left" w:pos="993"/>
        </w:tabs>
        <w:ind w:left="0"/>
        <w:jc w:val="both"/>
        <w:rPr>
          <w:sz w:val="26"/>
          <w:szCs w:val="26"/>
        </w:rPr>
      </w:pPr>
      <w:r>
        <w:rPr>
          <w:sz w:val="26"/>
          <w:szCs w:val="26"/>
        </w:rPr>
        <w:t xml:space="preserve">   </w:t>
      </w:r>
      <w:r w:rsidR="00991EAE" w:rsidRPr="002B51A7">
        <w:rPr>
          <w:sz w:val="26"/>
          <w:szCs w:val="26"/>
        </w:rPr>
        <w:t xml:space="preserve">Прогнозируемое увеличение детей с ограниченными возможностями здоровья (ОВЗ) и идеология инклюзивного образования с их обучением в общеобразовательных классах, в общих учебных группах разного уровня развития обостряют проблему соответствующей методической подготовленности и квалификации педагогического персонала. </w:t>
      </w:r>
      <w:proofErr w:type="gramStart"/>
      <w:r w:rsidR="00991EAE" w:rsidRPr="002B51A7">
        <w:rPr>
          <w:sz w:val="26"/>
          <w:szCs w:val="26"/>
        </w:rPr>
        <w:t>С целью грамотного построения образовательного процесса для «слабых» детей с обеспечением индивидуализации обучения в коррекционно-развивающем ключе и их социализации в пространстве образовательной организации возрастает необходимость в поиске и применении образовательных технологий (форм, способов, средств педагогической деятельности), обеспечивающих формирование универсальных учебных действий (УУД) как главного образовательного результата и опорной базы для освоения следующей ступени основного общего образования.</w:t>
      </w:r>
      <w:proofErr w:type="gramEnd"/>
    </w:p>
    <w:p w:rsidR="00991EAE" w:rsidRPr="002B51A7" w:rsidRDefault="002B51A7" w:rsidP="00991EAE">
      <w:pPr>
        <w:pStyle w:val="af2"/>
        <w:jc w:val="both"/>
        <w:rPr>
          <w:rFonts w:ascii="Times New Roman" w:hAnsi="Times New Roman"/>
          <w:sz w:val="26"/>
          <w:szCs w:val="26"/>
        </w:rPr>
      </w:pPr>
      <w:r>
        <w:rPr>
          <w:rFonts w:ascii="Times New Roman" w:hAnsi="Times New Roman"/>
          <w:sz w:val="26"/>
          <w:szCs w:val="26"/>
        </w:rPr>
        <w:t xml:space="preserve">   О</w:t>
      </w:r>
      <w:r w:rsidR="00991EAE" w:rsidRPr="002B51A7">
        <w:rPr>
          <w:rFonts w:ascii="Times New Roman" w:hAnsi="Times New Roman"/>
          <w:sz w:val="26"/>
          <w:szCs w:val="26"/>
        </w:rPr>
        <w:t xml:space="preserve">сновной критерий эффективности инклюзивного образования в ГБОУ НАО «СШ п. Красное»  – успешность социализации ребенка, введение в культуру, воспитание  устойчивых качеств истинного гражданина страны, развитие социального опыта ребенка с ОВЗ наряду с освоением им академических знаний. </w:t>
      </w:r>
    </w:p>
    <w:p w:rsidR="00991EAE" w:rsidRPr="002B51A7" w:rsidRDefault="00991EAE" w:rsidP="00991EAE">
      <w:pPr>
        <w:pStyle w:val="af2"/>
        <w:jc w:val="both"/>
        <w:rPr>
          <w:rStyle w:val="af4"/>
          <w:rFonts w:ascii="Times New Roman" w:hAnsi="Times New Roman"/>
          <w:sz w:val="26"/>
          <w:szCs w:val="26"/>
        </w:rPr>
      </w:pPr>
    </w:p>
    <w:p w:rsidR="00991EAE" w:rsidRPr="002B51A7" w:rsidRDefault="002250D7" w:rsidP="00991EAE">
      <w:pPr>
        <w:pStyle w:val="af2"/>
        <w:jc w:val="both"/>
        <w:rPr>
          <w:rFonts w:ascii="Times New Roman" w:hAnsi="Times New Roman"/>
          <w:sz w:val="26"/>
          <w:szCs w:val="26"/>
        </w:rPr>
      </w:pPr>
      <w:r>
        <w:rPr>
          <w:rStyle w:val="af4"/>
          <w:rFonts w:ascii="Times New Roman" w:hAnsi="Times New Roman"/>
          <w:sz w:val="26"/>
          <w:szCs w:val="26"/>
        </w:rPr>
        <w:t xml:space="preserve">   </w:t>
      </w:r>
      <w:r w:rsidR="00991EAE" w:rsidRPr="002B51A7">
        <w:rPr>
          <w:rStyle w:val="af4"/>
          <w:rFonts w:ascii="Times New Roman" w:hAnsi="Times New Roman"/>
          <w:sz w:val="26"/>
          <w:szCs w:val="26"/>
        </w:rPr>
        <w:t>Цель работы по данному направлению в школе</w:t>
      </w:r>
      <w:r>
        <w:rPr>
          <w:rStyle w:val="af4"/>
          <w:rFonts w:ascii="Times New Roman" w:hAnsi="Times New Roman"/>
          <w:sz w:val="26"/>
          <w:szCs w:val="26"/>
        </w:rPr>
        <w:t xml:space="preserve"> </w:t>
      </w:r>
      <w:r w:rsidRPr="002250D7">
        <w:rPr>
          <w:rStyle w:val="af4"/>
          <w:rFonts w:ascii="Times New Roman" w:hAnsi="Times New Roman"/>
          <w:b w:val="0"/>
          <w:sz w:val="26"/>
          <w:szCs w:val="26"/>
        </w:rPr>
        <w:t>–</w:t>
      </w:r>
      <w:r>
        <w:rPr>
          <w:rStyle w:val="af4"/>
          <w:rFonts w:ascii="Times New Roman" w:hAnsi="Times New Roman"/>
          <w:sz w:val="26"/>
          <w:szCs w:val="26"/>
        </w:rPr>
        <w:t xml:space="preserve"> </w:t>
      </w:r>
      <w:r w:rsidR="00991EAE" w:rsidRPr="002B51A7">
        <w:rPr>
          <w:rStyle w:val="apple-converted-space"/>
          <w:rFonts w:ascii="Times New Roman" w:hAnsi="Times New Roman"/>
          <w:bCs/>
          <w:sz w:val="26"/>
          <w:szCs w:val="26"/>
        </w:rPr>
        <w:t>реализация</w:t>
      </w:r>
      <w:r w:rsidR="00991EAE" w:rsidRPr="002B51A7">
        <w:rPr>
          <w:rStyle w:val="apple-converted-space"/>
          <w:rFonts w:ascii="Times New Roman" w:hAnsi="Times New Roman"/>
          <w:b/>
          <w:bCs/>
          <w:sz w:val="26"/>
          <w:szCs w:val="26"/>
        </w:rPr>
        <w:t xml:space="preserve"> </w:t>
      </w:r>
      <w:r w:rsidR="00991EAE" w:rsidRPr="002B51A7">
        <w:rPr>
          <w:rFonts w:ascii="Times New Roman" w:hAnsi="Times New Roman"/>
          <w:sz w:val="26"/>
          <w:szCs w:val="26"/>
        </w:rPr>
        <w:t>инклюзивного образования детей с разными образовательными потребностями в условиях общеобразовательного учреждения</w:t>
      </w:r>
      <w:r w:rsidR="0091405B">
        <w:rPr>
          <w:rFonts w:ascii="Times New Roman" w:hAnsi="Times New Roman"/>
          <w:sz w:val="26"/>
          <w:szCs w:val="26"/>
        </w:rPr>
        <w:t>, достижение образовательных результатов</w:t>
      </w:r>
      <w:r w:rsidR="00991EAE" w:rsidRPr="002B51A7">
        <w:rPr>
          <w:rFonts w:ascii="Times New Roman" w:hAnsi="Times New Roman"/>
          <w:sz w:val="26"/>
          <w:szCs w:val="26"/>
        </w:rPr>
        <w:t>.</w:t>
      </w:r>
    </w:p>
    <w:p w:rsidR="00991EAE" w:rsidRDefault="002250D7" w:rsidP="002250D7">
      <w:pPr>
        <w:pStyle w:val="a4"/>
        <w:shd w:val="clear" w:color="auto" w:fill="FFFFFF"/>
        <w:spacing w:before="0" w:beforeAutospacing="0" w:after="0" w:afterAutospacing="0"/>
        <w:jc w:val="both"/>
        <w:rPr>
          <w:rStyle w:val="af4"/>
          <w:sz w:val="26"/>
          <w:szCs w:val="26"/>
        </w:rPr>
      </w:pPr>
      <w:r>
        <w:rPr>
          <w:rStyle w:val="af4"/>
          <w:sz w:val="26"/>
          <w:szCs w:val="26"/>
        </w:rPr>
        <w:t xml:space="preserve">   </w:t>
      </w:r>
      <w:r w:rsidR="00991EAE" w:rsidRPr="002B51A7">
        <w:rPr>
          <w:rStyle w:val="af4"/>
          <w:sz w:val="26"/>
          <w:szCs w:val="26"/>
        </w:rPr>
        <w:t>Приоритетные задачи:</w:t>
      </w:r>
    </w:p>
    <w:p w:rsidR="00076761" w:rsidRPr="001B6598" w:rsidRDefault="00076761" w:rsidP="00076761">
      <w:pPr>
        <w:autoSpaceDE w:val="0"/>
        <w:autoSpaceDN w:val="0"/>
        <w:adjustRightInd w:val="0"/>
        <w:jc w:val="both"/>
        <w:rPr>
          <w:b/>
          <w:sz w:val="26"/>
          <w:szCs w:val="26"/>
        </w:rPr>
      </w:pPr>
      <w:r>
        <w:rPr>
          <w:sz w:val="26"/>
          <w:szCs w:val="26"/>
        </w:rPr>
        <w:t xml:space="preserve">   </w:t>
      </w:r>
      <w:r w:rsidRPr="001B6598">
        <w:rPr>
          <w:b/>
          <w:sz w:val="26"/>
          <w:szCs w:val="26"/>
        </w:rPr>
        <w:t>Задачи:</w:t>
      </w:r>
    </w:p>
    <w:p w:rsidR="00076761" w:rsidRPr="008559B9" w:rsidRDefault="00076761" w:rsidP="004B1C1C">
      <w:pPr>
        <w:pStyle w:val="ae"/>
        <w:numPr>
          <w:ilvl w:val="0"/>
          <w:numId w:val="28"/>
        </w:numPr>
        <w:autoSpaceDE w:val="0"/>
        <w:autoSpaceDN w:val="0"/>
        <w:adjustRightInd w:val="0"/>
        <w:jc w:val="both"/>
        <w:rPr>
          <w:sz w:val="26"/>
          <w:szCs w:val="26"/>
        </w:rPr>
      </w:pPr>
      <w:r w:rsidRPr="008559B9">
        <w:rPr>
          <w:sz w:val="26"/>
          <w:szCs w:val="26"/>
        </w:rPr>
        <w:t>Кадровое обеспечение достижения образовательных результатов – о</w:t>
      </w:r>
      <w:r w:rsidRPr="008559B9">
        <w:rPr>
          <w:rStyle w:val="af4"/>
          <w:b w:val="0"/>
          <w:sz w:val="26"/>
          <w:szCs w:val="26"/>
        </w:rPr>
        <w:t xml:space="preserve">беспечение </w:t>
      </w:r>
      <w:r w:rsidRPr="008559B9">
        <w:rPr>
          <w:sz w:val="26"/>
          <w:szCs w:val="26"/>
        </w:rPr>
        <w:t>повышения профессиональной компетентности педагогов  по проблеме инклюзивного образования.</w:t>
      </w:r>
    </w:p>
    <w:p w:rsidR="00076761" w:rsidRPr="008559B9" w:rsidRDefault="008559B9" w:rsidP="004B1C1C">
      <w:pPr>
        <w:numPr>
          <w:ilvl w:val="0"/>
          <w:numId w:val="28"/>
        </w:numPr>
        <w:autoSpaceDE w:val="0"/>
        <w:autoSpaceDN w:val="0"/>
        <w:adjustRightInd w:val="0"/>
        <w:jc w:val="both"/>
        <w:rPr>
          <w:sz w:val="26"/>
          <w:szCs w:val="26"/>
        </w:rPr>
      </w:pPr>
      <w:r w:rsidRPr="008559B9">
        <w:rPr>
          <w:sz w:val="26"/>
          <w:szCs w:val="26"/>
        </w:rPr>
        <w:t>Социальное</w:t>
      </w:r>
      <w:r w:rsidR="00076761" w:rsidRPr="008559B9">
        <w:rPr>
          <w:sz w:val="26"/>
          <w:szCs w:val="26"/>
        </w:rPr>
        <w:t xml:space="preserve"> партнерство в достижении образовательных результатов.</w:t>
      </w:r>
    </w:p>
    <w:p w:rsidR="00076761" w:rsidRPr="008559B9" w:rsidRDefault="00076761" w:rsidP="004B1C1C">
      <w:pPr>
        <w:numPr>
          <w:ilvl w:val="0"/>
          <w:numId w:val="28"/>
        </w:numPr>
        <w:autoSpaceDE w:val="0"/>
        <w:autoSpaceDN w:val="0"/>
        <w:adjustRightInd w:val="0"/>
        <w:jc w:val="both"/>
        <w:rPr>
          <w:sz w:val="26"/>
          <w:szCs w:val="26"/>
        </w:rPr>
      </w:pPr>
      <w:r w:rsidRPr="008559B9">
        <w:rPr>
          <w:sz w:val="26"/>
          <w:szCs w:val="26"/>
        </w:rPr>
        <w:t>Инфраструктурное обеспечение достижения образовательных результатов – создание безбарьерной среды для обучения детей, имеющих особые образовательные потребности.</w:t>
      </w:r>
    </w:p>
    <w:p w:rsidR="00076761" w:rsidRDefault="00076761" w:rsidP="002250D7">
      <w:pPr>
        <w:pStyle w:val="a4"/>
        <w:shd w:val="clear" w:color="auto" w:fill="FFFFFF"/>
        <w:spacing w:before="0" w:beforeAutospacing="0" w:after="0" w:afterAutospacing="0"/>
        <w:jc w:val="both"/>
        <w:rPr>
          <w:rStyle w:val="af4"/>
          <w:sz w:val="26"/>
          <w:szCs w:val="26"/>
        </w:rPr>
      </w:pP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064"/>
        <w:gridCol w:w="1986"/>
        <w:gridCol w:w="2179"/>
      </w:tblGrid>
      <w:tr w:rsidR="00076761" w:rsidRPr="00BF68CE" w:rsidTr="008559B9">
        <w:trPr>
          <w:jc w:val="center"/>
        </w:trPr>
        <w:tc>
          <w:tcPr>
            <w:tcW w:w="265" w:type="pct"/>
          </w:tcPr>
          <w:p w:rsidR="00076761" w:rsidRPr="00BF68CE" w:rsidRDefault="00076761" w:rsidP="00964F2A">
            <w:pPr>
              <w:autoSpaceDE w:val="0"/>
              <w:autoSpaceDN w:val="0"/>
              <w:adjustRightInd w:val="0"/>
              <w:jc w:val="center"/>
            </w:pPr>
            <w:r w:rsidRPr="00BF68CE">
              <w:t>№</w:t>
            </w:r>
          </w:p>
        </w:tc>
        <w:tc>
          <w:tcPr>
            <w:tcW w:w="2598" w:type="pct"/>
          </w:tcPr>
          <w:p w:rsidR="00076761" w:rsidRPr="00BF68CE" w:rsidRDefault="00076761" w:rsidP="00964F2A">
            <w:pPr>
              <w:autoSpaceDE w:val="0"/>
              <w:autoSpaceDN w:val="0"/>
              <w:adjustRightInd w:val="0"/>
              <w:jc w:val="center"/>
            </w:pPr>
            <w:r w:rsidRPr="00BF68CE">
              <w:t>Мероприятия</w:t>
            </w:r>
          </w:p>
          <w:p w:rsidR="00076761" w:rsidRPr="00BF68CE" w:rsidRDefault="00076761" w:rsidP="00964F2A">
            <w:pPr>
              <w:autoSpaceDE w:val="0"/>
              <w:autoSpaceDN w:val="0"/>
              <w:adjustRightInd w:val="0"/>
              <w:jc w:val="center"/>
            </w:pPr>
          </w:p>
        </w:tc>
        <w:tc>
          <w:tcPr>
            <w:tcW w:w="1019" w:type="pct"/>
          </w:tcPr>
          <w:p w:rsidR="00076761" w:rsidRPr="00BF68CE" w:rsidRDefault="00076761" w:rsidP="00964F2A">
            <w:pPr>
              <w:autoSpaceDE w:val="0"/>
              <w:autoSpaceDN w:val="0"/>
              <w:adjustRightInd w:val="0"/>
              <w:jc w:val="center"/>
            </w:pPr>
            <w:r w:rsidRPr="00BF68CE">
              <w:t>Сроки реализации</w:t>
            </w:r>
          </w:p>
        </w:tc>
        <w:tc>
          <w:tcPr>
            <w:tcW w:w="1118" w:type="pct"/>
          </w:tcPr>
          <w:p w:rsidR="00076761" w:rsidRPr="00BF68CE" w:rsidRDefault="00076761" w:rsidP="00964F2A">
            <w:pPr>
              <w:autoSpaceDE w:val="0"/>
              <w:autoSpaceDN w:val="0"/>
              <w:adjustRightInd w:val="0"/>
              <w:jc w:val="center"/>
            </w:pPr>
            <w:r w:rsidRPr="00BF68CE">
              <w:t>Ответственный</w:t>
            </w:r>
          </w:p>
          <w:p w:rsidR="00076761" w:rsidRPr="00BF68CE" w:rsidRDefault="00076761" w:rsidP="00964F2A">
            <w:pPr>
              <w:autoSpaceDE w:val="0"/>
              <w:autoSpaceDN w:val="0"/>
              <w:adjustRightInd w:val="0"/>
              <w:jc w:val="center"/>
            </w:pPr>
            <w:r w:rsidRPr="00BF68CE">
              <w:t>исполнитель</w:t>
            </w:r>
          </w:p>
          <w:p w:rsidR="00076761" w:rsidRPr="00BF68CE" w:rsidRDefault="00076761" w:rsidP="00964F2A">
            <w:pPr>
              <w:autoSpaceDE w:val="0"/>
              <w:autoSpaceDN w:val="0"/>
              <w:adjustRightInd w:val="0"/>
              <w:jc w:val="center"/>
            </w:pPr>
          </w:p>
        </w:tc>
      </w:tr>
      <w:tr w:rsidR="00076761" w:rsidRPr="00BF68CE" w:rsidTr="008559B9">
        <w:trPr>
          <w:jc w:val="center"/>
        </w:trPr>
        <w:tc>
          <w:tcPr>
            <w:tcW w:w="265" w:type="pct"/>
          </w:tcPr>
          <w:p w:rsidR="00076761" w:rsidRPr="00BF68CE" w:rsidRDefault="00076761" w:rsidP="00964F2A">
            <w:pPr>
              <w:autoSpaceDE w:val="0"/>
              <w:autoSpaceDN w:val="0"/>
              <w:adjustRightInd w:val="0"/>
              <w:jc w:val="center"/>
            </w:pPr>
            <w:r>
              <w:t>1.</w:t>
            </w:r>
          </w:p>
        </w:tc>
        <w:tc>
          <w:tcPr>
            <w:tcW w:w="2598" w:type="pct"/>
          </w:tcPr>
          <w:p w:rsidR="00076761" w:rsidRPr="001D31CA" w:rsidRDefault="008559B9" w:rsidP="008559B9">
            <w:pPr>
              <w:autoSpaceDE w:val="0"/>
              <w:autoSpaceDN w:val="0"/>
              <w:adjustRightInd w:val="0"/>
            </w:pPr>
            <w:r>
              <w:t>Прохождение КПК, программ переподготовки педагогами, работающими с детьми с ОВЗ</w:t>
            </w:r>
          </w:p>
        </w:tc>
        <w:tc>
          <w:tcPr>
            <w:tcW w:w="1019" w:type="pct"/>
          </w:tcPr>
          <w:p w:rsidR="00076761" w:rsidRPr="00BF68CE" w:rsidRDefault="008559B9" w:rsidP="008559B9">
            <w:pPr>
              <w:autoSpaceDE w:val="0"/>
              <w:autoSpaceDN w:val="0"/>
              <w:adjustRightInd w:val="0"/>
              <w:jc w:val="center"/>
            </w:pPr>
            <w:r>
              <w:t>В течение всего периода</w:t>
            </w:r>
          </w:p>
        </w:tc>
        <w:tc>
          <w:tcPr>
            <w:tcW w:w="1118" w:type="pct"/>
          </w:tcPr>
          <w:p w:rsidR="00076761" w:rsidRPr="00BF68CE" w:rsidRDefault="008559B9" w:rsidP="008559B9">
            <w:pPr>
              <w:autoSpaceDE w:val="0"/>
              <w:autoSpaceDN w:val="0"/>
              <w:adjustRightInd w:val="0"/>
              <w:jc w:val="center"/>
            </w:pPr>
            <w:r>
              <w:t>Зам. директора по УМР</w:t>
            </w:r>
            <w:r w:rsidR="00076761">
              <w:t xml:space="preserve"> </w:t>
            </w:r>
          </w:p>
        </w:tc>
      </w:tr>
      <w:tr w:rsidR="00076761" w:rsidRPr="00BF68CE" w:rsidTr="008559B9">
        <w:trPr>
          <w:jc w:val="center"/>
        </w:trPr>
        <w:tc>
          <w:tcPr>
            <w:tcW w:w="265" w:type="pct"/>
          </w:tcPr>
          <w:p w:rsidR="00076761" w:rsidRPr="00BF68CE" w:rsidRDefault="00076761" w:rsidP="00964F2A">
            <w:pPr>
              <w:autoSpaceDE w:val="0"/>
              <w:autoSpaceDN w:val="0"/>
              <w:adjustRightInd w:val="0"/>
              <w:jc w:val="center"/>
            </w:pPr>
            <w:r>
              <w:t>2.</w:t>
            </w:r>
          </w:p>
        </w:tc>
        <w:tc>
          <w:tcPr>
            <w:tcW w:w="2598" w:type="pct"/>
          </w:tcPr>
          <w:p w:rsidR="00076761" w:rsidRPr="001D31CA" w:rsidRDefault="008559B9" w:rsidP="00964F2A">
            <w:pPr>
              <w:autoSpaceDE w:val="0"/>
              <w:autoSpaceDN w:val="0"/>
              <w:adjustRightInd w:val="0"/>
            </w:pPr>
            <w:r>
              <w:t>Введение в штатное расписание 0,25 ставки учителя-логопеда, принятие сотрудника</w:t>
            </w:r>
          </w:p>
        </w:tc>
        <w:tc>
          <w:tcPr>
            <w:tcW w:w="1019" w:type="pct"/>
          </w:tcPr>
          <w:p w:rsidR="00076761" w:rsidRPr="00BF68CE" w:rsidRDefault="00076761" w:rsidP="00964F2A">
            <w:pPr>
              <w:autoSpaceDE w:val="0"/>
              <w:autoSpaceDN w:val="0"/>
              <w:adjustRightInd w:val="0"/>
              <w:jc w:val="center"/>
            </w:pPr>
            <w:r>
              <w:t>2019-2020 год</w:t>
            </w:r>
          </w:p>
        </w:tc>
        <w:tc>
          <w:tcPr>
            <w:tcW w:w="1118" w:type="pct"/>
          </w:tcPr>
          <w:p w:rsidR="00076761" w:rsidRPr="00BF68CE" w:rsidRDefault="008559B9" w:rsidP="00964F2A">
            <w:pPr>
              <w:autoSpaceDE w:val="0"/>
              <w:autoSpaceDN w:val="0"/>
              <w:adjustRightInd w:val="0"/>
              <w:jc w:val="center"/>
            </w:pPr>
            <w:r>
              <w:t>Директор</w:t>
            </w:r>
          </w:p>
        </w:tc>
      </w:tr>
      <w:tr w:rsidR="008559B9" w:rsidRPr="00BF68CE" w:rsidTr="008559B9">
        <w:trPr>
          <w:jc w:val="center"/>
        </w:trPr>
        <w:tc>
          <w:tcPr>
            <w:tcW w:w="265" w:type="pct"/>
          </w:tcPr>
          <w:p w:rsidR="008559B9" w:rsidRPr="00BF68CE" w:rsidRDefault="008559B9" w:rsidP="00964F2A">
            <w:pPr>
              <w:autoSpaceDE w:val="0"/>
              <w:autoSpaceDN w:val="0"/>
              <w:adjustRightInd w:val="0"/>
              <w:jc w:val="center"/>
            </w:pPr>
            <w:r>
              <w:t>3.</w:t>
            </w:r>
          </w:p>
        </w:tc>
        <w:tc>
          <w:tcPr>
            <w:tcW w:w="2598" w:type="pct"/>
          </w:tcPr>
          <w:p w:rsidR="008559B9" w:rsidRPr="00BF68CE" w:rsidRDefault="008559B9" w:rsidP="00964F2A">
            <w:pPr>
              <w:autoSpaceDE w:val="0"/>
              <w:autoSpaceDN w:val="0"/>
              <w:adjustRightInd w:val="0"/>
            </w:pPr>
            <w:r>
              <w:t>Оборудование кабинета учителя-логопеда</w:t>
            </w:r>
          </w:p>
        </w:tc>
        <w:tc>
          <w:tcPr>
            <w:tcW w:w="1019" w:type="pct"/>
          </w:tcPr>
          <w:p w:rsidR="008559B9" w:rsidRPr="00BF68CE" w:rsidRDefault="008559B9" w:rsidP="00964F2A">
            <w:pPr>
              <w:autoSpaceDE w:val="0"/>
              <w:autoSpaceDN w:val="0"/>
              <w:adjustRightInd w:val="0"/>
              <w:jc w:val="center"/>
            </w:pPr>
            <w:r>
              <w:t>2019-2020 год</w:t>
            </w:r>
          </w:p>
        </w:tc>
        <w:tc>
          <w:tcPr>
            <w:tcW w:w="1118" w:type="pct"/>
          </w:tcPr>
          <w:p w:rsidR="008559B9" w:rsidRPr="00BF68CE" w:rsidRDefault="008559B9" w:rsidP="00964F2A">
            <w:pPr>
              <w:autoSpaceDE w:val="0"/>
              <w:autoSpaceDN w:val="0"/>
              <w:adjustRightInd w:val="0"/>
              <w:jc w:val="center"/>
            </w:pPr>
            <w:r>
              <w:t>Директор, начальник отдела МТС</w:t>
            </w:r>
          </w:p>
        </w:tc>
      </w:tr>
      <w:tr w:rsidR="008559B9" w:rsidRPr="00BF68CE" w:rsidTr="008559B9">
        <w:trPr>
          <w:jc w:val="center"/>
        </w:trPr>
        <w:tc>
          <w:tcPr>
            <w:tcW w:w="265" w:type="pct"/>
          </w:tcPr>
          <w:p w:rsidR="008559B9" w:rsidRPr="00BF68CE" w:rsidRDefault="008559B9" w:rsidP="00964F2A">
            <w:pPr>
              <w:autoSpaceDE w:val="0"/>
              <w:autoSpaceDN w:val="0"/>
              <w:adjustRightInd w:val="0"/>
              <w:jc w:val="center"/>
            </w:pPr>
            <w:r>
              <w:t>4.</w:t>
            </w:r>
          </w:p>
        </w:tc>
        <w:tc>
          <w:tcPr>
            <w:tcW w:w="2598" w:type="pct"/>
          </w:tcPr>
          <w:p w:rsidR="008559B9" w:rsidRPr="00BF68CE" w:rsidRDefault="008559B9" w:rsidP="008559B9">
            <w:pPr>
              <w:autoSpaceDE w:val="0"/>
              <w:autoSpaceDN w:val="0"/>
              <w:adjustRightInd w:val="0"/>
            </w:pPr>
            <w:r>
              <w:t>В</w:t>
            </w:r>
            <w:r w:rsidRPr="00923074">
              <w:t>заимодействи</w:t>
            </w:r>
            <w:r>
              <w:t>е</w:t>
            </w:r>
            <w:r w:rsidRPr="00923074">
              <w:t xml:space="preserve"> с  </w:t>
            </w:r>
            <w:proofErr w:type="spellStart"/>
            <w:r w:rsidRPr="00923074">
              <w:t>ППМС-</w:t>
            </w:r>
            <w:r>
              <w:t>ц</w:t>
            </w:r>
            <w:r w:rsidRPr="00923074">
              <w:t>ентром</w:t>
            </w:r>
            <w:proofErr w:type="spellEnd"/>
            <w:r w:rsidRPr="00923074">
              <w:t xml:space="preserve"> </w:t>
            </w:r>
            <w:r>
              <w:t xml:space="preserve">«Дар» </w:t>
            </w:r>
            <w:r w:rsidRPr="00923074">
              <w:t xml:space="preserve">по </w:t>
            </w:r>
            <w:r>
              <w:t>обследованию школьников, со</w:t>
            </w:r>
            <w:r w:rsidRPr="00923074">
              <w:t xml:space="preserve">зданию выездного консультационного пункта для </w:t>
            </w:r>
            <w:r>
              <w:t xml:space="preserve">педагогов и </w:t>
            </w:r>
            <w:r w:rsidRPr="00923074">
              <w:t>родителей де</w:t>
            </w:r>
            <w:r>
              <w:t>тей с ОВЗ на базе Ш</w:t>
            </w:r>
            <w:r w:rsidRPr="00923074">
              <w:t>колы</w:t>
            </w:r>
          </w:p>
        </w:tc>
        <w:tc>
          <w:tcPr>
            <w:tcW w:w="1019" w:type="pct"/>
          </w:tcPr>
          <w:p w:rsidR="008559B9" w:rsidRPr="00BF68CE" w:rsidRDefault="008559B9" w:rsidP="00964F2A">
            <w:pPr>
              <w:autoSpaceDE w:val="0"/>
              <w:autoSpaceDN w:val="0"/>
              <w:adjustRightInd w:val="0"/>
              <w:jc w:val="center"/>
            </w:pPr>
            <w:r>
              <w:t>В течение всего периода</w:t>
            </w:r>
          </w:p>
        </w:tc>
        <w:tc>
          <w:tcPr>
            <w:tcW w:w="1118" w:type="pct"/>
          </w:tcPr>
          <w:p w:rsidR="008559B9" w:rsidRDefault="008559B9" w:rsidP="00964F2A">
            <w:pPr>
              <w:autoSpaceDE w:val="0"/>
              <w:autoSpaceDN w:val="0"/>
              <w:adjustRightInd w:val="0"/>
              <w:jc w:val="center"/>
            </w:pPr>
            <w:r>
              <w:t xml:space="preserve">Социальный педагог, </w:t>
            </w:r>
          </w:p>
          <w:p w:rsidR="008559B9" w:rsidRPr="00BF68CE" w:rsidRDefault="008559B9" w:rsidP="00964F2A">
            <w:pPr>
              <w:autoSpaceDE w:val="0"/>
              <w:autoSpaceDN w:val="0"/>
              <w:adjustRightInd w:val="0"/>
              <w:jc w:val="center"/>
            </w:pPr>
            <w:r>
              <w:t>педагог-психолог</w:t>
            </w:r>
          </w:p>
        </w:tc>
      </w:tr>
      <w:tr w:rsidR="008559B9" w:rsidRPr="00BF68CE" w:rsidTr="008559B9">
        <w:trPr>
          <w:jc w:val="center"/>
        </w:trPr>
        <w:tc>
          <w:tcPr>
            <w:tcW w:w="265" w:type="pct"/>
          </w:tcPr>
          <w:p w:rsidR="008559B9" w:rsidRPr="00BF68CE" w:rsidRDefault="008559B9" w:rsidP="00964F2A">
            <w:pPr>
              <w:autoSpaceDE w:val="0"/>
              <w:autoSpaceDN w:val="0"/>
              <w:adjustRightInd w:val="0"/>
              <w:jc w:val="center"/>
            </w:pPr>
            <w:r>
              <w:t>5.</w:t>
            </w:r>
          </w:p>
        </w:tc>
        <w:tc>
          <w:tcPr>
            <w:tcW w:w="2598" w:type="pct"/>
          </w:tcPr>
          <w:p w:rsidR="008559B9" w:rsidRPr="00BF68CE" w:rsidRDefault="008559B9" w:rsidP="008559B9">
            <w:pPr>
              <w:autoSpaceDE w:val="0"/>
              <w:autoSpaceDN w:val="0"/>
              <w:adjustRightInd w:val="0"/>
            </w:pPr>
            <w:r>
              <w:t xml:space="preserve">Обучение </w:t>
            </w:r>
            <w:r w:rsidRPr="00923074">
              <w:t xml:space="preserve">родителей </w:t>
            </w:r>
            <w:r>
              <w:t xml:space="preserve">с целью формирования </w:t>
            </w:r>
            <w:r w:rsidRPr="00923074">
              <w:t>воспитательной компетентности</w:t>
            </w:r>
            <w:r>
              <w:t>,</w:t>
            </w:r>
            <w:r w:rsidRPr="00923074">
              <w:t xml:space="preserve"> расширени</w:t>
            </w:r>
            <w:r>
              <w:t>я</w:t>
            </w:r>
            <w:r w:rsidRPr="00923074">
              <w:t xml:space="preserve"> педагогических и дефектоло</w:t>
            </w:r>
            <w:r>
              <w:t>гических знаний и представлений</w:t>
            </w:r>
          </w:p>
        </w:tc>
        <w:tc>
          <w:tcPr>
            <w:tcW w:w="1019" w:type="pct"/>
          </w:tcPr>
          <w:p w:rsidR="008559B9" w:rsidRPr="00BF68CE" w:rsidRDefault="008559B9" w:rsidP="00964F2A">
            <w:pPr>
              <w:autoSpaceDE w:val="0"/>
              <w:autoSpaceDN w:val="0"/>
              <w:adjustRightInd w:val="0"/>
              <w:jc w:val="center"/>
            </w:pPr>
            <w:r>
              <w:t>Ежегодно</w:t>
            </w:r>
          </w:p>
        </w:tc>
        <w:tc>
          <w:tcPr>
            <w:tcW w:w="1118" w:type="pct"/>
          </w:tcPr>
          <w:p w:rsidR="008559B9" w:rsidRDefault="008559B9" w:rsidP="00964F2A">
            <w:pPr>
              <w:autoSpaceDE w:val="0"/>
              <w:autoSpaceDN w:val="0"/>
              <w:adjustRightInd w:val="0"/>
              <w:jc w:val="center"/>
            </w:pPr>
            <w:r>
              <w:t xml:space="preserve">Социальный педагог, </w:t>
            </w:r>
          </w:p>
          <w:p w:rsidR="008559B9" w:rsidRPr="00BF68CE" w:rsidRDefault="008559B9" w:rsidP="00964F2A">
            <w:pPr>
              <w:autoSpaceDE w:val="0"/>
              <w:autoSpaceDN w:val="0"/>
              <w:adjustRightInd w:val="0"/>
              <w:jc w:val="center"/>
            </w:pPr>
            <w:r>
              <w:t>педагог-психолог, учитель-логопед</w:t>
            </w:r>
          </w:p>
        </w:tc>
      </w:tr>
      <w:tr w:rsidR="008559B9" w:rsidRPr="00BF68CE" w:rsidTr="008559B9">
        <w:trPr>
          <w:jc w:val="center"/>
        </w:trPr>
        <w:tc>
          <w:tcPr>
            <w:tcW w:w="265" w:type="pct"/>
          </w:tcPr>
          <w:p w:rsidR="008559B9" w:rsidRPr="00BF68CE" w:rsidRDefault="008559B9" w:rsidP="00964F2A">
            <w:pPr>
              <w:autoSpaceDE w:val="0"/>
              <w:autoSpaceDN w:val="0"/>
              <w:adjustRightInd w:val="0"/>
              <w:jc w:val="center"/>
            </w:pPr>
            <w:r>
              <w:t>6.</w:t>
            </w:r>
          </w:p>
        </w:tc>
        <w:tc>
          <w:tcPr>
            <w:tcW w:w="2598" w:type="pct"/>
          </w:tcPr>
          <w:p w:rsidR="008559B9" w:rsidRPr="001D31CA" w:rsidRDefault="00793F17" w:rsidP="00793F17">
            <w:pPr>
              <w:autoSpaceDE w:val="0"/>
              <w:autoSpaceDN w:val="0"/>
              <w:adjustRightInd w:val="0"/>
            </w:pPr>
            <w:r w:rsidRPr="00923074">
              <w:t>Вовлеч</w:t>
            </w:r>
            <w:r>
              <w:t>ение</w:t>
            </w:r>
            <w:r w:rsidRPr="00923074">
              <w:t xml:space="preserve"> родителей в образовательный процесс в качестве активных его участников</w:t>
            </w:r>
            <w:r>
              <w:t>,</w:t>
            </w:r>
            <w:r w:rsidRPr="00923074">
              <w:t xml:space="preserve"> обучение приемам взаимодействия с детьми, организаци</w:t>
            </w:r>
            <w:r>
              <w:t>я</w:t>
            </w:r>
            <w:r w:rsidRPr="00923074">
              <w:t xml:space="preserve"> совместной практической деятельности</w:t>
            </w:r>
          </w:p>
        </w:tc>
        <w:tc>
          <w:tcPr>
            <w:tcW w:w="1019" w:type="pct"/>
          </w:tcPr>
          <w:p w:rsidR="008559B9" w:rsidRPr="00BF68CE" w:rsidRDefault="008559B9" w:rsidP="00964F2A">
            <w:pPr>
              <w:autoSpaceDE w:val="0"/>
              <w:autoSpaceDN w:val="0"/>
              <w:adjustRightInd w:val="0"/>
              <w:jc w:val="center"/>
            </w:pPr>
            <w:r>
              <w:t>2019-2020 год, далее постоянно</w:t>
            </w:r>
          </w:p>
        </w:tc>
        <w:tc>
          <w:tcPr>
            <w:tcW w:w="1118" w:type="pct"/>
          </w:tcPr>
          <w:p w:rsidR="008559B9" w:rsidRPr="00BF68CE" w:rsidRDefault="00793F17" w:rsidP="00964F2A">
            <w:pPr>
              <w:autoSpaceDE w:val="0"/>
              <w:autoSpaceDN w:val="0"/>
              <w:adjustRightInd w:val="0"/>
              <w:jc w:val="center"/>
            </w:pPr>
            <w:r>
              <w:t>Зам. директора по УМР, социальный педагог, педагог-психолог, учитель-логопед</w:t>
            </w:r>
          </w:p>
        </w:tc>
      </w:tr>
      <w:tr w:rsidR="008559B9" w:rsidRPr="00BF68CE" w:rsidTr="008559B9">
        <w:trPr>
          <w:jc w:val="center"/>
        </w:trPr>
        <w:tc>
          <w:tcPr>
            <w:tcW w:w="265" w:type="pct"/>
          </w:tcPr>
          <w:p w:rsidR="008559B9" w:rsidRPr="00BF68CE" w:rsidRDefault="008559B9" w:rsidP="00964F2A">
            <w:pPr>
              <w:autoSpaceDE w:val="0"/>
              <w:autoSpaceDN w:val="0"/>
              <w:adjustRightInd w:val="0"/>
              <w:jc w:val="center"/>
            </w:pPr>
            <w:r>
              <w:t>7.</w:t>
            </w:r>
          </w:p>
        </w:tc>
        <w:tc>
          <w:tcPr>
            <w:tcW w:w="2598" w:type="pct"/>
          </w:tcPr>
          <w:p w:rsidR="008559B9" w:rsidRPr="00BF68CE" w:rsidRDefault="00793F17" w:rsidP="00793F17">
            <w:pPr>
              <w:autoSpaceDE w:val="0"/>
              <w:autoSpaceDN w:val="0"/>
              <w:adjustRightInd w:val="0"/>
            </w:pPr>
            <w:r>
              <w:t xml:space="preserve">Организация групп продлённого дня для детей с ОВЗ </w:t>
            </w:r>
          </w:p>
        </w:tc>
        <w:tc>
          <w:tcPr>
            <w:tcW w:w="1019" w:type="pct"/>
          </w:tcPr>
          <w:p w:rsidR="008559B9" w:rsidRPr="00BF68CE" w:rsidRDefault="00793F17" w:rsidP="00964F2A">
            <w:pPr>
              <w:autoSpaceDE w:val="0"/>
              <w:autoSpaceDN w:val="0"/>
              <w:adjustRightInd w:val="0"/>
              <w:jc w:val="center"/>
            </w:pPr>
            <w:r>
              <w:t>Ежегодно</w:t>
            </w:r>
          </w:p>
        </w:tc>
        <w:tc>
          <w:tcPr>
            <w:tcW w:w="1118" w:type="pct"/>
          </w:tcPr>
          <w:p w:rsidR="008559B9" w:rsidRPr="00BF68CE" w:rsidRDefault="00793F17" w:rsidP="00964F2A">
            <w:pPr>
              <w:autoSpaceDE w:val="0"/>
              <w:autoSpaceDN w:val="0"/>
              <w:adjustRightInd w:val="0"/>
              <w:jc w:val="center"/>
            </w:pPr>
            <w:r>
              <w:t>Зам. директора по ВР</w:t>
            </w:r>
          </w:p>
        </w:tc>
      </w:tr>
      <w:tr w:rsidR="00793F17" w:rsidRPr="00BF68CE" w:rsidTr="008559B9">
        <w:trPr>
          <w:jc w:val="center"/>
        </w:trPr>
        <w:tc>
          <w:tcPr>
            <w:tcW w:w="265" w:type="pct"/>
          </w:tcPr>
          <w:p w:rsidR="00793F17" w:rsidRPr="00BF68CE" w:rsidRDefault="00793F17" w:rsidP="00964F2A">
            <w:pPr>
              <w:autoSpaceDE w:val="0"/>
              <w:autoSpaceDN w:val="0"/>
              <w:adjustRightInd w:val="0"/>
              <w:jc w:val="center"/>
            </w:pPr>
            <w:r>
              <w:t>8.</w:t>
            </w:r>
          </w:p>
        </w:tc>
        <w:tc>
          <w:tcPr>
            <w:tcW w:w="2598" w:type="pct"/>
          </w:tcPr>
          <w:p w:rsidR="00793F17" w:rsidRPr="00923074" w:rsidRDefault="00793F17" w:rsidP="00793F17">
            <w:pPr>
              <w:shd w:val="clear" w:color="auto" w:fill="FFFFFF"/>
              <w:jc w:val="both"/>
            </w:pPr>
            <w:r>
              <w:t>Реализация</w:t>
            </w:r>
            <w:r w:rsidRPr="00923074">
              <w:t xml:space="preserve"> программы «Доступная среда»</w:t>
            </w:r>
            <w:r>
              <w:t xml:space="preserve"> (по отдельному плану)</w:t>
            </w:r>
          </w:p>
          <w:p w:rsidR="00793F17" w:rsidRPr="001D31CA" w:rsidRDefault="00793F17" w:rsidP="00964F2A">
            <w:pPr>
              <w:autoSpaceDE w:val="0"/>
              <w:autoSpaceDN w:val="0"/>
              <w:adjustRightInd w:val="0"/>
            </w:pPr>
          </w:p>
        </w:tc>
        <w:tc>
          <w:tcPr>
            <w:tcW w:w="1019" w:type="pct"/>
          </w:tcPr>
          <w:p w:rsidR="00793F17" w:rsidRPr="00BF68CE" w:rsidRDefault="00793F17" w:rsidP="00964F2A">
            <w:pPr>
              <w:autoSpaceDE w:val="0"/>
              <w:autoSpaceDN w:val="0"/>
              <w:adjustRightInd w:val="0"/>
              <w:jc w:val="center"/>
            </w:pPr>
            <w:r>
              <w:t>В течение всего периода</w:t>
            </w:r>
          </w:p>
        </w:tc>
        <w:tc>
          <w:tcPr>
            <w:tcW w:w="1118" w:type="pct"/>
          </w:tcPr>
          <w:p w:rsidR="00793F17" w:rsidRPr="00BF68CE" w:rsidRDefault="00793F17" w:rsidP="00964F2A">
            <w:pPr>
              <w:autoSpaceDE w:val="0"/>
              <w:autoSpaceDN w:val="0"/>
              <w:adjustRightInd w:val="0"/>
              <w:jc w:val="center"/>
            </w:pPr>
            <w:r>
              <w:t>Директор, начальник отдела МТС</w:t>
            </w:r>
          </w:p>
        </w:tc>
      </w:tr>
      <w:tr w:rsidR="008559B9" w:rsidRPr="00BF68CE" w:rsidTr="008559B9">
        <w:trPr>
          <w:jc w:val="center"/>
        </w:trPr>
        <w:tc>
          <w:tcPr>
            <w:tcW w:w="265" w:type="pct"/>
          </w:tcPr>
          <w:p w:rsidR="008559B9" w:rsidRDefault="008559B9" w:rsidP="00964F2A">
            <w:pPr>
              <w:autoSpaceDE w:val="0"/>
              <w:autoSpaceDN w:val="0"/>
              <w:adjustRightInd w:val="0"/>
              <w:jc w:val="center"/>
            </w:pPr>
            <w:r>
              <w:t>9.</w:t>
            </w:r>
          </w:p>
        </w:tc>
        <w:tc>
          <w:tcPr>
            <w:tcW w:w="2598" w:type="pct"/>
          </w:tcPr>
          <w:p w:rsidR="008559B9" w:rsidRPr="001D31CA" w:rsidRDefault="00793F17" w:rsidP="00793F17">
            <w:pPr>
              <w:autoSpaceDE w:val="0"/>
              <w:autoSpaceDN w:val="0"/>
              <w:adjustRightInd w:val="0"/>
            </w:pPr>
            <w:r w:rsidRPr="00923074">
              <w:t xml:space="preserve">Стимулирование педагогов </w:t>
            </w:r>
            <w:r>
              <w:t xml:space="preserve">на работу с детьми с ОВЗ, </w:t>
            </w:r>
            <w:r w:rsidRPr="00923074">
              <w:t xml:space="preserve">на </w:t>
            </w:r>
            <w:r>
              <w:t>соответствующее</w:t>
            </w:r>
            <w:r w:rsidRPr="00923074">
              <w:t xml:space="preserve"> самообразование и </w:t>
            </w:r>
            <w:r>
              <w:t>и</w:t>
            </w:r>
            <w:r w:rsidRPr="00923074">
              <w:t xml:space="preserve">нновационную деятельность </w:t>
            </w:r>
          </w:p>
        </w:tc>
        <w:tc>
          <w:tcPr>
            <w:tcW w:w="1019" w:type="pct"/>
          </w:tcPr>
          <w:p w:rsidR="008559B9" w:rsidRDefault="00793F17" w:rsidP="00964F2A">
            <w:pPr>
              <w:autoSpaceDE w:val="0"/>
              <w:autoSpaceDN w:val="0"/>
              <w:adjustRightInd w:val="0"/>
              <w:jc w:val="center"/>
            </w:pPr>
            <w:r>
              <w:t>Ежегодно</w:t>
            </w:r>
          </w:p>
        </w:tc>
        <w:tc>
          <w:tcPr>
            <w:tcW w:w="1118" w:type="pct"/>
          </w:tcPr>
          <w:p w:rsidR="008559B9" w:rsidRPr="00BF68CE" w:rsidRDefault="00793F17" w:rsidP="00793F17">
            <w:pPr>
              <w:autoSpaceDE w:val="0"/>
              <w:autoSpaceDN w:val="0"/>
              <w:adjustRightInd w:val="0"/>
              <w:jc w:val="center"/>
            </w:pPr>
            <w:r>
              <w:t>Зам. директора по УМР, методический совет</w:t>
            </w:r>
          </w:p>
        </w:tc>
      </w:tr>
      <w:tr w:rsidR="008559B9" w:rsidRPr="00BF68CE" w:rsidTr="008559B9">
        <w:trPr>
          <w:jc w:val="center"/>
        </w:trPr>
        <w:tc>
          <w:tcPr>
            <w:tcW w:w="265" w:type="pct"/>
          </w:tcPr>
          <w:p w:rsidR="008559B9" w:rsidRPr="00BF68CE" w:rsidRDefault="008559B9" w:rsidP="00964F2A">
            <w:pPr>
              <w:autoSpaceDE w:val="0"/>
              <w:autoSpaceDN w:val="0"/>
              <w:adjustRightInd w:val="0"/>
              <w:jc w:val="center"/>
            </w:pPr>
            <w:r>
              <w:t>10.</w:t>
            </w:r>
          </w:p>
        </w:tc>
        <w:tc>
          <w:tcPr>
            <w:tcW w:w="2598" w:type="pct"/>
          </w:tcPr>
          <w:p w:rsidR="008559B9" w:rsidRPr="00BF68CE" w:rsidRDefault="00793F17" w:rsidP="00964F2A">
            <w:pPr>
              <w:autoSpaceDE w:val="0"/>
              <w:autoSpaceDN w:val="0"/>
              <w:adjustRightInd w:val="0"/>
            </w:pPr>
            <w:r>
              <w:t>Организация деятельности социально-педагогической службы по сопровождению детей с ОВЗ, детей-инвалидов</w:t>
            </w:r>
          </w:p>
        </w:tc>
        <w:tc>
          <w:tcPr>
            <w:tcW w:w="1019" w:type="pct"/>
          </w:tcPr>
          <w:p w:rsidR="008559B9" w:rsidRPr="00BF68CE" w:rsidRDefault="008559B9" w:rsidP="00793F17">
            <w:pPr>
              <w:autoSpaceDE w:val="0"/>
              <w:autoSpaceDN w:val="0"/>
              <w:adjustRightInd w:val="0"/>
              <w:jc w:val="center"/>
            </w:pPr>
            <w:r>
              <w:t>2019-202</w:t>
            </w:r>
            <w:r w:rsidR="00793F17">
              <w:t>0</w:t>
            </w:r>
            <w:r>
              <w:t xml:space="preserve"> </w:t>
            </w:r>
            <w:r w:rsidR="00793F17">
              <w:t>год, далее контроль</w:t>
            </w:r>
          </w:p>
        </w:tc>
        <w:tc>
          <w:tcPr>
            <w:tcW w:w="1118" w:type="pct"/>
          </w:tcPr>
          <w:p w:rsidR="008559B9" w:rsidRPr="00BF68CE" w:rsidRDefault="00793F17" w:rsidP="00964F2A">
            <w:pPr>
              <w:autoSpaceDE w:val="0"/>
              <w:autoSpaceDN w:val="0"/>
              <w:adjustRightInd w:val="0"/>
              <w:jc w:val="center"/>
            </w:pPr>
            <w:r>
              <w:t>Директор, зам. директора по УМР, зам. директора по ВР</w:t>
            </w:r>
          </w:p>
        </w:tc>
      </w:tr>
      <w:tr w:rsidR="00E22DE6" w:rsidRPr="00BF68CE" w:rsidTr="008559B9">
        <w:trPr>
          <w:jc w:val="center"/>
        </w:trPr>
        <w:tc>
          <w:tcPr>
            <w:tcW w:w="265" w:type="pct"/>
          </w:tcPr>
          <w:p w:rsidR="00E22DE6" w:rsidRPr="00BF68CE" w:rsidRDefault="00E22DE6" w:rsidP="00964F2A">
            <w:pPr>
              <w:autoSpaceDE w:val="0"/>
              <w:autoSpaceDN w:val="0"/>
              <w:adjustRightInd w:val="0"/>
              <w:jc w:val="center"/>
            </w:pPr>
            <w:r>
              <w:t>11.</w:t>
            </w:r>
          </w:p>
        </w:tc>
        <w:tc>
          <w:tcPr>
            <w:tcW w:w="2598" w:type="pct"/>
          </w:tcPr>
          <w:p w:rsidR="00E22DE6" w:rsidRPr="00E65292" w:rsidRDefault="00E22DE6" w:rsidP="00E22DE6">
            <w:pPr>
              <w:autoSpaceDE w:val="0"/>
              <w:autoSpaceDN w:val="0"/>
              <w:adjustRightInd w:val="0"/>
            </w:pPr>
            <w:r w:rsidRPr="00923074">
              <w:t>Обеспечение комплексного мониторинга качества образования детей с ОВЗ</w:t>
            </w:r>
          </w:p>
        </w:tc>
        <w:tc>
          <w:tcPr>
            <w:tcW w:w="1019" w:type="pct"/>
          </w:tcPr>
          <w:p w:rsidR="00E22DE6" w:rsidRPr="00BF68CE" w:rsidRDefault="00E22DE6" w:rsidP="00964F2A">
            <w:pPr>
              <w:autoSpaceDE w:val="0"/>
              <w:autoSpaceDN w:val="0"/>
              <w:adjustRightInd w:val="0"/>
              <w:jc w:val="center"/>
            </w:pPr>
            <w:r>
              <w:t>В течение всего периода</w:t>
            </w:r>
          </w:p>
        </w:tc>
        <w:tc>
          <w:tcPr>
            <w:tcW w:w="1118" w:type="pct"/>
          </w:tcPr>
          <w:p w:rsidR="00E22DE6" w:rsidRPr="00BF68CE" w:rsidRDefault="00E22DE6" w:rsidP="00964F2A">
            <w:pPr>
              <w:autoSpaceDE w:val="0"/>
              <w:autoSpaceDN w:val="0"/>
              <w:adjustRightInd w:val="0"/>
              <w:jc w:val="center"/>
            </w:pPr>
            <w:r>
              <w:t xml:space="preserve">Зам. директора по УМР </w:t>
            </w:r>
          </w:p>
        </w:tc>
      </w:tr>
      <w:tr w:rsidR="00E22DE6" w:rsidRPr="00BF68CE" w:rsidTr="008559B9">
        <w:trPr>
          <w:jc w:val="center"/>
        </w:trPr>
        <w:tc>
          <w:tcPr>
            <w:tcW w:w="265" w:type="pct"/>
          </w:tcPr>
          <w:p w:rsidR="00E22DE6" w:rsidRPr="00BF68CE" w:rsidRDefault="00E22DE6" w:rsidP="00964F2A">
            <w:pPr>
              <w:autoSpaceDE w:val="0"/>
              <w:autoSpaceDN w:val="0"/>
              <w:adjustRightInd w:val="0"/>
              <w:jc w:val="center"/>
            </w:pPr>
            <w:r>
              <w:t>12.</w:t>
            </w:r>
          </w:p>
        </w:tc>
        <w:tc>
          <w:tcPr>
            <w:tcW w:w="2598" w:type="pct"/>
          </w:tcPr>
          <w:p w:rsidR="00E22DE6" w:rsidRPr="00BF68CE" w:rsidRDefault="00E22DE6" w:rsidP="00E22DE6">
            <w:pPr>
              <w:autoSpaceDE w:val="0"/>
              <w:autoSpaceDN w:val="0"/>
              <w:adjustRightInd w:val="0"/>
            </w:pPr>
            <w:r w:rsidRPr="00923074">
              <w:t xml:space="preserve">Развитие </w:t>
            </w:r>
            <w:r w:rsidRPr="00923074">
              <w:rPr>
                <w:bCs/>
              </w:rPr>
              <w:t>системы дистанционного об</w:t>
            </w:r>
            <w:r>
              <w:rPr>
                <w:bCs/>
              </w:rPr>
              <w:t>учения</w:t>
            </w:r>
            <w:r w:rsidRPr="00923074">
              <w:rPr>
                <w:bCs/>
              </w:rPr>
              <w:t xml:space="preserve"> обучающихся с </w:t>
            </w:r>
            <w:r>
              <w:rPr>
                <w:bCs/>
              </w:rPr>
              <w:t>ОВЗ</w:t>
            </w:r>
            <w:r w:rsidRPr="00923074">
              <w:rPr>
                <w:bCs/>
              </w:rPr>
              <w:t>, детей-инвалидов</w:t>
            </w:r>
          </w:p>
        </w:tc>
        <w:tc>
          <w:tcPr>
            <w:tcW w:w="1019" w:type="pct"/>
          </w:tcPr>
          <w:p w:rsidR="00E22DE6" w:rsidRPr="00BF68CE" w:rsidRDefault="00E22DE6" w:rsidP="00964F2A">
            <w:pPr>
              <w:autoSpaceDE w:val="0"/>
              <w:autoSpaceDN w:val="0"/>
              <w:adjustRightInd w:val="0"/>
              <w:jc w:val="center"/>
            </w:pPr>
            <w:r>
              <w:t>В течение всего периода</w:t>
            </w:r>
          </w:p>
        </w:tc>
        <w:tc>
          <w:tcPr>
            <w:tcW w:w="1118" w:type="pct"/>
          </w:tcPr>
          <w:p w:rsidR="00E22DE6" w:rsidRPr="00BF68CE" w:rsidRDefault="00E22DE6" w:rsidP="00964F2A">
            <w:pPr>
              <w:autoSpaceDE w:val="0"/>
              <w:autoSpaceDN w:val="0"/>
              <w:adjustRightInd w:val="0"/>
              <w:jc w:val="center"/>
            </w:pPr>
            <w:r>
              <w:t xml:space="preserve">Зам. директора по УМР </w:t>
            </w:r>
          </w:p>
        </w:tc>
      </w:tr>
      <w:tr w:rsidR="00E22DE6" w:rsidRPr="00BF68CE" w:rsidTr="008559B9">
        <w:trPr>
          <w:jc w:val="center"/>
        </w:trPr>
        <w:tc>
          <w:tcPr>
            <w:tcW w:w="265" w:type="pct"/>
          </w:tcPr>
          <w:p w:rsidR="00E22DE6" w:rsidRPr="00BF68CE" w:rsidRDefault="00E22DE6" w:rsidP="00964F2A">
            <w:pPr>
              <w:autoSpaceDE w:val="0"/>
              <w:autoSpaceDN w:val="0"/>
              <w:adjustRightInd w:val="0"/>
              <w:jc w:val="center"/>
            </w:pPr>
            <w:r>
              <w:t>13.</w:t>
            </w:r>
          </w:p>
        </w:tc>
        <w:tc>
          <w:tcPr>
            <w:tcW w:w="2598" w:type="pct"/>
          </w:tcPr>
          <w:p w:rsidR="00E22DE6" w:rsidRPr="00BF68CE" w:rsidRDefault="00E22DE6" w:rsidP="00964F2A">
            <w:pPr>
              <w:autoSpaceDE w:val="0"/>
              <w:autoSpaceDN w:val="0"/>
              <w:adjustRightInd w:val="0"/>
            </w:pPr>
            <w:r>
              <w:t>Приобретение</w:t>
            </w:r>
            <w:r w:rsidRPr="00923074">
              <w:t xml:space="preserve"> оборудования в целях оснащения релаксационных зон (сенсорной комнаты, комнаты психологической разгрузки</w:t>
            </w:r>
            <w:r>
              <w:t>)</w:t>
            </w:r>
          </w:p>
        </w:tc>
        <w:tc>
          <w:tcPr>
            <w:tcW w:w="1019" w:type="pct"/>
          </w:tcPr>
          <w:p w:rsidR="00E22DE6" w:rsidRPr="00BF68CE" w:rsidRDefault="00E22DE6" w:rsidP="00E22DE6">
            <w:pPr>
              <w:autoSpaceDE w:val="0"/>
              <w:autoSpaceDN w:val="0"/>
              <w:adjustRightInd w:val="0"/>
              <w:jc w:val="center"/>
            </w:pPr>
            <w:r>
              <w:t>2021-2022 год</w:t>
            </w:r>
          </w:p>
        </w:tc>
        <w:tc>
          <w:tcPr>
            <w:tcW w:w="1118" w:type="pct"/>
          </w:tcPr>
          <w:p w:rsidR="00E22DE6" w:rsidRPr="00BF68CE" w:rsidRDefault="00E22DE6" w:rsidP="00964F2A">
            <w:pPr>
              <w:autoSpaceDE w:val="0"/>
              <w:autoSpaceDN w:val="0"/>
              <w:adjustRightInd w:val="0"/>
              <w:jc w:val="center"/>
            </w:pPr>
            <w:r>
              <w:t>Директор, начальник отдела МТС</w:t>
            </w:r>
          </w:p>
        </w:tc>
      </w:tr>
      <w:tr w:rsidR="00E22DE6" w:rsidRPr="00BF68CE" w:rsidTr="008559B9">
        <w:trPr>
          <w:jc w:val="center"/>
        </w:trPr>
        <w:tc>
          <w:tcPr>
            <w:tcW w:w="265" w:type="pct"/>
          </w:tcPr>
          <w:p w:rsidR="00E22DE6" w:rsidRPr="00BF68CE" w:rsidRDefault="00E22DE6" w:rsidP="00964F2A">
            <w:pPr>
              <w:autoSpaceDE w:val="0"/>
              <w:autoSpaceDN w:val="0"/>
              <w:adjustRightInd w:val="0"/>
              <w:jc w:val="center"/>
            </w:pPr>
            <w:r>
              <w:t>14.</w:t>
            </w:r>
          </w:p>
        </w:tc>
        <w:tc>
          <w:tcPr>
            <w:tcW w:w="2598" w:type="pct"/>
          </w:tcPr>
          <w:p w:rsidR="00E22DE6" w:rsidRDefault="00E22DE6" w:rsidP="00964F2A">
            <w:pPr>
              <w:autoSpaceDE w:val="0"/>
              <w:autoSpaceDN w:val="0"/>
              <w:adjustRightInd w:val="0"/>
            </w:pPr>
            <w:r>
              <w:t>Проведение тематических мероприятий:</w:t>
            </w:r>
          </w:p>
          <w:p w:rsidR="00E22DE6" w:rsidRDefault="00E22DE6" w:rsidP="00E22DE6">
            <w:pPr>
              <w:autoSpaceDE w:val="0"/>
              <w:autoSpaceDN w:val="0"/>
              <w:adjustRightInd w:val="0"/>
              <w:rPr>
                <w:szCs w:val="26"/>
              </w:rPr>
            </w:pPr>
            <w:r>
              <w:rPr>
                <w:szCs w:val="26"/>
              </w:rPr>
              <w:t xml:space="preserve">1) </w:t>
            </w:r>
            <w:r w:rsidRPr="00E22DE6">
              <w:rPr>
                <w:szCs w:val="26"/>
              </w:rPr>
              <w:t>демонстрация роликов по теме инклюзивного образования для родителей и педагогов «Дети должны учиться вместе»</w:t>
            </w:r>
            <w:r>
              <w:rPr>
                <w:szCs w:val="26"/>
              </w:rPr>
              <w:t>;</w:t>
            </w:r>
          </w:p>
          <w:p w:rsidR="00E22DE6" w:rsidRDefault="00E22DE6" w:rsidP="00E22DE6">
            <w:pPr>
              <w:autoSpaceDE w:val="0"/>
              <w:autoSpaceDN w:val="0"/>
              <w:adjustRightInd w:val="0"/>
              <w:rPr>
                <w:szCs w:val="26"/>
              </w:rPr>
            </w:pPr>
            <w:r>
              <w:rPr>
                <w:szCs w:val="26"/>
              </w:rPr>
              <w:t>2) тренинг</w:t>
            </w:r>
            <w:r w:rsidRPr="0091405B">
              <w:rPr>
                <w:szCs w:val="26"/>
              </w:rPr>
              <w:t xml:space="preserve"> «Толерантность как принцип взаимодействия между людьми»</w:t>
            </w:r>
            <w:r>
              <w:rPr>
                <w:szCs w:val="26"/>
              </w:rPr>
              <w:t>;</w:t>
            </w:r>
          </w:p>
          <w:p w:rsidR="00E22DE6" w:rsidRDefault="00E22DE6" w:rsidP="00E22DE6">
            <w:pPr>
              <w:autoSpaceDE w:val="0"/>
              <w:autoSpaceDN w:val="0"/>
              <w:adjustRightInd w:val="0"/>
              <w:rPr>
                <w:szCs w:val="26"/>
              </w:rPr>
            </w:pPr>
            <w:r>
              <w:rPr>
                <w:szCs w:val="26"/>
              </w:rPr>
              <w:lastRenderedPageBreak/>
              <w:t>3) круглый стол</w:t>
            </w:r>
            <w:r w:rsidRPr="0091405B">
              <w:rPr>
                <w:szCs w:val="26"/>
              </w:rPr>
              <w:t xml:space="preserve"> «Не допускай инвалидности души»</w:t>
            </w:r>
            <w:r>
              <w:rPr>
                <w:szCs w:val="26"/>
              </w:rPr>
              <w:t>;</w:t>
            </w:r>
          </w:p>
          <w:p w:rsidR="00E22DE6" w:rsidRDefault="00E22DE6" w:rsidP="00E22DE6">
            <w:pPr>
              <w:rPr>
                <w:szCs w:val="26"/>
              </w:rPr>
            </w:pPr>
            <w:r>
              <w:rPr>
                <w:szCs w:val="26"/>
              </w:rPr>
              <w:t>4) а</w:t>
            </w:r>
            <w:r w:rsidRPr="0091405B">
              <w:rPr>
                <w:szCs w:val="26"/>
              </w:rPr>
              <w:t>кция в рамках Дня инвалида</w:t>
            </w:r>
            <w:r>
              <w:rPr>
                <w:szCs w:val="26"/>
              </w:rPr>
              <w:t xml:space="preserve"> </w:t>
            </w:r>
            <w:r w:rsidRPr="0091405B">
              <w:rPr>
                <w:szCs w:val="26"/>
              </w:rPr>
              <w:t>«Протянем руку помощи»</w:t>
            </w:r>
            <w:r>
              <w:rPr>
                <w:szCs w:val="26"/>
              </w:rPr>
              <w:t>;</w:t>
            </w:r>
          </w:p>
          <w:p w:rsidR="00E22DE6" w:rsidRDefault="00E22DE6" w:rsidP="00E22DE6">
            <w:pPr>
              <w:rPr>
                <w:szCs w:val="26"/>
              </w:rPr>
            </w:pPr>
            <w:r>
              <w:rPr>
                <w:szCs w:val="26"/>
              </w:rPr>
              <w:t>5) у</w:t>
            </w:r>
            <w:r w:rsidRPr="0091405B">
              <w:rPr>
                <w:szCs w:val="26"/>
              </w:rPr>
              <w:t>рок</w:t>
            </w:r>
            <w:r>
              <w:rPr>
                <w:szCs w:val="26"/>
              </w:rPr>
              <w:t>и</w:t>
            </w:r>
            <w:r w:rsidRPr="0091405B">
              <w:rPr>
                <w:szCs w:val="26"/>
              </w:rPr>
              <w:t xml:space="preserve"> доброты</w:t>
            </w:r>
            <w:r>
              <w:rPr>
                <w:szCs w:val="26"/>
              </w:rPr>
              <w:t xml:space="preserve"> </w:t>
            </w:r>
            <w:r w:rsidRPr="0091405B">
              <w:rPr>
                <w:szCs w:val="26"/>
              </w:rPr>
              <w:t>«Дарите людям доброту»</w:t>
            </w:r>
            <w:r>
              <w:rPr>
                <w:szCs w:val="26"/>
              </w:rPr>
              <w:t>;</w:t>
            </w:r>
          </w:p>
          <w:p w:rsidR="00425D1D" w:rsidRDefault="00425D1D" w:rsidP="00E22DE6">
            <w:pPr>
              <w:rPr>
                <w:szCs w:val="26"/>
              </w:rPr>
            </w:pPr>
            <w:r>
              <w:rPr>
                <w:szCs w:val="26"/>
              </w:rPr>
              <w:t xml:space="preserve">6) конкурс плакатов </w:t>
            </w:r>
            <w:r w:rsidRPr="0091405B">
              <w:rPr>
                <w:szCs w:val="26"/>
              </w:rPr>
              <w:t>«Мир, доступный каждому»</w:t>
            </w:r>
            <w:r>
              <w:rPr>
                <w:szCs w:val="26"/>
              </w:rPr>
              <w:t>;</w:t>
            </w:r>
          </w:p>
          <w:p w:rsidR="00E22DE6" w:rsidRPr="00BF68CE" w:rsidRDefault="00425D1D" w:rsidP="00425D1D">
            <w:r>
              <w:rPr>
                <w:szCs w:val="26"/>
              </w:rPr>
              <w:t xml:space="preserve">7) конкурс рисунков </w:t>
            </w:r>
            <w:r w:rsidRPr="0091405B">
              <w:rPr>
                <w:szCs w:val="26"/>
              </w:rPr>
              <w:t>«Мир глазами детей»</w:t>
            </w:r>
            <w:r>
              <w:rPr>
                <w:szCs w:val="26"/>
              </w:rPr>
              <w:t>.</w:t>
            </w:r>
          </w:p>
        </w:tc>
        <w:tc>
          <w:tcPr>
            <w:tcW w:w="1019" w:type="pct"/>
          </w:tcPr>
          <w:p w:rsidR="00E22DE6" w:rsidRPr="00BF68CE" w:rsidRDefault="00E22DE6" w:rsidP="00964F2A">
            <w:pPr>
              <w:autoSpaceDE w:val="0"/>
              <w:autoSpaceDN w:val="0"/>
              <w:adjustRightInd w:val="0"/>
              <w:jc w:val="center"/>
            </w:pPr>
            <w:r>
              <w:lastRenderedPageBreak/>
              <w:t>В течение всего периода</w:t>
            </w:r>
          </w:p>
        </w:tc>
        <w:tc>
          <w:tcPr>
            <w:tcW w:w="1118" w:type="pct"/>
          </w:tcPr>
          <w:p w:rsidR="00E22DE6" w:rsidRPr="00BF68CE" w:rsidRDefault="00E22DE6" w:rsidP="00E22DE6">
            <w:pPr>
              <w:autoSpaceDE w:val="0"/>
              <w:autoSpaceDN w:val="0"/>
              <w:adjustRightInd w:val="0"/>
              <w:jc w:val="center"/>
            </w:pPr>
            <w:r>
              <w:t xml:space="preserve">Зам. директора по ВР, социально-психологическая служба, педагог-организатор, классные </w:t>
            </w:r>
            <w:r>
              <w:lastRenderedPageBreak/>
              <w:t>руководители</w:t>
            </w:r>
            <w:r w:rsidR="00425D1D">
              <w:t xml:space="preserve">, объединение «Милосердие», учитель </w:t>
            </w:r>
            <w:proofErr w:type="gramStart"/>
            <w:r w:rsidR="00425D1D">
              <w:t>ИЗО</w:t>
            </w:r>
            <w:proofErr w:type="gramEnd"/>
          </w:p>
        </w:tc>
      </w:tr>
    </w:tbl>
    <w:p w:rsidR="00076761" w:rsidRDefault="00076761" w:rsidP="002250D7">
      <w:pPr>
        <w:pStyle w:val="a4"/>
        <w:shd w:val="clear" w:color="auto" w:fill="FFFFFF"/>
        <w:spacing w:before="0" w:beforeAutospacing="0" w:after="0" w:afterAutospacing="0"/>
        <w:jc w:val="both"/>
        <w:rPr>
          <w:rStyle w:val="af4"/>
          <w:sz w:val="26"/>
          <w:szCs w:val="26"/>
        </w:rPr>
      </w:pPr>
    </w:p>
    <w:p w:rsidR="00991EAE" w:rsidRPr="00425D1D" w:rsidRDefault="00425D1D" w:rsidP="00425D1D">
      <w:pPr>
        <w:pStyle w:val="af2"/>
        <w:jc w:val="both"/>
        <w:rPr>
          <w:rFonts w:ascii="Times New Roman" w:hAnsi="Times New Roman"/>
          <w:sz w:val="26"/>
          <w:szCs w:val="26"/>
        </w:rPr>
      </w:pPr>
      <w:r>
        <w:rPr>
          <w:rStyle w:val="af4"/>
          <w:rFonts w:ascii="Times New Roman" w:hAnsi="Times New Roman"/>
          <w:sz w:val="26"/>
          <w:szCs w:val="26"/>
        </w:rPr>
        <w:t xml:space="preserve">   </w:t>
      </w:r>
      <w:r w:rsidR="00991EAE" w:rsidRPr="00425D1D">
        <w:rPr>
          <w:rStyle w:val="af4"/>
          <w:rFonts w:ascii="Times New Roman" w:hAnsi="Times New Roman"/>
          <w:sz w:val="26"/>
          <w:szCs w:val="26"/>
        </w:rPr>
        <w:t>Ожидаемы</w:t>
      </w:r>
      <w:r>
        <w:rPr>
          <w:rStyle w:val="af4"/>
          <w:rFonts w:ascii="Times New Roman" w:hAnsi="Times New Roman"/>
          <w:sz w:val="26"/>
          <w:szCs w:val="26"/>
        </w:rPr>
        <w:t>й</w:t>
      </w:r>
      <w:r w:rsidR="00991EAE" w:rsidRPr="00425D1D">
        <w:rPr>
          <w:rStyle w:val="af4"/>
          <w:rFonts w:ascii="Times New Roman" w:hAnsi="Times New Roman"/>
          <w:sz w:val="26"/>
          <w:szCs w:val="26"/>
        </w:rPr>
        <w:t xml:space="preserve"> результат:</w:t>
      </w:r>
      <w:r>
        <w:rPr>
          <w:rStyle w:val="af4"/>
          <w:rFonts w:ascii="Times New Roman" w:hAnsi="Times New Roman"/>
          <w:sz w:val="26"/>
          <w:szCs w:val="26"/>
        </w:rPr>
        <w:t xml:space="preserve"> </w:t>
      </w:r>
      <w:r w:rsidR="00991EAE" w:rsidRPr="00425D1D">
        <w:rPr>
          <w:rFonts w:ascii="Times New Roman" w:hAnsi="Times New Roman"/>
          <w:sz w:val="26"/>
          <w:szCs w:val="26"/>
        </w:rPr>
        <w:t>Эффективное функционирование действующей модели инклюзивного образования в образовательном учреждении с учетом концепции развития НАО.</w:t>
      </w:r>
    </w:p>
    <w:p w:rsidR="00991EAE" w:rsidRPr="00425D1D" w:rsidRDefault="00425D1D" w:rsidP="00425D1D">
      <w:pPr>
        <w:pStyle w:val="af2"/>
        <w:jc w:val="both"/>
        <w:rPr>
          <w:rFonts w:ascii="Times New Roman" w:hAnsi="Times New Roman"/>
          <w:sz w:val="26"/>
          <w:szCs w:val="26"/>
        </w:rPr>
      </w:pPr>
      <w:r>
        <w:rPr>
          <w:rStyle w:val="af4"/>
          <w:rFonts w:ascii="Times New Roman" w:hAnsi="Times New Roman"/>
          <w:sz w:val="26"/>
          <w:szCs w:val="26"/>
        </w:rPr>
        <w:t xml:space="preserve">   </w:t>
      </w:r>
      <w:r w:rsidR="00991EAE" w:rsidRPr="00425D1D">
        <w:rPr>
          <w:rStyle w:val="af4"/>
          <w:rFonts w:ascii="Times New Roman" w:hAnsi="Times New Roman"/>
          <w:sz w:val="26"/>
          <w:szCs w:val="26"/>
        </w:rPr>
        <w:t>Индикаторы результативности:</w:t>
      </w:r>
      <w:r>
        <w:rPr>
          <w:rStyle w:val="af4"/>
          <w:rFonts w:ascii="Times New Roman" w:hAnsi="Times New Roman"/>
          <w:sz w:val="26"/>
          <w:szCs w:val="26"/>
        </w:rPr>
        <w:t xml:space="preserve"> </w:t>
      </w:r>
      <w:r>
        <w:rPr>
          <w:rFonts w:ascii="Times New Roman" w:hAnsi="Times New Roman"/>
          <w:sz w:val="26"/>
          <w:szCs w:val="26"/>
        </w:rPr>
        <w:t>ре</w:t>
      </w:r>
      <w:r w:rsidR="00991EAE" w:rsidRPr="00425D1D">
        <w:rPr>
          <w:rFonts w:ascii="Times New Roman" w:hAnsi="Times New Roman"/>
          <w:sz w:val="26"/>
          <w:szCs w:val="26"/>
        </w:rPr>
        <w:t>зультаты опросов, тестирования, анкетирования родителей и педагогов (аналитические материалы)</w:t>
      </w:r>
      <w:r>
        <w:rPr>
          <w:rFonts w:ascii="Times New Roman" w:hAnsi="Times New Roman"/>
          <w:sz w:val="26"/>
          <w:szCs w:val="26"/>
        </w:rPr>
        <w:t>, п</w:t>
      </w:r>
      <w:r w:rsidR="00991EAE" w:rsidRPr="00425D1D">
        <w:rPr>
          <w:rFonts w:ascii="Times New Roman" w:hAnsi="Times New Roman"/>
          <w:sz w:val="26"/>
          <w:szCs w:val="26"/>
        </w:rPr>
        <w:t>реемственность при переходе на следующую ступень образования</w:t>
      </w:r>
      <w:r>
        <w:rPr>
          <w:rFonts w:ascii="Times New Roman" w:hAnsi="Times New Roman"/>
          <w:sz w:val="26"/>
          <w:szCs w:val="26"/>
        </w:rPr>
        <w:t>, р</w:t>
      </w:r>
      <w:r w:rsidR="00991EAE" w:rsidRPr="00425D1D">
        <w:rPr>
          <w:rFonts w:ascii="Times New Roman" w:hAnsi="Times New Roman"/>
          <w:sz w:val="26"/>
          <w:szCs w:val="26"/>
        </w:rPr>
        <w:t>езультаты мониторинга</w:t>
      </w:r>
      <w:r>
        <w:rPr>
          <w:rFonts w:ascii="Times New Roman" w:hAnsi="Times New Roman"/>
          <w:sz w:val="26"/>
          <w:szCs w:val="26"/>
        </w:rPr>
        <w:t xml:space="preserve"> </w:t>
      </w:r>
      <w:r w:rsidR="00991EAE" w:rsidRPr="00425D1D">
        <w:rPr>
          <w:rFonts w:ascii="Times New Roman" w:hAnsi="Times New Roman"/>
          <w:sz w:val="26"/>
          <w:szCs w:val="26"/>
        </w:rPr>
        <w:t>развития детей,</w:t>
      </w:r>
      <w:r>
        <w:rPr>
          <w:rFonts w:ascii="Times New Roman" w:hAnsi="Times New Roman"/>
          <w:sz w:val="26"/>
          <w:szCs w:val="26"/>
        </w:rPr>
        <w:t xml:space="preserve"> </w:t>
      </w:r>
      <w:r w:rsidR="00991EAE" w:rsidRPr="00425D1D">
        <w:rPr>
          <w:rFonts w:ascii="Times New Roman" w:hAnsi="Times New Roman"/>
          <w:sz w:val="26"/>
          <w:szCs w:val="26"/>
        </w:rPr>
        <w:t>уровня детско-родительских отношений,</w:t>
      </w:r>
      <w:r>
        <w:rPr>
          <w:rFonts w:ascii="Times New Roman" w:hAnsi="Times New Roman"/>
          <w:sz w:val="26"/>
          <w:szCs w:val="26"/>
        </w:rPr>
        <w:t xml:space="preserve"> </w:t>
      </w:r>
      <w:r w:rsidR="00991EAE" w:rsidRPr="00425D1D">
        <w:rPr>
          <w:rFonts w:ascii="Times New Roman" w:hAnsi="Times New Roman"/>
          <w:sz w:val="26"/>
          <w:szCs w:val="26"/>
        </w:rPr>
        <w:t>личностного развития родителей и педагогов</w:t>
      </w:r>
      <w:r>
        <w:rPr>
          <w:rFonts w:ascii="Times New Roman" w:hAnsi="Times New Roman"/>
          <w:sz w:val="26"/>
          <w:szCs w:val="26"/>
        </w:rPr>
        <w:t>; в</w:t>
      </w:r>
      <w:r w:rsidR="00991EAE" w:rsidRPr="00425D1D">
        <w:rPr>
          <w:rFonts w:ascii="Times New Roman" w:hAnsi="Times New Roman"/>
          <w:sz w:val="26"/>
          <w:szCs w:val="26"/>
        </w:rPr>
        <w:t>остребованность родительской общественностью школьных мероприятий.</w:t>
      </w:r>
    </w:p>
    <w:p w:rsidR="00991EAE" w:rsidRPr="00425D1D" w:rsidRDefault="00425D1D" w:rsidP="00991EAE">
      <w:pPr>
        <w:pStyle w:val="af2"/>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   </w:t>
      </w:r>
      <w:r w:rsidR="00991EAE" w:rsidRPr="00425D1D">
        <w:rPr>
          <w:rFonts w:ascii="Times New Roman" w:hAnsi="Times New Roman"/>
          <w:b/>
          <w:sz w:val="26"/>
          <w:szCs w:val="26"/>
          <w:shd w:val="clear" w:color="auto" w:fill="FFFFFF"/>
        </w:rPr>
        <w:t>Эффективность работы оценива</w:t>
      </w:r>
      <w:r>
        <w:rPr>
          <w:rFonts w:ascii="Times New Roman" w:hAnsi="Times New Roman"/>
          <w:b/>
          <w:sz w:val="26"/>
          <w:szCs w:val="26"/>
          <w:shd w:val="clear" w:color="auto" w:fill="FFFFFF"/>
        </w:rPr>
        <w:t>етс</w:t>
      </w:r>
      <w:r w:rsidR="00991EAE" w:rsidRPr="00425D1D">
        <w:rPr>
          <w:rFonts w:ascii="Times New Roman" w:hAnsi="Times New Roman"/>
          <w:b/>
          <w:sz w:val="26"/>
          <w:szCs w:val="26"/>
          <w:shd w:val="clear" w:color="auto" w:fill="FFFFFF"/>
        </w:rPr>
        <w:t xml:space="preserve">я по следующим критериям: </w:t>
      </w:r>
    </w:p>
    <w:p w:rsidR="00991EAE" w:rsidRDefault="00425D1D" w:rsidP="00425D1D">
      <w:pPr>
        <w:pStyle w:val="af2"/>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1) </w:t>
      </w:r>
      <w:r w:rsidR="00991EAE" w:rsidRPr="00425D1D">
        <w:rPr>
          <w:rFonts w:ascii="Times New Roman" w:hAnsi="Times New Roman"/>
          <w:sz w:val="26"/>
          <w:szCs w:val="26"/>
          <w:shd w:val="clear" w:color="auto" w:fill="FFFFFF"/>
        </w:rPr>
        <w:t xml:space="preserve">самостоятельная активность ребенка, не ограниченная условиями общеобразовательного учреждения; </w:t>
      </w:r>
    </w:p>
    <w:p w:rsidR="00991EAE" w:rsidRDefault="00425D1D" w:rsidP="00425D1D">
      <w:pPr>
        <w:pStyle w:val="af2"/>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2) </w:t>
      </w:r>
      <w:r w:rsidR="00991EAE" w:rsidRPr="00425D1D">
        <w:rPr>
          <w:rFonts w:ascii="Times New Roman" w:hAnsi="Times New Roman"/>
          <w:sz w:val="26"/>
          <w:szCs w:val="26"/>
          <w:shd w:val="clear" w:color="auto" w:fill="FFFFFF"/>
        </w:rPr>
        <w:t xml:space="preserve">активное включение в образовательный процесс всех его субъектов;  </w:t>
      </w:r>
    </w:p>
    <w:p w:rsidR="00991EAE" w:rsidRDefault="00425D1D" w:rsidP="00425D1D">
      <w:pPr>
        <w:pStyle w:val="af2"/>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3) </w:t>
      </w:r>
      <w:r w:rsidR="00991EAE" w:rsidRPr="00425D1D">
        <w:rPr>
          <w:rFonts w:ascii="Times New Roman" w:hAnsi="Times New Roman"/>
          <w:sz w:val="26"/>
          <w:szCs w:val="26"/>
          <w:shd w:val="clear" w:color="auto" w:fill="FFFFFF"/>
        </w:rPr>
        <w:t>междисциплинарный подход (создание мультидисциплинарной команды);</w:t>
      </w:r>
    </w:p>
    <w:p w:rsidR="00991EAE" w:rsidRDefault="00425D1D" w:rsidP="00425D1D">
      <w:pPr>
        <w:pStyle w:val="af2"/>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4) </w:t>
      </w:r>
      <w:r w:rsidR="00991EAE" w:rsidRPr="00425D1D">
        <w:rPr>
          <w:rFonts w:ascii="Times New Roman" w:hAnsi="Times New Roman"/>
          <w:sz w:val="26"/>
          <w:szCs w:val="26"/>
          <w:shd w:val="clear" w:color="auto" w:fill="FFFFFF"/>
        </w:rPr>
        <w:t>стойкая положительная динамика в развитии детей с нарушениями речи, интеллекта и задержкой развития;</w:t>
      </w:r>
    </w:p>
    <w:p w:rsidR="00991EAE" w:rsidRPr="00425D1D" w:rsidRDefault="00A52318" w:rsidP="00425D1D">
      <w:pPr>
        <w:pStyle w:val="af2"/>
        <w:jc w:val="both"/>
        <w:rPr>
          <w:rFonts w:ascii="Times New Roman" w:hAnsi="Times New Roman"/>
          <w:sz w:val="26"/>
          <w:szCs w:val="26"/>
          <w:shd w:val="clear" w:color="auto" w:fill="FFFFFF"/>
        </w:rPr>
      </w:pPr>
      <w:r>
        <w:rPr>
          <w:rFonts w:ascii="Times New Roman" w:hAnsi="Times New Roman"/>
          <w:sz w:val="26"/>
          <w:szCs w:val="26"/>
          <w:shd w:val="clear" w:color="auto" w:fill="FFFFFF"/>
        </w:rPr>
        <w:t>5</w:t>
      </w:r>
      <w:r w:rsidR="00425D1D">
        <w:rPr>
          <w:rFonts w:ascii="Times New Roman" w:hAnsi="Times New Roman"/>
          <w:sz w:val="26"/>
          <w:szCs w:val="26"/>
          <w:shd w:val="clear" w:color="auto" w:fill="FFFFFF"/>
        </w:rPr>
        <w:t xml:space="preserve">) </w:t>
      </w:r>
      <w:r w:rsidR="00991EAE" w:rsidRPr="00425D1D">
        <w:rPr>
          <w:rFonts w:ascii="Times New Roman" w:hAnsi="Times New Roman"/>
          <w:sz w:val="26"/>
          <w:szCs w:val="26"/>
          <w:shd w:val="clear" w:color="auto" w:fill="FFFFFF"/>
        </w:rPr>
        <w:t>вариативность образовательного и воспитательного процесса</w:t>
      </w:r>
      <w:r w:rsidR="00425D1D">
        <w:rPr>
          <w:rFonts w:ascii="Times New Roman" w:hAnsi="Times New Roman"/>
          <w:sz w:val="26"/>
          <w:szCs w:val="26"/>
          <w:shd w:val="clear" w:color="auto" w:fill="FFFFFF"/>
        </w:rPr>
        <w:t>.</w:t>
      </w:r>
      <w:r w:rsidR="00991EAE" w:rsidRPr="00425D1D">
        <w:rPr>
          <w:rFonts w:ascii="Times New Roman" w:hAnsi="Times New Roman"/>
          <w:sz w:val="26"/>
          <w:szCs w:val="26"/>
          <w:shd w:val="clear" w:color="auto" w:fill="FFFFFF"/>
        </w:rPr>
        <w:t xml:space="preserve"> </w:t>
      </w:r>
    </w:p>
    <w:p w:rsidR="00991EAE" w:rsidRPr="000673EB" w:rsidRDefault="00991EAE" w:rsidP="00991EAE">
      <w:pPr>
        <w:pStyle w:val="af2"/>
        <w:rPr>
          <w:rFonts w:ascii="Times New Roman" w:hAnsi="Times New Roman"/>
          <w:color w:val="333333"/>
          <w:sz w:val="28"/>
          <w:szCs w:val="28"/>
          <w:shd w:val="clear" w:color="auto" w:fill="FFFFFF"/>
        </w:rPr>
      </w:pPr>
    </w:p>
    <w:p w:rsidR="00991EAE" w:rsidRPr="00B66864" w:rsidRDefault="00991EAE" w:rsidP="00991EAE">
      <w:pPr>
        <w:pStyle w:val="Default"/>
        <w:jc w:val="center"/>
        <w:rPr>
          <w:b/>
          <w:bCs/>
          <w:sz w:val="28"/>
          <w:szCs w:val="28"/>
        </w:rPr>
      </w:pPr>
      <w:r w:rsidRPr="00B66864">
        <w:rPr>
          <w:b/>
          <w:bCs/>
          <w:sz w:val="28"/>
          <w:szCs w:val="28"/>
        </w:rPr>
        <w:t>4.</w:t>
      </w:r>
      <w:r>
        <w:rPr>
          <w:b/>
          <w:bCs/>
          <w:sz w:val="28"/>
          <w:szCs w:val="28"/>
        </w:rPr>
        <w:t>7</w:t>
      </w:r>
      <w:r w:rsidRPr="00B66864">
        <w:rPr>
          <w:b/>
          <w:bCs/>
          <w:sz w:val="28"/>
          <w:szCs w:val="28"/>
        </w:rPr>
        <w:t>. Развитие системы государственно-общественного управления</w:t>
      </w:r>
    </w:p>
    <w:p w:rsidR="00991EAE" w:rsidRDefault="00991EAE" w:rsidP="00991EAE">
      <w:pPr>
        <w:pStyle w:val="Default"/>
        <w:rPr>
          <w:sz w:val="23"/>
          <w:szCs w:val="23"/>
        </w:rPr>
      </w:pPr>
    </w:p>
    <w:p w:rsidR="00991EAE" w:rsidRDefault="00DE0B6B" w:rsidP="00DE0B6B">
      <w:pPr>
        <w:pStyle w:val="Default"/>
        <w:jc w:val="both"/>
        <w:rPr>
          <w:color w:val="auto"/>
          <w:sz w:val="26"/>
          <w:szCs w:val="26"/>
          <w:shd w:val="clear" w:color="auto" w:fill="FFFFFF"/>
        </w:rPr>
      </w:pPr>
      <w:r>
        <w:rPr>
          <w:color w:val="auto"/>
          <w:sz w:val="26"/>
          <w:szCs w:val="26"/>
          <w:shd w:val="clear" w:color="auto" w:fill="FFFFFF"/>
        </w:rPr>
        <w:t xml:space="preserve">   </w:t>
      </w:r>
      <w:r w:rsidR="00991EAE" w:rsidRPr="00DE0B6B">
        <w:rPr>
          <w:color w:val="auto"/>
          <w:sz w:val="26"/>
          <w:szCs w:val="26"/>
          <w:shd w:val="clear" w:color="auto" w:fill="FFFFFF"/>
        </w:rPr>
        <w:t>В Федеральном законе № 273-ФЗ от 29.12.2012 г. «Об образовании в Российской Федерации» одним из принципов государственной политики в области образования определен демократический, государственно-общественный характер управления образованием. Действительно, закон предусматривает право участия в управлении образовательным учреждением обучающихся, их родителей и работников образовательного учреждения.</w:t>
      </w:r>
    </w:p>
    <w:p w:rsidR="008D3694" w:rsidRDefault="005A4B80" w:rsidP="008D3694">
      <w:pPr>
        <w:pStyle w:val="Default"/>
        <w:jc w:val="both"/>
        <w:rPr>
          <w:sz w:val="26"/>
          <w:szCs w:val="26"/>
          <w:u w:val="single"/>
        </w:rPr>
      </w:pPr>
      <w:r w:rsidRPr="001C5574">
        <w:rPr>
          <w:sz w:val="26"/>
          <w:szCs w:val="26"/>
        </w:rPr>
        <w:t xml:space="preserve">   В Ненецком автономном округе реализу</w:t>
      </w:r>
      <w:r>
        <w:rPr>
          <w:sz w:val="26"/>
          <w:szCs w:val="26"/>
        </w:rPr>
        <w:t>е</w:t>
      </w:r>
      <w:r w:rsidRPr="001C5574">
        <w:rPr>
          <w:sz w:val="26"/>
          <w:szCs w:val="26"/>
        </w:rPr>
        <w:t>тся проект «</w:t>
      </w:r>
      <w:r>
        <w:rPr>
          <w:sz w:val="26"/>
          <w:szCs w:val="26"/>
        </w:rPr>
        <w:t>Современная школа»</w:t>
      </w:r>
      <w:r w:rsidRPr="001C5574">
        <w:rPr>
          <w:sz w:val="26"/>
          <w:szCs w:val="26"/>
        </w:rPr>
        <w:t xml:space="preserve"> в рамках нацпроекта «Образование».</w:t>
      </w:r>
      <w:r w:rsidR="00D73C6D">
        <w:rPr>
          <w:sz w:val="26"/>
          <w:szCs w:val="26"/>
        </w:rPr>
        <w:t xml:space="preserve"> Основной её целью является </w:t>
      </w:r>
      <w:r w:rsidR="00D73C6D" w:rsidRPr="00D73C6D">
        <w:rPr>
          <w:sz w:val="26"/>
          <w:szCs w:val="26"/>
        </w:rPr>
        <w:t xml:space="preserve">вхождение Российской Федерации в число 10 ведущих стран мира по качеству общего образования посредством </w:t>
      </w:r>
      <w:r w:rsidR="00D73C6D">
        <w:rPr>
          <w:sz w:val="26"/>
          <w:szCs w:val="26"/>
        </w:rPr>
        <w:t xml:space="preserve">…. </w:t>
      </w:r>
      <w:r w:rsidR="00D73C6D" w:rsidRPr="008D3694">
        <w:rPr>
          <w:sz w:val="26"/>
          <w:szCs w:val="26"/>
        </w:rPr>
        <w:t>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w:t>
      </w:r>
      <w:r w:rsidR="009D0D3C">
        <w:rPr>
          <w:sz w:val="26"/>
          <w:szCs w:val="26"/>
        </w:rPr>
        <w:t>.</w:t>
      </w:r>
    </w:p>
    <w:p w:rsidR="00991EAE" w:rsidRPr="00DE0B6B" w:rsidRDefault="00DE0B6B" w:rsidP="008D3694">
      <w:pPr>
        <w:pStyle w:val="Default"/>
        <w:jc w:val="both"/>
        <w:rPr>
          <w:sz w:val="26"/>
          <w:szCs w:val="26"/>
        </w:rPr>
      </w:pPr>
      <w:r>
        <w:rPr>
          <w:b/>
          <w:sz w:val="26"/>
          <w:szCs w:val="26"/>
        </w:rPr>
        <w:t xml:space="preserve">   </w:t>
      </w:r>
      <w:r w:rsidR="00991EAE" w:rsidRPr="00DE0B6B">
        <w:rPr>
          <w:b/>
          <w:sz w:val="26"/>
          <w:szCs w:val="26"/>
        </w:rPr>
        <w:t>Цель:</w:t>
      </w:r>
      <w:r w:rsidR="00991EAE" w:rsidRPr="00DE0B6B">
        <w:rPr>
          <w:sz w:val="26"/>
          <w:szCs w:val="26"/>
        </w:rPr>
        <w:t xml:space="preserve"> развитие </w:t>
      </w:r>
      <w:r w:rsidR="005033C8" w:rsidRPr="00DE0B6B">
        <w:rPr>
          <w:sz w:val="26"/>
          <w:szCs w:val="26"/>
        </w:rPr>
        <w:t xml:space="preserve">системы </w:t>
      </w:r>
      <w:r w:rsidR="00991EAE" w:rsidRPr="00DE0B6B">
        <w:rPr>
          <w:sz w:val="26"/>
          <w:szCs w:val="26"/>
        </w:rPr>
        <w:t>государственно-общественно</w:t>
      </w:r>
      <w:r w:rsidR="005033C8">
        <w:rPr>
          <w:sz w:val="26"/>
          <w:szCs w:val="26"/>
        </w:rPr>
        <w:t>го</w:t>
      </w:r>
      <w:r w:rsidR="00991EAE" w:rsidRPr="00DE0B6B">
        <w:rPr>
          <w:sz w:val="26"/>
          <w:szCs w:val="26"/>
        </w:rPr>
        <w:t xml:space="preserve"> </w:t>
      </w:r>
      <w:r w:rsidR="005033C8">
        <w:rPr>
          <w:sz w:val="26"/>
          <w:szCs w:val="26"/>
        </w:rPr>
        <w:t xml:space="preserve">управления Школой </w:t>
      </w:r>
      <w:r w:rsidR="00991EAE" w:rsidRPr="00DE0B6B">
        <w:rPr>
          <w:sz w:val="26"/>
          <w:szCs w:val="26"/>
        </w:rPr>
        <w:t>на основе распределения ответственности между субъектами образовательной политики</w:t>
      </w:r>
      <w:r w:rsidR="008D3694">
        <w:rPr>
          <w:sz w:val="26"/>
          <w:szCs w:val="26"/>
        </w:rPr>
        <w:t>,</w:t>
      </w:r>
      <w:r w:rsidR="00991EAE" w:rsidRPr="00DE0B6B">
        <w:rPr>
          <w:sz w:val="26"/>
          <w:szCs w:val="26"/>
        </w:rPr>
        <w:t xml:space="preserve"> повышения роли всех участников образовательного процесса</w:t>
      </w:r>
      <w:r w:rsidR="008D3694">
        <w:rPr>
          <w:sz w:val="26"/>
          <w:szCs w:val="26"/>
        </w:rPr>
        <w:t>, вовлечения общественных объединений</w:t>
      </w:r>
      <w:r w:rsidR="00991EAE" w:rsidRPr="00DE0B6B">
        <w:rPr>
          <w:sz w:val="26"/>
          <w:szCs w:val="26"/>
        </w:rPr>
        <w:t>.</w:t>
      </w:r>
    </w:p>
    <w:p w:rsidR="00991EAE" w:rsidRPr="00DE0B6B" w:rsidRDefault="00DE0B6B" w:rsidP="00DE0B6B">
      <w:pPr>
        <w:pStyle w:val="p4"/>
        <w:shd w:val="clear" w:color="auto" w:fill="FFFFFF"/>
        <w:spacing w:before="0" w:beforeAutospacing="0" w:after="0" w:afterAutospacing="0"/>
        <w:jc w:val="both"/>
        <w:rPr>
          <w:b/>
          <w:sz w:val="26"/>
          <w:szCs w:val="26"/>
        </w:rPr>
      </w:pPr>
      <w:r>
        <w:rPr>
          <w:sz w:val="26"/>
          <w:szCs w:val="26"/>
        </w:rPr>
        <w:t xml:space="preserve">   </w:t>
      </w:r>
      <w:r w:rsidR="00991EAE" w:rsidRPr="00DE0B6B">
        <w:rPr>
          <w:b/>
          <w:sz w:val="26"/>
          <w:szCs w:val="26"/>
        </w:rPr>
        <w:t>Основные задачи:</w:t>
      </w:r>
    </w:p>
    <w:p w:rsidR="00991EAE" w:rsidRPr="00DE0B6B" w:rsidRDefault="00DE0B6B" w:rsidP="004B1C1C">
      <w:pPr>
        <w:pStyle w:val="p4"/>
        <w:numPr>
          <w:ilvl w:val="0"/>
          <w:numId w:val="1"/>
        </w:numPr>
        <w:shd w:val="clear" w:color="auto" w:fill="FFFFFF"/>
        <w:tabs>
          <w:tab w:val="left" w:pos="851"/>
        </w:tabs>
        <w:spacing w:before="0" w:beforeAutospacing="0" w:after="0" w:afterAutospacing="0"/>
        <w:ind w:left="0" w:firstLine="567"/>
        <w:jc w:val="both"/>
        <w:rPr>
          <w:sz w:val="26"/>
          <w:szCs w:val="26"/>
        </w:rPr>
      </w:pPr>
      <w:r>
        <w:rPr>
          <w:sz w:val="26"/>
          <w:szCs w:val="26"/>
        </w:rPr>
        <w:t>Организация</w:t>
      </w:r>
      <w:r w:rsidR="00991EAE" w:rsidRPr="00DE0B6B">
        <w:rPr>
          <w:sz w:val="26"/>
          <w:szCs w:val="26"/>
        </w:rPr>
        <w:t xml:space="preserve"> </w:t>
      </w:r>
      <w:r w:rsidR="00D6442B">
        <w:rPr>
          <w:sz w:val="26"/>
          <w:szCs w:val="26"/>
        </w:rPr>
        <w:t xml:space="preserve">и поддержка </w:t>
      </w:r>
      <w:r w:rsidR="00991EAE" w:rsidRPr="00DE0B6B">
        <w:rPr>
          <w:sz w:val="26"/>
          <w:szCs w:val="26"/>
        </w:rPr>
        <w:t xml:space="preserve">государственно-общественного управления в </w:t>
      </w:r>
      <w:r>
        <w:rPr>
          <w:sz w:val="26"/>
          <w:szCs w:val="26"/>
        </w:rPr>
        <w:t>Школе</w:t>
      </w:r>
      <w:r w:rsidR="00991EAE" w:rsidRPr="00DE0B6B">
        <w:rPr>
          <w:sz w:val="26"/>
          <w:szCs w:val="26"/>
        </w:rPr>
        <w:t>.</w:t>
      </w:r>
    </w:p>
    <w:p w:rsidR="00F05850" w:rsidRPr="00DE0B6B" w:rsidRDefault="00F05850" w:rsidP="00F05850">
      <w:pPr>
        <w:pStyle w:val="p4"/>
        <w:numPr>
          <w:ilvl w:val="0"/>
          <w:numId w:val="1"/>
        </w:numPr>
        <w:shd w:val="clear" w:color="auto" w:fill="FFFFFF"/>
        <w:tabs>
          <w:tab w:val="left" w:pos="851"/>
        </w:tabs>
        <w:spacing w:before="0" w:beforeAutospacing="0" w:after="0" w:afterAutospacing="0"/>
        <w:ind w:left="0" w:firstLine="567"/>
        <w:jc w:val="both"/>
        <w:rPr>
          <w:sz w:val="26"/>
          <w:szCs w:val="26"/>
        </w:rPr>
      </w:pPr>
      <w:r>
        <w:rPr>
          <w:sz w:val="26"/>
          <w:szCs w:val="26"/>
        </w:rPr>
        <w:lastRenderedPageBreak/>
        <w:t>П</w:t>
      </w:r>
      <w:r w:rsidRPr="00DE0B6B">
        <w:rPr>
          <w:sz w:val="26"/>
          <w:szCs w:val="26"/>
        </w:rPr>
        <w:t>ривлечение педагогов, обучающихся</w:t>
      </w:r>
      <w:r w:rsidR="008D3694">
        <w:rPr>
          <w:sz w:val="26"/>
          <w:szCs w:val="26"/>
        </w:rPr>
        <w:t>,</w:t>
      </w:r>
      <w:r w:rsidRPr="00DE0B6B">
        <w:rPr>
          <w:sz w:val="26"/>
          <w:szCs w:val="26"/>
        </w:rPr>
        <w:t xml:space="preserve"> родителей </w:t>
      </w:r>
      <w:r w:rsidR="008D3694">
        <w:rPr>
          <w:sz w:val="26"/>
          <w:szCs w:val="26"/>
        </w:rPr>
        <w:t xml:space="preserve">и общественности </w:t>
      </w:r>
      <w:r w:rsidRPr="00DE0B6B">
        <w:rPr>
          <w:sz w:val="26"/>
          <w:szCs w:val="26"/>
        </w:rPr>
        <w:t>к участию в управлении образовательным учреждением.</w:t>
      </w:r>
    </w:p>
    <w:p w:rsidR="00991EAE" w:rsidRPr="00DE0B6B" w:rsidRDefault="00991EAE" w:rsidP="004B1C1C">
      <w:pPr>
        <w:pStyle w:val="p4"/>
        <w:numPr>
          <w:ilvl w:val="0"/>
          <w:numId w:val="1"/>
        </w:numPr>
        <w:shd w:val="clear" w:color="auto" w:fill="FFFFFF"/>
        <w:tabs>
          <w:tab w:val="left" w:pos="851"/>
        </w:tabs>
        <w:spacing w:before="0" w:beforeAutospacing="0" w:after="0" w:afterAutospacing="0"/>
        <w:ind w:left="0" w:firstLine="567"/>
        <w:jc w:val="both"/>
        <w:rPr>
          <w:sz w:val="26"/>
          <w:szCs w:val="26"/>
        </w:rPr>
      </w:pPr>
      <w:r w:rsidRPr="00DE0B6B">
        <w:rPr>
          <w:sz w:val="26"/>
          <w:szCs w:val="26"/>
        </w:rPr>
        <w:t>Повы</w:t>
      </w:r>
      <w:r w:rsidR="00DE0B6B">
        <w:rPr>
          <w:sz w:val="26"/>
          <w:szCs w:val="26"/>
        </w:rPr>
        <w:t>шение эффективности управления Ш</w:t>
      </w:r>
      <w:r w:rsidRPr="00DE0B6B">
        <w:rPr>
          <w:sz w:val="26"/>
          <w:szCs w:val="26"/>
        </w:rPr>
        <w:t xml:space="preserve">колой </w:t>
      </w:r>
      <w:r w:rsidR="00F05850">
        <w:rPr>
          <w:sz w:val="26"/>
          <w:szCs w:val="26"/>
        </w:rPr>
        <w:t>посредством</w:t>
      </w:r>
      <w:r w:rsidRPr="00DE0B6B">
        <w:rPr>
          <w:sz w:val="26"/>
          <w:szCs w:val="26"/>
        </w:rPr>
        <w:t xml:space="preserve"> </w:t>
      </w:r>
      <w:r w:rsidR="00F05850">
        <w:rPr>
          <w:sz w:val="26"/>
          <w:szCs w:val="26"/>
        </w:rPr>
        <w:t>совместной работы директора и его заместителей, П</w:t>
      </w:r>
      <w:r w:rsidR="00DE0B6B">
        <w:rPr>
          <w:sz w:val="26"/>
          <w:szCs w:val="26"/>
        </w:rPr>
        <w:t>едагогическ</w:t>
      </w:r>
      <w:r w:rsidR="00F05850">
        <w:rPr>
          <w:sz w:val="26"/>
          <w:szCs w:val="26"/>
        </w:rPr>
        <w:t>ого</w:t>
      </w:r>
      <w:r w:rsidR="00DE0B6B">
        <w:rPr>
          <w:sz w:val="26"/>
          <w:szCs w:val="26"/>
        </w:rPr>
        <w:t xml:space="preserve"> совет</w:t>
      </w:r>
      <w:r w:rsidR="00F05850">
        <w:rPr>
          <w:sz w:val="26"/>
          <w:szCs w:val="26"/>
        </w:rPr>
        <w:t>а</w:t>
      </w:r>
      <w:r w:rsidR="00DE0B6B">
        <w:rPr>
          <w:sz w:val="26"/>
          <w:szCs w:val="26"/>
        </w:rPr>
        <w:t xml:space="preserve">, </w:t>
      </w:r>
      <w:r w:rsidR="00F05850">
        <w:rPr>
          <w:sz w:val="26"/>
          <w:szCs w:val="26"/>
        </w:rPr>
        <w:t>Совета родителей</w:t>
      </w:r>
      <w:r w:rsidR="008D3694">
        <w:rPr>
          <w:sz w:val="26"/>
          <w:szCs w:val="26"/>
        </w:rPr>
        <w:t>,</w:t>
      </w:r>
      <w:r w:rsidR="00F05850">
        <w:rPr>
          <w:sz w:val="26"/>
          <w:szCs w:val="26"/>
        </w:rPr>
        <w:t xml:space="preserve"> Совета обучающихся</w:t>
      </w:r>
      <w:r w:rsidR="008D3694">
        <w:rPr>
          <w:sz w:val="26"/>
          <w:szCs w:val="26"/>
        </w:rPr>
        <w:t xml:space="preserve"> и представителей общественности</w:t>
      </w:r>
      <w:r w:rsidRPr="00DE0B6B">
        <w:rPr>
          <w:sz w:val="26"/>
          <w:szCs w:val="26"/>
        </w:rPr>
        <w:t>.</w:t>
      </w:r>
    </w:p>
    <w:p w:rsidR="00991EAE" w:rsidRDefault="00991EAE" w:rsidP="00991EAE">
      <w:pPr>
        <w:pStyle w:val="Default"/>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394"/>
        <w:gridCol w:w="1984"/>
        <w:gridCol w:w="2269"/>
      </w:tblGrid>
      <w:tr w:rsidR="00991EAE" w:rsidRPr="00D0197D" w:rsidTr="00B36007">
        <w:tc>
          <w:tcPr>
            <w:tcW w:w="817" w:type="dxa"/>
          </w:tcPr>
          <w:p w:rsidR="00991EAE" w:rsidRPr="00D0197D" w:rsidRDefault="00991EAE" w:rsidP="00D6442B">
            <w:pPr>
              <w:pStyle w:val="Default"/>
              <w:jc w:val="center"/>
            </w:pPr>
            <w:r w:rsidRPr="00D0197D">
              <w:t xml:space="preserve">№ </w:t>
            </w:r>
            <w:proofErr w:type="spellStart"/>
            <w:proofErr w:type="gramStart"/>
            <w:r w:rsidRPr="00D0197D">
              <w:t>п</w:t>
            </w:r>
            <w:proofErr w:type="spellEnd"/>
            <w:proofErr w:type="gramEnd"/>
            <w:r w:rsidRPr="00D0197D">
              <w:t>/</w:t>
            </w:r>
            <w:proofErr w:type="spellStart"/>
            <w:r w:rsidRPr="00D0197D">
              <w:t>п</w:t>
            </w:r>
            <w:proofErr w:type="spellEnd"/>
          </w:p>
          <w:p w:rsidR="00991EAE" w:rsidRPr="00D0197D" w:rsidRDefault="00991EAE" w:rsidP="00D6442B">
            <w:pPr>
              <w:pStyle w:val="Default"/>
              <w:jc w:val="center"/>
            </w:pPr>
          </w:p>
        </w:tc>
        <w:tc>
          <w:tcPr>
            <w:tcW w:w="4394" w:type="dxa"/>
          </w:tcPr>
          <w:p w:rsidR="00991EAE" w:rsidRPr="00D0197D" w:rsidRDefault="00991EAE" w:rsidP="00B36007">
            <w:pPr>
              <w:pStyle w:val="Default"/>
              <w:jc w:val="center"/>
            </w:pPr>
            <w:r w:rsidRPr="00D0197D">
              <w:t>Мероприятия</w:t>
            </w:r>
          </w:p>
        </w:tc>
        <w:tc>
          <w:tcPr>
            <w:tcW w:w="1984" w:type="dxa"/>
          </w:tcPr>
          <w:p w:rsidR="00991EAE" w:rsidRPr="00D0197D" w:rsidRDefault="00991EAE" w:rsidP="00D6442B">
            <w:pPr>
              <w:pStyle w:val="Default"/>
              <w:jc w:val="center"/>
            </w:pPr>
            <w:r w:rsidRPr="00D0197D">
              <w:t>Сроки</w:t>
            </w:r>
          </w:p>
        </w:tc>
        <w:tc>
          <w:tcPr>
            <w:tcW w:w="2269" w:type="dxa"/>
          </w:tcPr>
          <w:p w:rsidR="00991EAE" w:rsidRPr="00D0197D" w:rsidRDefault="00991EAE" w:rsidP="00D6442B">
            <w:pPr>
              <w:pStyle w:val="Default"/>
              <w:jc w:val="center"/>
            </w:pPr>
            <w:r w:rsidRPr="00D0197D">
              <w:t>Ответственные</w:t>
            </w:r>
          </w:p>
        </w:tc>
      </w:tr>
      <w:tr w:rsidR="00991EAE" w:rsidRPr="00D0197D" w:rsidTr="00B36007">
        <w:tc>
          <w:tcPr>
            <w:tcW w:w="817" w:type="dxa"/>
          </w:tcPr>
          <w:p w:rsidR="00991EAE" w:rsidRPr="00D0197D" w:rsidRDefault="00991EAE" w:rsidP="00D6442B">
            <w:pPr>
              <w:pStyle w:val="Default"/>
              <w:jc w:val="center"/>
            </w:pPr>
            <w:r w:rsidRPr="00D0197D">
              <w:t>1</w:t>
            </w:r>
            <w:r w:rsidR="00E82F8B">
              <w:t>.</w:t>
            </w:r>
          </w:p>
        </w:tc>
        <w:tc>
          <w:tcPr>
            <w:tcW w:w="4394" w:type="dxa"/>
          </w:tcPr>
          <w:p w:rsidR="00991EAE" w:rsidRPr="00D0197D" w:rsidRDefault="00991EAE" w:rsidP="00D6442B">
            <w:pPr>
              <w:pStyle w:val="Default"/>
            </w:pPr>
            <w:r w:rsidRPr="00D0197D">
              <w:t>Анализ нормативно-правовых актов школы по ГОУ, внесение необходимых изменений</w:t>
            </w:r>
          </w:p>
        </w:tc>
        <w:tc>
          <w:tcPr>
            <w:tcW w:w="1984" w:type="dxa"/>
          </w:tcPr>
          <w:p w:rsidR="00991EAE" w:rsidRPr="00D0197D" w:rsidRDefault="00991EAE" w:rsidP="00D6442B">
            <w:pPr>
              <w:pStyle w:val="Default"/>
              <w:jc w:val="center"/>
            </w:pPr>
            <w:r w:rsidRPr="00D0197D">
              <w:t xml:space="preserve">2019-2020 </w:t>
            </w:r>
            <w:proofErr w:type="spellStart"/>
            <w:proofErr w:type="gramStart"/>
            <w:r w:rsidRPr="00D0197D">
              <w:t>гг</w:t>
            </w:r>
            <w:proofErr w:type="spellEnd"/>
            <w:proofErr w:type="gramEnd"/>
          </w:p>
        </w:tc>
        <w:tc>
          <w:tcPr>
            <w:tcW w:w="2269" w:type="dxa"/>
          </w:tcPr>
          <w:p w:rsidR="00991EAE" w:rsidRPr="00D0197D" w:rsidRDefault="00991EAE" w:rsidP="00D6442B">
            <w:pPr>
              <w:pStyle w:val="Default"/>
              <w:jc w:val="center"/>
            </w:pPr>
            <w:r w:rsidRPr="00D0197D">
              <w:t>Директор</w:t>
            </w:r>
          </w:p>
        </w:tc>
      </w:tr>
      <w:tr w:rsidR="00D6442B" w:rsidRPr="00D0197D" w:rsidTr="00964F2A">
        <w:tc>
          <w:tcPr>
            <w:tcW w:w="817" w:type="dxa"/>
          </w:tcPr>
          <w:p w:rsidR="00D6442B" w:rsidRPr="00D0197D" w:rsidRDefault="00D6442B" w:rsidP="00964F2A">
            <w:pPr>
              <w:pStyle w:val="Default"/>
              <w:jc w:val="center"/>
            </w:pPr>
            <w:r w:rsidRPr="00D0197D">
              <w:t>2</w:t>
            </w:r>
            <w:r w:rsidR="00E82F8B">
              <w:t>.</w:t>
            </w:r>
          </w:p>
        </w:tc>
        <w:tc>
          <w:tcPr>
            <w:tcW w:w="4394" w:type="dxa"/>
          </w:tcPr>
          <w:p w:rsidR="00D6442B" w:rsidRPr="00D0197D" w:rsidRDefault="00D6442B" w:rsidP="00964F2A">
            <w:pPr>
              <w:pStyle w:val="Default"/>
            </w:pPr>
            <w:r w:rsidRPr="00D0197D">
              <w:t>Проведение заседаний педагогического совета</w:t>
            </w:r>
          </w:p>
        </w:tc>
        <w:tc>
          <w:tcPr>
            <w:tcW w:w="1984" w:type="dxa"/>
          </w:tcPr>
          <w:p w:rsidR="00D6442B" w:rsidRPr="00D0197D" w:rsidRDefault="00D6442B" w:rsidP="00964F2A">
            <w:pPr>
              <w:pStyle w:val="Default"/>
              <w:jc w:val="center"/>
            </w:pPr>
            <w:r w:rsidRPr="00D0197D">
              <w:t>В течение всего периода</w:t>
            </w:r>
          </w:p>
        </w:tc>
        <w:tc>
          <w:tcPr>
            <w:tcW w:w="2269" w:type="dxa"/>
          </w:tcPr>
          <w:p w:rsidR="00D6442B" w:rsidRPr="00D0197D" w:rsidRDefault="00D6442B" w:rsidP="00964F2A">
            <w:pPr>
              <w:pStyle w:val="Default"/>
              <w:jc w:val="center"/>
            </w:pPr>
            <w:r w:rsidRPr="00D0197D">
              <w:t>Администрация</w:t>
            </w:r>
          </w:p>
        </w:tc>
      </w:tr>
      <w:tr w:rsidR="00D6442B" w:rsidRPr="00D0197D" w:rsidTr="00964F2A">
        <w:tc>
          <w:tcPr>
            <w:tcW w:w="817" w:type="dxa"/>
          </w:tcPr>
          <w:p w:rsidR="00D6442B" w:rsidRPr="00D0197D" w:rsidRDefault="00E82F8B" w:rsidP="00E82F8B">
            <w:pPr>
              <w:pStyle w:val="Default"/>
              <w:jc w:val="center"/>
            </w:pPr>
            <w:r>
              <w:t>3.</w:t>
            </w:r>
          </w:p>
        </w:tc>
        <w:tc>
          <w:tcPr>
            <w:tcW w:w="4394" w:type="dxa"/>
          </w:tcPr>
          <w:p w:rsidR="00D6442B" w:rsidRPr="00D0197D" w:rsidRDefault="00D6442B" w:rsidP="00F05850">
            <w:pPr>
              <w:pStyle w:val="Default"/>
            </w:pPr>
            <w:r w:rsidRPr="00D0197D">
              <w:t xml:space="preserve">Организация заседаний </w:t>
            </w:r>
            <w:r w:rsidR="00F05850">
              <w:t>Совета родителей</w:t>
            </w:r>
            <w:r w:rsidRPr="00D0197D">
              <w:t>. Составление плана работы.</w:t>
            </w:r>
          </w:p>
        </w:tc>
        <w:tc>
          <w:tcPr>
            <w:tcW w:w="1984" w:type="dxa"/>
          </w:tcPr>
          <w:p w:rsidR="00D6442B" w:rsidRPr="00D0197D" w:rsidRDefault="00D6442B" w:rsidP="00964F2A">
            <w:pPr>
              <w:pStyle w:val="Default"/>
              <w:jc w:val="center"/>
            </w:pPr>
            <w:r w:rsidRPr="00D0197D">
              <w:t>Не реже 1 раза в полугодие</w:t>
            </w:r>
          </w:p>
        </w:tc>
        <w:tc>
          <w:tcPr>
            <w:tcW w:w="2269" w:type="dxa"/>
          </w:tcPr>
          <w:p w:rsidR="00D6442B" w:rsidRPr="00D0197D" w:rsidRDefault="00D6442B" w:rsidP="00964F2A">
            <w:pPr>
              <w:pStyle w:val="Default"/>
              <w:jc w:val="center"/>
            </w:pPr>
            <w:r w:rsidRPr="00D0197D">
              <w:t>Зам. директора по ВР</w:t>
            </w:r>
          </w:p>
        </w:tc>
      </w:tr>
      <w:tr w:rsidR="00991EAE" w:rsidRPr="00D0197D" w:rsidTr="00B36007">
        <w:tc>
          <w:tcPr>
            <w:tcW w:w="817" w:type="dxa"/>
          </w:tcPr>
          <w:p w:rsidR="00991EAE" w:rsidRPr="00D0197D" w:rsidRDefault="00E82F8B" w:rsidP="00E82F8B">
            <w:pPr>
              <w:pStyle w:val="Default"/>
              <w:jc w:val="center"/>
            </w:pPr>
            <w:r>
              <w:t>4.</w:t>
            </w:r>
          </w:p>
        </w:tc>
        <w:tc>
          <w:tcPr>
            <w:tcW w:w="4394" w:type="dxa"/>
          </w:tcPr>
          <w:p w:rsidR="00991EAE" w:rsidRPr="00D0197D" w:rsidRDefault="00D6442B" w:rsidP="00F05850">
            <w:pPr>
              <w:pStyle w:val="Default"/>
            </w:pPr>
            <w:r w:rsidRPr="00D0197D">
              <w:t xml:space="preserve">Организация заседаний </w:t>
            </w:r>
            <w:r w:rsidR="00CB7C60" w:rsidRPr="00D0197D">
              <w:t>С</w:t>
            </w:r>
            <w:r w:rsidR="00F05850">
              <w:t>овета обучающихся</w:t>
            </w:r>
            <w:r w:rsidRPr="00D0197D">
              <w:t>. Составление плана работы.</w:t>
            </w:r>
          </w:p>
        </w:tc>
        <w:tc>
          <w:tcPr>
            <w:tcW w:w="1984" w:type="dxa"/>
          </w:tcPr>
          <w:p w:rsidR="00991EAE" w:rsidRPr="00D0197D" w:rsidRDefault="00D6442B" w:rsidP="00D6442B">
            <w:pPr>
              <w:pStyle w:val="Default"/>
              <w:jc w:val="center"/>
            </w:pPr>
            <w:r w:rsidRPr="00D0197D">
              <w:t>Не реже 1 раза в четверть</w:t>
            </w:r>
          </w:p>
        </w:tc>
        <w:tc>
          <w:tcPr>
            <w:tcW w:w="2269" w:type="dxa"/>
          </w:tcPr>
          <w:p w:rsidR="00991EAE" w:rsidRPr="00D0197D" w:rsidRDefault="00D6442B" w:rsidP="00D6442B">
            <w:pPr>
              <w:pStyle w:val="Default"/>
              <w:jc w:val="center"/>
            </w:pPr>
            <w:r w:rsidRPr="00D0197D">
              <w:t>Зам. директора по ВР</w:t>
            </w:r>
          </w:p>
        </w:tc>
      </w:tr>
      <w:tr w:rsidR="00CB7C60" w:rsidRPr="00D0197D" w:rsidTr="00B36007">
        <w:tc>
          <w:tcPr>
            <w:tcW w:w="817" w:type="dxa"/>
          </w:tcPr>
          <w:p w:rsidR="00CB7C60" w:rsidRPr="00D0197D" w:rsidRDefault="00E82F8B" w:rsidP="00E82F8B">
            <w:pPr>
              <w:pStyle w:val="Default"/>
              <w:jc w:val="center"/>
            </w:pPr>
            <w:r>
              <w:t>5.</w:t>
            </w:r>
          </w:p>
        </w:tc>
        <w:tc>
          <w:tcPr>
            <w:tcW w:w="4394" w:type="dxa"/>
          </w:tcPr>
          <w:p w:rsidR="00CB7C60" w:rsidRPr="00D0197D" w:rsidRDefault="00CB7C60" w:rsidP="00F05850">
            <w:pPr>
              <w:pStyle w:val="Default"/>
            </w:pPr>
            <w:r w:rsidRPr="00D0197D">
              <w:t xml:space="preserve">Включение представителей </w:t>
            </w:r>
            <w:r w:rsidR="00F05850">
              <w:t xml:space="preserve">Совета родителей и </w:t>
            </w:r>
            <w:proofErr w:type="gramStart"/>
            <w:r w:rsidR="00F05850">
              <w:t>Совета</w:t>
            </w:r>
            <w:proofErr w:type="gramEnd"/>
            <w:r w:rsidR="00F05850">
              <w:t xml:space="preserve"> обучающихся в состав С</w:t>
            </w:r>
            <w:r w:rsidRPr="00D0197D">
              <w:t>овета профилактики, организация их участия в заседаниях</w:t>
            </w:r>
          </w:p>
        </w:tc>
        <w:tc>
          <w:tcPr>
            <w:tcW w:w="1984" w:type="dxa"/>
          </w:tcPr>
          <w:p w:rsidR="00CB7C60" w:rsidRPr="00D0197D" w:rsidRDefault="00CB7C60" w:rsidP="00964F2A">
            <w:pPr>
              <w:pStyle w:val="Default"/>
              <w:jc w:val="center"/>
            </w:pPr>
            <w:r w:rsidRPr="00D0197D">
              <w:t>В течение всего периода</w:t>
            </w:r>
          </w:p>
        </w:tc>
        <w:tc>
          <w:tcPr>
            <w:tcW w:w="2269" w:type="dxa"/>
          </w:tcPr>
          <w:p w:rsidR="00CB7C60" w:rsidRPr="00D0197D" w:rsidRDefault="00CB7C60" w:rsidP="00964F2A">
            <w:pPr>
              <w:pStyle w:val="Default"/>
              <w:jc w:val="center"/>
            </w:pPr>
            <w:r w:rsidRPr="00D0197D">
              <w:t>Зам. директора по ВР</w:t>
            </w:r>
          </w:p>
        </w:tc>
      </w:tr>
      <w:tr w:rsidR="00D73C6D" w:rsidRPr="00D73C6D" w:rsidTr="00C04B92">
        <w:tc>
          <w:tcPr>
            <w:tcW w:w="817" w:type="dxa"/>
          </w:tcPr>
          <w:p w:rsidR="00D73C6D" w:rsidRPr="00D73C6D" w:rsidRDefault="00D73C6D" w:rsidP="00C04B92">
            <w:pPr>
              <w:pStyle w:val="Default"/>
              <w:jc w:val="center"/>
              <w:rPr>
                <w:szCs w:val="28"/>
              </w:rPr>
            </w:pPr>
            <w:r w:rsidRPr="00D73C6D">
              <w:rPr>
                <w:szCs w:val="28"/>
              </w:rPr>
              <w:t>6.</w:t>
            </w:r>
          </w:p>
        </w:tc>
        <w:tc>
          <w:tcPr>
            <w:tcW w:w="4394" w:type="dxa"/>
          </w:tcPr>
          <w:p w:rsidR="00D73C6D" w:rsidRPr="00D73C6D" w:rsidRDefault="00D73C6D" w:rsidP="00D73C6D">
            <w:pPr>
              <w:pStyle w:val="Default"/>
              <w:rPr>
                <w:szCs w:val="28"/>
              </w:rPr>
            </w:pPr>
            <w:r w:rsidRPr="00D73C6D">
              <w:rPr>
                <w:szCs w:val="28"/>
              </w:rPr>
              <w:t>Привлечение представителей общественно-деловых объединений и работодателей для принятия решений по вопросам управления развитием Школы</w:t>
            </w:r>
          </w:p>
        </w:tc>
        <w:tc>
          <w:tcPr>
            <w:tcW w:w="1984" w:type="dxa"/>
          </w:tcPr>
          <w:p w:rsidR="00D73C6D" w:rsidRPr="00D73C6D" w:rsidRDefault="00D73C6D" w:rsidP="00C04B92">
            <w:pPr>
              <w:pStyle w:val="Default"/>
              <w:jc w:val="center"/>
              <w:rPr>
                <w:szCs w:val="28"/>
              </w:rPr>
            </w:pPr>
            <w:r w:rsidRPr="00D73C6D">
              <w:rPr>
                <w:szCs w:val="28"/>
              </w:rPr>
              <w:t>К 2024 году</w:t>
            </w:r>
          </w:p>
        </w:tc>
        <w:tc>
          <w:tcPr>
            <w:tcW w:w="2269" w:type="dxa"/>
          </w:tcPr>
          <w:p w:rsidR="00D73C6D" w:rsidRPr="00D73C6D" w:rsidRDefault="00D73C6D" w:rsidP="00C04B92">
            <w:pPr>
              <w:pStyle w:val="Default"/>
              <w:jc w:val="center"/>
              <w:rPr>
                <w:szCs w:val="28"/>
              </w:rPr>
            </w:pPr>
            <w:r w:rsidRPr="00D73C6D">
              <w:rPr>
                <w:szCs w:val="28"/>
              </w:rPr>
              <w:t xml:space="preserve">Директор </w:t>
            </w:r>
          </w:p>
        </w:tc>
      </w:tr>
      <w:tr w:rsidR="00D73C6D" w:rsidRPr="00D0197D" w:rsidTr="00964F2A">
        <w:tc>
          <w:tcPr>
            <w:tcW w:w="817" w:type="dxa"/>
          </w:tcPr>
          <w:p w:rsidR="00D73C6D" w:rsidRPr="00D0197D" w:rsidRDefault="00D73C6D" w:rsidP="00C04B92">
            <w:pPr>
              <w:pStyle w:val="Default"/>
              <w:jc w:val="center"/>
            </w:pPr>
            <w:r>
              <w:t>7.</w:t>
            </w:r>
          </w:p>
        </w:tc>
        <w:tc>
          <w:tcPr>
            <w:tcW w:w="4394" w:type="dxa"/>
          </w:tcPr>
          <w:p w:rsidR="00D73C6D" w:rsidRPr="00D0197D" w:rsidRDefault="00D73C6D" w:rsidP="00964F2A">
            <w:pPr>
              <w:pStyle w:val="Default"/>
            </w:pPr>
            <w:r w:rsidRPr="00D0197D">
              <w:t>Привлечение органов государственно-общественного управления к решению вопросов по материально-техническому оснащению образовательного процесса</w:t>
            </w:r>
          </w:p>
        </w:tc>
        <w:tc>
          <w:tcPr>
            <w:tcW w:w="1984" w:type="dxa"/>
          </w:tcPr>
          <w:p w:rsidR="00D73C6D" w:rsidRPr="00D0197D" w:rsidRDefault="00D73C6D" w:rsidP="00964F2A">
            <w:pPr>
              <w:pStyle w:val="Default"/>
              <w:jc w:val="center"/>
            </w:pPr>
            <w:r w:rsidRPr="00D0197D">
              <w:t>В течение всего периода</w:t>
            </w:r>
          </w:p>
        </w:tc>
        <w:tc>
          <w:tcPr>
            <w:tcW w:w="2269" w:type="dxa"/>
          </w:tcPr>
          <w:p w:rsidR="00D73C6D" w:rsidRPr="00D0197D" w:rsidRDefault="00D73C6D" w:rsidP="00964F2A">
            <w:pPr>
              <w:pStyle w:val="Default"/>
              <w:jc w:val="center"/>
            </w:pPr>
            <w:r w:rsidRPr="00D0197D">
              <w:t xml:space="preserve">Директор </w:t>
            </w:r>
          </w:p>
        </w:tc>
      </w:tr>
      <w:tr w:rsidR="00D73C6D" w:rsidRPr="00D0197D" w:rsidTr="00B36007">
        <w:tc>
          <w:tcPr>
            <w:tcW w:w="817" w:type="dxa"/>
          </w:tcPr>
          <w:p w:rsidR="00D73C6D" w:rsidRPr="00D0197D" w:rsidRDefault="00D73C6D" w:rsidP="00C04B92">
            <w:pPr>
              <w:pStyle w:val="Default"/>
              <w:jc w:val="center"/>
            </w:pPr>
            <w:r>
              <w:t>8.</w:t>
            </w:r>
          </w:p>
        </w:tc>
        <w:tc>
          <w:tcPr>
            <w:tcW w:w="4394" w:type="dxa"/>
          </w:tcPr>
          <w:p w:rsidR="00D73C6D" w:rsidRPr="00D0197D" w:rsidRDefault="00D73C6D" w:rsidP="00CB7C60">
            <w:pPr>
              <w:pStyle w:val="Default"/>
            </w:pPr>
            <w:r w:rsidRPr="00D0197D">
              <w:t>Привлечение органов государственно-общественного управления к участию в проверках работы школьной столовой</w:t>
            </w:r>
          </w:p>
        </w:tc>
        <w:tc>
          <w:tcPr>
            <w:tcW w:w="1984" w:type="dxa"/>
          </w:tcPr>
          <w:p w:rsidR="00D73C6D" w:rsidRPr="00D0197D" w:rsidRDefault="00D73C6D" w:rsidP="00964F2A">
            <w:pPr>
              <w:pStyle w:val="Default"/>
              <w:jc w:val="center"/>
            </w:pPr>
            <w:r w:rsidRPr="00D0197D">
              <w:t>В течение всего периода</w:t>
            </w:r>
          </w:p>
        </w:tc>
        <w:tc>
          <w:tcPr>
            <w:tcW w:w="2269" w:type="dxa"/>
          </w:tcPr>
          <w:p w:rsidR="00D73C6D" w:rsidRPr="00D0197D" w:rsidRDefault="00D73C6D" w:rsidP="00CB7C60">
            <w:pPr>
              <w:pStyle w:val="Default"/>
              <w:jc w:val="center"/>
            </w:pPr>
            <w:r w:rsidRPr="00D0197D">
              <w:t xml:space="preserve">Директор </w:t>
            </w:r>
          </w:p>
        </w:tc>
      </w:tr>
      <w:tr w:rsidR="00D73C6D" w:rsidRPr="00D0197D" w:rsidTr="00964F2A">
        <w:tc>
          <w:tcPr>
            <w:tcW w:w="817" w:type="dxa"/>
          </w:tcPr>
          <w:p w:rsidR="00D73C6D" w:rsidRPr="00D0197D" w:rsidRDefault="00D73C6D" w:rsidP="00C04B92">
            <w:pPr>
              <w:pStyle w:val="Default"/>
              <w:jc w:val="center"/>
            </w:pPr>
            <w:r w:rsidRPr="00D0197D">
              <w:t>9</w:t>
            </w:r>
            <w:r>
              <w:t>.</w:t>
            </w:r>
          </w:p>
        </w:tc>
        <w:tc>
          <w:tcPr>
            <w:tcW w:w="4394" w:type="dxa"/>
          </w:tcPr>
          <w:p w:rsidR="00D73C6D" w:rsidRPr="00D0197D" w:rsidRDefault="00D73C6D" w:rsidP="00964F2A">
            <w:pPr>
              <w:pStyle w:val="Default"/>
            </w:pPr>
            <w:r>
              <w:t>Приглашение главы АМО «Приморско-Куйский сельсовет» НАО на общешкольные мероприятия, собрания, встречи, конкурсы, заседания</w:t>
            </w:r>
          </w:p>
        </w:tc>
        <w:tc>
          <w:tcPr>
            <w:tcW w:w="1984" w:type="dxa"/>
          </w:tcPr>
          <w:p w:rsidR="00D73C6D" w:rsidRPr="00D0197D" w:rsidRDefault="00D73C6D" w:rsidP="00964F2A">
            <w:pPr>
              <w:pStyle w:val="Default"/>
              <w:jc w:val="center"/>
            </w:pPr>
            <w:r w:rsidRPr="00D0197D">
              <w:t>В течение всего периода</w:t>
            </w:r>
          </w:p>
        </w:tc>
        <w:tc>
          <w:tcPr>
            <w:tcW w:w="2269" w:type="dxa"/>
          </w:tcPr>
          <w:p w:rsidR="00D73C6D" w:rsidRPr="00D0197D" w:rsidRDefault="00D73C6D" w:rsidP="00964F2A">
            <w:pPr>
              <w:pStyle w:val="Default"/>
              <w:jc w:val="center"/>
            </w:pPr>
            <w:r w:rsidRPr="00D0197D">
              <w:t>Администрация</w:t>
            </w:r>
          </w:p>
        </w:tc>
      </w:tr>
      <w:tr w:rsidR="00D73C6D" w:rsidRPr="00D0197D" w:rsidTr="00964F2A">
        <w:tc>
          <w:tcPr>
            <w:tcW w:w="817" w:type="dxa"/>
          </w:tcPr>
          <w:p w:rsidR="00D73C6D" w:rsidRPr="00D0197D" w:rsidRDefault="00D73C6D" w:rsidP="00C04B92">
            <w:pPr>
              <w:pStyle w:val="Default"/>
              <w:jc w:val="center"/>
            </w:pPr>
            <w:r>
              <w:t>10.</w:t>
            </w:r>
          </w:p>
        </w:tc>
        <w:tc>
          <w:tcPr>
            <w:tcW w:w="4394" w:type="dxa"/>
          </w:tcPr>
          <w:p w:rsidR="00D73C6D" w:rsidRPr="00D0197D" w:rsidRDefault="00D73C6D" w:rsidP="00CB7C60">
            <w:pPr>
              <w:pStyle w:val="Default"/>
            </w:pPr>
            <w:r w:rsidRPr="00D0197D">
              <w:t xml:space="preserve">Информирования населения о школьных новостях, событиях, её достижениях и преимуществах. </w:t>
            </w:r>
          </w:p>
        </w:tc>
        <w:tc>
          <w:tcPr>
            <w:tcW w:w="1984" w:type="dxa"/>
          </w:tcPr>
          <w:p w:rsidR="00D73C6D" w:rsidRPr="00D0197D" w:rsidRDefault="00D73C6D" w:rsidP="00964F2A">
            <w:pPr>
              <w:pStyle w:val="Default"/>
              <w:jc w:val="center"/>
            </w:pPr>
            <w:r w:rsidRPr="00D0197D">
              <w:t>В течение всего периода</w:t>
            </w:r>
          </w:p>
        </w:tc>
        <w:tc>
          <w:tcPr>
            <w:tcW w:w="2269" w:type="dxa"/>
          </w:tcPr>
          <w:p w:rsidR="00D73C6D" w:rsidRPr="00D0197D" w:rsidRDefault="00D73C6D" w:rsidP="00964F2A">
            <w:pPr>
              <w:pStyle w:val="Default"/>
              <w:jc w:val="center"/>
            </w:pPr>
            <w:r w:rsidRPr="00D0197D">
              <w:t>Администрация</w:t>
            </w:r>
          </w:p>
        </w:tc>
      </w:tr>
      <w:tr w:rsidR="00D73C6D" w:rsidRPr="00D0197D" w:rsidTr="00964F2A">
        <w:tc>
          <w:tcPr>
            <w:tcW w:w="817" w:type="dxa"/>
          </w:tcPr>
          <w:p w:rsidR="00D73C6D" w:rsidRPr="00D0197D" w:rsidRDefault="00D73C6D" w:rsidP="00C04B92">
            <w:pPr>
              <w:pStyle w:val="Default"/>
              <w:jc w:val="center"/>
            </w:pPr>
            <w:r>
              <w:t>11.</w:t>
            </w:r>
          </w:p>
        </w:tc>
        <w:tc>
          <w:tcPr>
            <w:tcW w:w="4394" w:type="dxa"/>
          </w:tcPr>
          <w:p w:rsidR="00D73C6D" w:rsidRPr="00D0197D" w:rsidRDefault="00D73C6D" w:rsidP="00E82F8B">
            <w:pPr>
              <w:pStyle w:val="Default"/>
            </w:pPr>
            <w:r w:rsidRPr="00D0197D">
              <w:t>Публикация ежегодного отчёта о самообследовании и его представление родителям учащихся.</w:t>
            </w:r>
          </w:p>
        </w:tc>
        <w:tc>
          <w:tcPr>
            <w:tcW w:w="1984" w:type="dxa"/>
          </w:tcPr>
          <w:p w:rsidR="00D73C6D" w:rsidRPr="00D0197D" w:rsidRDefault="00D73C6D" w:rsidP="00964F2A">
            <w:pPr>
              <w:pStyle w:val="Default"/>
              <w:jc w:val="center"/>
            </w:pPr>
            <w:r w:rsidRPr="00D0197D">
              <w:t>В течение всего периода</w:t>
            </w:r>
          </w:p>
        </w:tc>
        <w:tc>
          <w:tcPr>
            <w:tcW w:w="2269" w:type="dxa"/>
          </w:tcPr>
          <w:p w:rsidR="00D73C6D" w:rsidRPr="00D0197D" w:rsidRDefault="00D73C6D" w:rsidP="00964F2A">
            <w:pPr>
              <w:pStyle w:val="Default"/>
              <w:jc w:val="center"/>
            </w:pPr>
            <w:r w:rsidRPr="00D0197D">
              <w:t>Директор</w:t>
            </w:r>
          </w:p>
        </w:tc>
      </w:tr>
      <w:tr w:rsidR="00D73C6D" w:rsidRPr="00D0197D" w:rsidTr="00B36007">
        <w:tc>
          <w:tcPr>
            <w:tcW w:w="817" w:type="dxa"/>
          </w:tcPr>
          <w:p w:rsidR="00D73C6D" w:rsidRPr="00D0197D" w:rsidRDefault="00D73C6D" w:rsidP="00C04B92">
            <w:pPr>
              <w:pStyle w:val="Default"/>
              <w:jc w:val="center"/>
            </w:pPr>
            <w:r w:rsidRPr="00D0197D">
              <w:t>1</w:t>
            </w:r>
            <w:r>
              <w:t>2.</w:t>
            </w:r>
          </w:p>
        </w:tc>
        <w:tc>
          <w:tcPr>
            <w:tcW w:w="4394" w:type="dxa"/>
          </w:tcPr>
          <w:p w:rsidR="00D73C6D" w:rsidRPr="00D0197D" w:rsidRDefault="00D73C6D" w:rsidP="00CB7C60">
            <w:pPr>
              <w:pStyle w:val="Default"/>
            </w:pPr>
            <w:r w:rsidRPr="00D0197D">
              <w:t xml:space="preserve">Представление </w:t>
            </w:r>
            <w:proofErr w:type="gramStart"/>
            <w:r w:rsidRPr="00D0197D">
              <w:t>общественности результатов независимой оценки условий оказания услуг</w:t>
            </w:r>
            <w:proofErr w:type="gramEnd"/>
          </w:p>
        </w:tc>
        <w:tc>
          <w:tcPr>
            <w:tcW w:w="1984" w:type="dxa"/>
          </w:tcPr>
          <w:p w:rsidR="00D73C6D" w:rsidRPr="00D0197D" w:rsidRDefault="00D73C6D" w:rsidP="00964F2A">
            <w:pPr>
              <w:pStyle w:val="Default"/>
              <w:jc w:val="center"/>
            </w:pPr>
            <w:r w:rsidRPr="00D0197D">
              <w:t>После проведения оценки</w:t>
            </w:r>
          </w:p>
        </w:tc>
        <w:tc>
          <w:tcPr>
            <w:tcW w:w="2269" w:type="dxa"/>
          </w:tcPr>
          <w:p w:rsidR="00D73C6D" w:rsidRPr="00D0197D" w:rsidRDefault="00D73C6D" w:rsidP="00964F2A">
            <w:pPr>
              <w:pStyle w:val="Default"/>
              <w:jc w:val="center"/>
            </w:pPr>
            <w:r w:rsidRPr="00D0197D">
              <w:t>Директор</w:t>
            </w:r>
          </w:p>
        </w:tc>
      </w:tr>
      <w:tr w:rsidR="00D73C6D" w:rsidRPr="00D0197D" w:rsidTr="00964F2A">
        <w:tc>
          <w:tcPr>
            <w:tcW w:w="817" w:type="dxa"/>
          </w:tcPr>
          <w:p w:rsidR="00D73C6D" w:rsidRPr="00D0197D" w:rsidRDefault="00D73C6D" w:rsidP="00C04B92">
            <w:pPr>
              <w:pStyle w:val="Default"/>
              <w:jc w:val="center"/>
            </w:pPr>
            <w:r w:rsidRPr="00D0197D">
              <w:t>1</w:t>
            </w:r>
            <w:r>
              <w:t>3.</w:t>
            </w:r>
          </w:p>
        </w:tc>
        <w:tc>
          <w:tcPr>
            <w:tcW w:w="4394" w:type="dxa"/>
          </w:tcPr>
          <w:p w:rsidR="00D73C6D" w:rsidRPr="00D0197D" w:rsidRDefault="00D73C6D" w:rsidP="00964F2A">
            <w:pPr>
              <w:pStyle w:val="Default"/>
            </w:pPr>
            <w:r w:rsidRPr="00D0197D">
              <w:t>Совершенствование содержания сайта школы в сети  Интернет и поддержание его актуальности.</w:t>
            </w:r>
          </w:p>
        </w:tc>
        <w:tc>
          <w:tcPr>
            <w:tcW w:w="1984" w:type="dxa"/>
          </w:tcPr>
          <w:p w:rsidR="00D73C6D" w:rsidRPr="00D0197D" w:rsidRDefault="00D73C6D" w:rsidP="00964F2A">
            <w:pPr>
              <w:pStyle w:val="Default"/>
              <w:jc w:val="center"/>
            </w:pPr>
            <w:r w:rsidRPr="00D0197D">
              <w:t>В течение всего периода</w:t>
            </w:r>
          </w:p>
        </w:tc>
        <w:tc>
          <w:tcPr>
            <w:tcW w:w="2269" w:type="dxa"/>
          </w:tcPr>
          <w:p w:rsidR="00D73C6D" w:rsidRPr="00D0197D" w:rsidRDefault="00D73C6D" w:rsidP="00964F2A">
            <w:pPr>
              <w:pStyle w:val="Default"/>
              <w:jc w:val="center"/>
            </w:pPr>
            <w:r w:rsidRPr="00D0197D">
              <w:t>Администрация</w:t>
            </w:r>
          </w:p>
        </w:tc>
      </w:tr>
      <w:tr w:rsidR="00D73C6D" w:rsidRPr="00D0197D" w:rsidTr="00964F2A">
        <w:tc>
          <w:tcPr>
            <w:tcW w:w="817" w:type="dxa"/>
          </w:tcPr>
          <w:p w:rsidR="00D73C6D" w:rsidRPr="00D0197D" w:rsidRDefault="00D73C6D" w:rsidP="00C04B92">
            <w:pPr>
              <w:pStyle w:val="Default"/>
              <w:jc w:val="center"/>
            </w:pPr>
            <w:r w:rsidRPr="00D0197D">
              <w:lastRenderedPageBreak/>
              <w:t>1</w:t>
            </w:r>
            <w:r>
              <w:t>4.</w:t>
            </w:r>
          </w:p>
        </w:tc>
        <w:tc>
          <w:tcPr>
            <w:tcW w:w="4394" w:type="dxa"/>
          </w:tcPr>
          <w:p w:rsidR="00D73C6D" w:rsidRPr="00D0197D" w:rsidRDefault="00D73C6D" w:rsidP="00284CE8">
            <w:pPr>
              <w:pStyle w:val="Default"/>
            </w:pPr>
            <w:r>
              <w:t xml:space="preserve">Организация благотворительности, </w:t>
            </w:r>
            <w:proofErr w:type="spellStart"/>
            <w:r>
              <w:t>волонтёрства</w:t>
            </w:r>
            <w:proofErr w:type="spellEnd"/>
            <w:r>
              <w:t xml:space="preserve">, помощи семьям посёлка </w:t>
            </w:r>
            <w:proofErr w:type="gramStart"/>
            <w:r>
              <w:t>Красное</w:t>
            </w:r>
            <w:proofErr w:type="gramEnd"/>
          </w:p>
        </w:tc>
        <w:tc>
          <w:tcPr>
            <w:tcW w:w="1984" w:type="dxa"/>
          </w:tcPr>
          <w:p w:rsidR="00D73C6D" w:rsidRPr="00D0197D" w:rsidRDefault="00D73C6D" w:rsidP="00964F2A">
            <w:pPr>
              <w:pStyle w:val="Default"/>
              <w:jc w:val="center"/>
            </w:pPr>
            <w:r w:rsidRPr="00D0197D">
              <w:t>В течение всего периода</w:t>
            </w:r>
          </w:p>
        </w:tc>
        <w:tc>
          <w:tcPr>
            <w:tcW w:w="2269" w:type="dxa"/>
          </w:tcPr>
          <w:p w:rsidR="00D73C6D" w:rsidRPr="00D0197D" w:rsidRDefault="00D73C6D" w:rsidP="00964F2A">
            <w:pPr>
              <w:pStyle w:val="Default"/>
              <w:jc w:val="center"/>
            </w:pPr>
            <w:r w:rsidRPr="00D0197D">
              <w:t>Администрация</w:t>
            </w:r>
          </w:p>
        </w:tc>
      </w:tr>
      <w:tr w:rsidR="00D73C6D" w:rsidRPr="00D0197D" w:rsidTr="00964F2A">
        <w:tc>
          <w:tcPr>
            <w:tcW w:w="817" w:type="dxa"/>
          </w:tcPr>
          <w:p w:rsidR="00D73C6D" w:rsidRPr="00D0197D" w:rsidRDefault="00D73C6D" w:rsidP="00161CCC">
            <w:pPr>
              <w:pStyle w:val="Default"/>
              <w:jc w:val="center"/>
            </w:pPr>
            <w:r>
              <w:t>15.</w:t>
            </w:r>
          </w:p>
        </w:tc>
        <w:tc>
          <w:tcPr>
            <w:tcW w:w="4394" w:type="dxa"/>
          </w:tcPr>
          <w:p w:rsidR="00D73C6D" w:rsidRPr="00D0197D" w:rsidRDefault="00D73C6D" w:rsidP="00E82F8B">
            <w:pPr>
              <w:pStyle w:val="Default"/>
            </w:pPr>
            <w:r>
              <w:t>Анкетирование родителей учащихся на предмет удовлетворённости качеством предоставляемых услуг, опубликование результатов на сайте школы</w:t>
            </w:r>
          </w:p>
        </w:tc>
        <w:tc>
          <w:tcPr>
            <w:tcW w:w="1984" w:type="dxa"/>
          </w:tcPr>
          <w:p w:rsidR="00D73C6D" w:rsidRPr="00D0197D" w:rsidRDefault="00D73C6D" w:rsidP="00964F2A">
            <w:pPr>
              <w:pStyle w:val="Default"/>
              <w:jc w:val="center"/>
            </w:pPr>
            <w:r>
              <w:t>Ежегодно в декабре</w:t>
            </w:r>
          </w:p>
        </w:tc>
        <w:tc>
          <w:tcPr>
            <w:tcW w:w="2269" w:type="dxa"/>
          </w:tcPr>
          <w:p w:rsidR="00D73C6D" w:rsidRPr="00D0197D" w:rsidRDefault="00D73C6D" w:rsidP="00964F2A">
            <w:pPr>
              <w:pStyle w:val="Default"/>
              <w:jc w:val="center"/>
            </w:pPr>
            <w:r w:rsidRPr="00D0197D">
              <w:t>Администрация</w:t>
            </w:r>
          </w:p>
        </w:tc>
      </w:tr>
    </w:tbl>
    <w:p w:rsidR="00991EAE" w:rsidRPr="00284CE8" w:rsidRDefault="00991EAE" w:rsidP="00991EAE">
      <w:pPr>
        <w:pStyle w:val="Default"/>
        <w:rPr>
          <w:szCs w:val="28"/>
        </w:rPr>
      </w:pPr>
    </w:p>
    <w:p w:rsidR="00991EAE" w:rsidRPr="00284CE8" w:rsidRDefault="00284CE8" w:rsidP="00284CE8">
      <w:pPr>
        <w:pStyle w:val="Default"/>
        <w:rPr>
          <w:b/>
          <w:sz w:val="26"/>
          <w:szCs w:val="26"/>
        </w:rPr>
      </w:pPr>
      <w:r w:rsidRPr="00284CE8">
        <w:rPr>
          <w:b/>
          <w:bCs/>
          <w:sz w:val="26"/>
          <w:szCs w:val="26"/>
        </w:rPr>
        <w:t xml:space="preserve">   </w:t>
      </w:r>
      <w:r w:rsidR="00991EAE" w:rsidRPr="00284CE8">
        <w:rPr>
          <w:b/>
          <w:bCs/>
          <w:sz w:val="26"/>
          <w:szCs w:val="26"/>
        </w:rPr>
        <w:t>Ожидаемые результаты</w:t>
      </w:r>
      <w:r w:rsidR="00991EAE" w:rsidRPr="00284CE8">
        <w:rPr>
          <w:b/>
          <w:sz w:val="26"/>
          <w:szCs w:val="26"/>
        </w:rPr>
        <w:t xml:space="preserve">: </w:t>
      </w:r>
    </w:p>
    <w:p w:rsidR="00161CCC" w:rsidRDefault="00161CCC" w:rsidP="00284CE8">
      <w:pPr>
        <w:autoSpaceDE w:val="0"/>
        <w:autoSpaceDN w:val="0"/>
        <w:adjustRightInd w:val="0"/>
        <w:jc w:val="both"/>
        <w:rPr>
          <w:sz w:val="26"/>
          <w:szCs w:val="26"/>
        </w:rPr>
      </w:pPr>
      <w:r>
        <w:rPr>
          <w:sz w:val="26"/>
          <w:szCs w:val="26"/>
        </w:rPr>
        <w:t xml:space="preserve">1. </w:t>
      </w:r>
      <w:r w:rsidRPr="000D1777">
        <w:rPr>
          <w:sz w:val="26"/>
          <w:szCs w:val="26"/>
        </w:rPr>
        <w:t xml:space="preserve">Открытость образовательного пространства </w:t>
      </w:r>
      <w:r>
        <w:rPr>
          <w:sz w:val="26"/>
          <w:szCs w:val="26"/>
        </w:rPr>
        <w:t xml:space="preserve">Школы </w:t>
      </w:r>
      <w:r w:rsidRPr="000D1777">
        <w:rPr>
          <w:sz w:val="26"/>
          <w:szCs w:val="26"/>
        </w:rPr>
        <w:t>через участие общественности в управлении Школой и развитие информационной среды</w:t>
      </w:r>
      <w:r>
        <w:rPr>
          <w:sz w:val="26"/>
          <w:szCs w:val="26"/>
        </w:rPr>
        <w:t>.</w:t>
      </w:r>
    </w:p>
    <w:p w:rsidR="00AC2A53" w:rsidRDefault="00AC2A53" w:rsidP="00284CE8">
      <w:pPr>
        <w:autoSpaceDE w:val="0"/>
        <w:autoSpaceDN w:val="0"/>
        <w:adjustRightInd w:val="0"/>
        <w:jc w:val="both"/>
        <w:rPr>
          <w:sz w:val="26"/>
          <w:szCs w:val="26"/>
        </w:rPr>
      </w:pPr>
      <w:r>
        <w:rPr>
          <w:sz w:val="26"/>
          <w:szCs w:val="26"/>
        </w:rPr>
        <w:t xml:space="preserve">2. </w:t>
      </w:r>
      <w:r w:rsidR="008D3694">
        <w:rPr>
          <w:sz w:val="26"/>
          <w:szCs w:val="26"/>
        </w:rPr>
        <w:t>В</w:t>
      </w:r>
      <w:r w:rsidRPr="00AC2A53">
        <w:rPr>
          <w:sz w:val="26"/>
          <w:szCs w:val="26"/>
        </w:rPr>
        <w:t xml:space="preserve">овлечение общественно-деловых объединений и представителей работодателей </w:t>
      </w:r>
      <w:r>
        <w:rPr>
          <w:sz w:val="26"/>
          <w:szCs w:val="26"/>
        </w:rPr>
        <w:t>для</w:t>
      </w:r>
      <w:r w:rsidRPr="00AC2A53">
        <w:rPr>
          <w:sz w:val="26"/>
          <w:szCs w:val="26"/>
        </w:rPr>
        <w:t xml:space="preserve"> приняти</w:t>
      </w:r>
      <w:r>
        <w:rPr>
          <w:sz w:val="26"/>
          <w:szCs w:val="26"/>
        </w:rPr>
        <w:t>я</w:t>
      </w:r>
      <w:r w:rsidRPr="00AC2A53">
        <w:rPr>
          <w:sz w:val="26"/>
          <w:szCs w:val="26"/>
        </w:rPr>
        <w:t xml:space="preserve"> решений по вопросам управления развитием </w:t>
      </w:r>
      <w:r>
        <w:rPr>
          <w:sz w:val="26"/>
          <w:szCs w:val="26"/>
        </w:rPr>
        <w:t>Школы.</w:t>
      </w:r>
      <w:r w:rsidRPr="00AC2A53">
        <w:rPr>
          <w:sz w:val="26"/>
          <w:szCs w:val="26"/>
        </w:rPr>
        <w:t xml:space="preserve"> </w:t>
      </w:r>
    </w:p>
    <w:p w:rsidR="00161CCC" w:rsidRDefault="00E85294" w:rsidP="00284CE8">
      <w:pPr>
        <w:autoSpaceDE w:val="0"/>
        <w:autoSpaceDN w:val="0"/>
        <w:adjustRightInd w:val="0"/>
        <w:jc w:val="both"/>
        <w:rPr>
          <w:sz w:val="26"/>
          <w:szCs w:val="26"/>
        </w:rPr>
      </w:pPr>
      <w:r>
        <w:rPr>
          <w:sz w:val="26"/>
          <w:szCs w:val="26"/>
        </w:rPr>
        <w:t>3</w:t>
      </w:r>
      <w:r w:rsidR="00161CCC">
        <w:rPr>
          <w:sz w:val="26"/>
          <w:szCs w:val="26"/>
        </w:rPr>
        <w:t>. Расширение спектра предоставляемых услуг Школой, развитие внеурочной деятельности школьников.</w:t>
      </w:r>
    </w:p>
    <w:p w:rsidR="00161CCC" w:rsidRPr="000D1777" w:rsidRDefault="00E85294" w:rsidP="00284CE8">
      <w:pPr>
        <w:autoSpaceDE w:val="0"/>
        <w:autoSpaceDN w:val="0"/>
        <w:adjustRightInd w:val="0"/>
        <w:jc w:val="both"/>
        <w:rPr>
          <w:sz w:val="26"/>
          <w:szCs w:val="26"/>
        </w:rPr>
      </w:pPr>
      <w:r>
        <w:rPr>
          <w:sz w:val="26"/>
          <w:szCs w:val="26"/>
        </w:rPr>
        <w:t>4</w:t>
      </w:r>
      <w:r w:rsidR="00161CCC">
        <w:rPr>
          <w:sz w:val="26"/>
          <w:szCs w:val="26"/>
        </w:rPr>
        <w:t>.</w:t>
      </w:r>
      <w:r w:rsidR="00161CCC" w:rsidRPr="000D1777">
        <w:rPr>
          <w:sz w:val="26"/>
          <w:szCs w:val="26"/>
        </w:rPr>
        <w:t xml:space="preserve"> </w:t>
      </w:r>
      <w:r w:rsidR="00161CCC">
        <w:rPr>
          <w:sz w:val="26"/>
          <w:szCs w:val="26"/>
        </w:rPr>
        <w:t>Активизация с</w:t>
      </w:r>
      <w:r w:rsidR="00161CCC" w:rsidRPr="000D1777">
        <w:rPr>
          <w:sz w:val="26"/>
          <w:szCs w:val="26"/>
        </w:rPr>
        <w:t>етевого взаимодействия с учреждениями дополнительного образования, культуры</w:t>
      </w:r>
      <w:r w:rsidR="00161CCC">
        <w:rPr>
          <w:sz w:val="26"/>
          <w:szCs w:val="26"/>
        </w:rPr>
        <w:t xml:space="preserve"> и спорта</w:t>
      </w:r>
      <w:r w:rsidR="00161CCC" w:rsidRPr="000D1777">
        <w:rPr>
          <w:sz w:val="26"/>
          <w:szCs w:val="26"/>
        </w:rPr>
        <w:t>.</w:t>
      </w:r>
    </w:p>
    <w:p w:rsidR="00161CCC" w:rsidRPr="000D1777" w:rsidRDefault="00E85294" w:rsidP="00284CE8">
      <w:pPr>
        <w:autoSpaceDE w:val="0"/>
        <w:autoSpaceDN w:val="0"/>
        <w:adjustRightInd w:val="0"/>
        <w:jc w:val="both"/>
        <w:rPr>
          <w:sz w:val="26"/>
          <w:szCs w:val="26"/>
        </w:rPr>
      </w:pPr>
      <w:r>
        <w:rPr>
          <w:sz w:val="26"/>
          <w:szCs w:val="26"/>
        </w:rPr>
        <w:t>5</w:t>
      </w:r>
      <w:r w:rsidR="00161CCC" w:rsidRPr="000D1777">
        <w:rPr>
          <w:sz w:val="26"/>
          <w:szCs w:val="26"/>
        </w:rPr>
        <w:t>. Развитие школьной инфраструктуры, совершенствование материально-технической базы Школы.</w:t>
      </w:r>
    </w:p>
    <w:p w:rsidR="00161CCC" w:rsidRDefault="00E85294" w:rsidP="00284CE8">
      <w:pPr>
        <w:autoSpaceDE w:val="0"/>
        <w:autoSpaceDN w:val="0"/>
        <w:adjustRightInd w:val="0"/>
        <w:jc w:val="both"/>
        <w:rPr>
          <w:sz w:val="26"/>
          <w:szCs w:val="26"/>
        </w:rPr>
      </w:pPr>
      <w:r>
        <w:rPr>
          <w:sz w:val="26"/>
          <w:szCs w:val="26"/>
        </w:rPr>
        <w:t>6</w:t>
      </w:r>
      <w:r w:rsidR="00161CCC" w:rsidRPr="000D1777">
        <w:rPr>
          <w:sz w:val="26"/>
          <w:szCs w:val="26"/>
        </w:rPr>
        <w:t xml:space="preserve">. Привлечение средств внебюджетного финансирования Школы из различных источников. </w:t>
      </w:r>
    </w:p>
    <w:p w:rsidR="00161CCC" w:rsidRDefault="00E85294" w:rsidP="00284CE8">
      <w:pPr>
        <w:autoSpaceDE w:val="0"/>
        <w:autoSpaceDN w:val="0"/>
        <w:adjustRightInd w:val="0"/>
        <w:jc w:val="both"/>
        <w:rPr>
          <w:sz w:val="26"/>
          <w:szCs w:val="26"/>
        </w:rPr>
      </w:pPr>
      <w:r>
        <w:rPr>
          <w:sz w:val="26"/>
          <w:szCs w:val="26"/>
        </w:rPr>
        <w:t>7</w:t>
      </w:r>
      <w:r w:rsidR="00161CCC">
        <w:rPr>
          <w:sz w:val="26"/>
          <w:szCs w:val="26"/>
        </w:rPr>
        <w:t xml:space="preserve">. Оказание положительного влияния родительской общественности на возникающие трудности в семьях. </w:t>
      </w:r>
    </w:p>
    <w:p w:rsidR="00284CE8" w:rsidRPr="000D1777" w:rsidRDefault="00E85294" w:rsidP="00284CE8">
      <w:pPr>
        <w:autoSpaceDE w:val="0"/>
        <w:autoSpaceDN w:val="0"/>
        <w:adjustRightInd w:val="0"/>
        <w:jc w:val="both"/>
        <w:rPr>
          <w:sz w:val="26"/>
          <w:szCs w:val="26"/>
        </w:rPr>
      </w:pPr>
      <w:r>
        <w:rPr>
          <w:sz w:val="26"/>
          <w:szCs w:val="26"/>
        </w:rPr>
        <w:t>8</w:t>
      </w:r>
      <w:r w:rsidR="00284CE8">
        <w:rPr>
          <w:sz w:val="26"/>
          <w:szCs w:val="26"/>
        </w:rPr>
        <w:t xml:space="preserve">. Рост </w:t>
      </w:r>
      <w:proofErr w:type="spellStart"/>
      <w:r w:rsidR="00284CE8">
        <w:rPr>
          <w:sz w:val="26"/>
          <w:szCs w:val="26"/>
        </w:rPr>
        <w:t>волонтёрства</w:t>
      </w:r>
      <w:proofErr w:type="spellEnd"/>
      <w:r w:rsidR="00284CE8">
        <w:rPr>
          <w:sz w:val="26"/>
          <w:szCs w:val="26"/>
        </w:rPr>
        <w:t xml:space="preserve"> среди школьников и молодёжи посёлка.</w:t>
      </w:r>
    </w:p>
    <w:p w:rsidR="00161CCC" w:rsidRPr="00284CE8" w:rsidRDefault="00E85294" w:rsidP="00284CE8">
      <w:pPr>
        <w:autoSpaceDE w:val="0"/>
        <w:autoSpaceDN w:val="0"/>
        <w:adjustRightInd w:val="0"/>
        <w:jc w:val="both"/>
        <w:rPr>
          <w:sz w:val="26"/>
          <w:szCs w:val="26"/>
        </w:rPr>
      </w:pPr>
      <w:r>
        <w:rPr>
          <w:sz w:val="26"/>
          <w:szCs w:val="26"/>
        </w:rPr>
        <w:t>9</w:t>
      </w:r>
      <w:r w:rsidR="00161CCC" w:rsidRPr="00284CE8">
        <w:rPr>
          <w:sz w:val="26"/>
          <w:szCs w:val="26"/>
        </w:rPr>
        <w:t xml:space="preserve">. Рост удовлетворённости родителей (законных представителей) качеством предоставляемых услуг. </w:t>
      </w:r>
    </w:p>
    <w:p w:rsidR="00161CCC" w:rsidRPr="000D6C38" w:rsidRDefault="00161CCC" w:rsidP="00991EAE">
      <w:pPr>
        <w:pStyle w:val="Default"/>
        <w:ind w:firstLine="708"/>
        <w:rPr>
          <w:sz w:val="28"/>
          <w:szCs w:val="28"/>
        </w:rPr>
      </w:pPr>
    </w:p>
    <w:p w:rsidR="00991EAE" w:rsidRDefault="00991EAE" w:rsidP="004B1C1C">
      <w:pPr>
        <w:pStyle w:val="Default"/>
        <w:numPr>
          <w:ilvl w:val="1"/>
          <w:numId w:val="27"/>
        </w:numPr>
        <w:jc w:val="center"/>
        <w:rPr>
          <w:b/>
          <w:sz w:val="28"/>
          <w:szCs w:val="28"/>
        </w:rPr>
      </w:pPr>
      <w:r w:rsidRPr="001F0927">
        <w:rPr>
          <w:b/>
          <w:sz w:val="28"/>
          <w:szCs w:val="28"/>
        </w:rPr>
        <w:t>Социальная активность</w:t>
      </w:r>
    </w:p>
    <w:p w:rsidR="00991EAE" w:rsidRDefault="00991EAE" w:rsidP="00991EAE">
      <w:pPr>
        <w:pStyle w:val="Default"/>
        <w:ind w:left="1080"/>
        <w:rPr>
          <w:b/>
          <w:sz w:val="28"/>
          <w:szCs w:val="28"/>
        </w:rPr>
      </w:pPr>
    </w:p>
    <w:p w:rsidR="005033C8" w:rsidRPr="001C5574" w:rsidRDefault="005033C8" w:rsidP="005033C8">
      <w:pPr>
        <w:pStyle w:val="Default"/>
        <w:jc w:val="both"/>
        <w:rPr>
          <w:sz w:val="26"/>
          <w:szCs w:val="26"/>
        </w:rPr>
      </w:pPr>
      <w:r w:rsidRPr="001C5574">
        <w:rPr>
          <w:sz w:val="26"/>
          <w:szCs w:val="26"/>
        </w:rPr>
        <w:t xml:space="preserve">   В Ненецком автономном округе </w:t>
      </w:r>
      <w:r w:rsidR="00E229E5">
        <w:rPr>
          <w:sz w:val="26"/>
          <w:szCs w:val="26"/>
        </w:rPr>
        <w:t xml:space="preserve">с 2019 года </w:t>
      </w:r>
      <w:r w:rsidRPr="001C5574">
        <w:rPr>
          <w:sz w:val="26"/>
          <w:szCs w:val="26"/>
        </w:rPr>
        <w:t>реализу</w:t>
      </w:r>
      <w:r>
        <w:rPr>
          <w:sz w:val="26"/>
          <w:szCs w:val="26"/>
        </w:rPr>
        <w:t>е</w:t>
      </w:r>
      <w:r w:rsidRPr="001C5574">
        <w:rPr>
          <w:sz w:val="26"/>
          <w:szCs w:val="26"/>
        </w:rPr>
        <w:t>тся проект «</w:t>
      </w:r>
      <w:r>
        <w:rPr>
          <w:sz w:val="26"/>
          <w:szCs w:val="26"/>
        </w:rPr>
        <w:t>Социальная активность»</w:t>
      </w:r>
      <w:r w:rsidRPr="001C5574">
        <w:rPr>
          <w:sz w:val="26"/>
          <w:szCs w:val="26"/>
        </w:rPr>
        <w:t xml:space="preserve"> в рамках нацпроекта «Образование».</w:t>
      </w:r>
      <w:r w:rsidR="00E229E5">
        <w:rPr>
          <w:sz w:val="26"/>
          <w:szCs w:val="26"/>
        </w:rPr>
        <w:t xml:space="preserve"> </w:t>
      </w:r>
      <w:r w:rsidR="00E229E5" w:rsidRPr="00E229E5">
        <w:rPr>
          <w:sz w:val="26"/>
          <w:szCs w:val="26"/>
        </w:rPr>
        <w:t>Цель</w:t>
      </w:r>
      <w:r w:rsidR="00E229E5">
        <w:rPr>
          <w:sz w:val="26"/>
          <w:szCs w:val="26"/>
        </w:rPr>
        <w:t>ю проекта является</w:t>
      </w:r>
      <w:r w:rsidR="00E229E5" w:rsidRPr="00E229E5">
        <w:rPr>
          <w:sz w:val="26"/>
          <w:szCs w:val="26"/>
        </w:rPr>
        <w:t xml:space="preserve"> развитие добровольчества (</w:t>
      </w:r>
      <w:proofErr w:type="spellStart"/>
      <w:r w:rsidR="00E229E5" w:rsidRPr="00E229E5">
        <w:rPr>
          <w:sz w:val="26"/>
          <w:szCs w:val="26"/>
        </w:rPr>
        <w:t>волонтерства</w:t>
      </w:r>
      <w:proofErr w:type="spellEnd"/>
      <w:r w:rsidR="00E229E5" w:rsidRPr="00E229E5">
        <w:rPr>
          <w:sz w:val="26"/>
          <w:szCs w:val="26"/>
        </w:rPr>
        <w:t>), развитие талантов и способностей у детей и молодежи, в т.ч. студентов, путем поддержки общественных инициатив и проектов, вовлечения к 2024 году в добровольческую деятельность 20 % граждан, вовлечения 45 % молодежи в творческую деятельность и 70 % студентов в клубное студенческое движение</w:t>
      </w:r>
      <w:r w:rsidR="00E229E5">
        <w:rPr>
          <w:sz w:val="26"/>
          <w:szCs w:val="26"/>
        </w:rPr>
        <w:t>.</w:t>
      </w:r>
    </w:p>
    <w:p w:rsidR="00991EAE" w:rsidRPr="00014FEE" w:rsidRDefault="00964F2A" w:rsidP="00014FEE">
      <w:pPr>
        <w:pStyle w:val="Default"/>
        <w:jc w:val="both"/>
        <w:rPr>
          <w:sz w:val="26"/>
          <w:szCs w:val="26"/>
        </w:rPr>
      </w:pPr>
      <w:r>
        <w:rPr>
          <w:sz w:val="26"/>
          <w:szCs w:val="26"/>
        </w:rPr>
        <w:t xml:space="preserve">   Для организации </w:t>
      </w:r>
      <w:r w:rsidR="00991EAE" w:rsidRPr="00014FEE">
        <w:rPr>
          <w:sz w:val="26"/>
          <w:szCs w:val="26"/>
        </w:rPr>
        <w:t xml:space="preserve">воспитательной работы в </w:t>
      </w:r>
      <w:r w:rsidR="005033C8">
        <w:rPr>
          <w:sz w:val="26"/>
          <w:szCs w:val="26"/>
        </w:rPr>
        <w:t>Школе</w:t>
      </w:r>
      <w:r w:rsidR="00991EAE" w:rsidRPr="00014FEE">
        <w:rPr>
          <w:sz w:val="26"/>
          <w:szCs w:val="26"/>
        </w:rPr>
        <w:t xml:space="preserve"> </w:t>
      </w:r>
      <w:r w:rsidR="00E229E5">
        <w:rPr>
          <w:sz w:val="26"/>
          <w:szCs w:val="26"/>
        </w:rPr>
        <w:t>рекомендуется</w:t>
      </w:r>
      <w:r w:rsidR="00991EAE" w:rsidRPr="00014FEE">
        <w:rPr>
          <w:sz w:val="26"/>
          <w:szCs w:val="26"/>
        </w:rPr>
        <w:t xml:space="preserve"> использова</w:t>
      </w:r>
      <w:r w:rsidR="00E229E5">
        <w:rPr>
          <w:sz w:val="26"/>
          <w:szCs w:val="26"/>
        </w:rPr>
        <w:t>ть</w:t>
      </w:r>
      <w:r w:rsidR="00991EAE" w:rsidRPr="00014FEE">
        <w:rPr>
          <w:sz w:val="26"/>
          <w:szCs w:val="26"/>
        </w:rPr>
        <w:t xml:space="preserve"> </w:t>
      </w:r>
      <w:r>
        <w:rPr>
          <w:sz w:val="26"/>
          <w:szCs w:val="26"/>
        </w:rPr>
        <w:t xml:space="preserve">мероприятия </w:t>
      </w:r>
      <w:r w:rsidR="00991EAE" w:rsidRPr="00014FEE">
        <w:rPr>
          <w:sz w:val="26"/>
          <w:szCs w:val="26"/>
        </w:rPr>
        <w:t>программ</w:t>
      </w:r>
      <w:r>
        <w:rPr>
          <w:sz w:val="26"/>
          <w:szCs w:val="26"/>
        </w:rPr>
        <w:t>ы</w:t>
      </w:r>
      <w:r w:rsidR="00991EAE" w:rsidRPr="00014FEE">
        <w:rPr>
          <w:sz w:val="26"/>
          <w:szCs w:val="26"/>
        </w:rPr>
        <w:t xml:space="preserve"> «</w:t>
      </w:r>
      <w:r>
        <w:rPr>
          <w:sz w:val="26"/>
          <w:szCs w:val="26"/>
        </w:rPr>
        <w:t>Российское движение школьников</w:t>
      </w:r>
      <w:r w:rsidR="00991EAE" w:rsidRPr="00014FEE">
        <w:rPr>
          <w:sz w:val="26"/>
          <w:szCs w:val="26"/>
        </w:rPr>
        <w:t>»</w:t>
      </w:r>
      <w:r>
        <w:rPr>
          <w:sz w:val="26"/>
          <w:szCs w:val="26"/>
        </w:rPr>
        <w:t xml:space="preserve"> (далее – РДШ)</w:t>
      </w:r>
      <w:r w:rsidR="00991EAE" w:rsidRPr="00014FEE">
        <w:rPr>
          <w:sz w:val="26"/>
          <w:szCs w:val="26"/>
        </w:rPr>
        <w:t>, которая осуществляет содействие в совершенствовании государственной политики в области воспитания подрастающего поколения и формировании личности на основе присущей российскому обществу системы ценностей.</w:t>
      </w:r>
    </w:p>
    <w:p w:rsidR="00991EAE" w:rsidRPr="00014FEE" w:rsidRDefault="00964F2A" w:rsidP="00991EAE">
      <w:pPr>
        <w:pStyle w:val="a4"/>
        <w:shd w:val="clear" w:color="auto" w:fill="FFFFFF"/>
        <w:spacing w:before="0" w:beforeAutospacing="0" w:after="0" w:afterAutospacing="0"/>
        <w:jc w:val="both"/>
        <w:rPr>
          <w:color w:val="333333"/>
          <w:sz w:val="26"/>
          <w:szCs w:val="26"/>
        </w:rPr>
      </w:pPr>
      <w:r>
        <w:rPr>
          <w:sz w:val="26"/>
          <w:szCs w:val="26"/>
        </w:rPr>
        <w:t xml:space="preserve">   Школе</w:t>
      </w:r>
      <w:r w:rsidRPr="00014FEE">
        <w:rPr>
          <w:sz w:val="26"/>
          <w:szCs w:val="26"/>
        </w:rPr>
        <w:t xml:space="preserve"> </w:t>
      </w:r>
      <w:r>
        <w:rPr>
          <w:sz w:val="26"/>
          <w:szCs w:val="26"/>
        </w:rPr>
        <w:t xml:space="preserve">помогут выстроить </w:t>
      </w:r>
      <w:r w:rsidRPr="00014FEE">
        <w:rPr>
          <w:sz w:val="26"/>
          <w:szCs w:val="26"/>
        </w:rPr>
        <w:t>систему воспитания подрастающего поколения</w:t>
      </w:r>
      <w:r>
        <w:rPr>
          <w:sz w:val="26"/>
          <w:szCs w:val="26"/>
        </w:rPr>
        <w:t xml:space="preserve"> о</w:t>
      </w:r>
      <w:r w:rsidR="00991EAE" w:rsidRPr="00014FEE">
        <w:rPr>
          <w:sz w:val="26"/>
          <w:szCs w:val="26"/>
        </w:rPr>
        <w:t xml:space="preserve">сновные направления </w:t>
      </w:r>
      <w:r>
        <w:rPr>
          <w:sz w:val="26"/>
          <w:szCs w:val="26"/>
        </w:rPr>
        <w:t>э</w:t>
      </w:r>
      <w:r w:rsidR="00991EAE" w:rsidRPr="00014FEE">
        <w:rPr>
          <w:sz w:val="26"/>
          <w:szCs w:val="26"/>
        </w:rPr>
        <w:t xml:space="preserve">той </w:t>
      </w:r>
      <w:r>
        <w:rPr>
          <w:sz w:val="26"/>
          <w:szCs w:val="26"/>
        </w:rPr>
        <w:t>программы:</w:t>
      </w:r>
      <w:r w:rsidR="00991EAE" w:rsidRPr="00014FEE">
        <w:rPr>
          <w:sz w:val="26"/>
          <w:szCs w:val="26"/>
        </w:rPr>
        <w:t xml:space="preserve"> </w:t>
      </w:r>
    </w:p>
    <w:p w:rsidR="00991EAE" w:rsidRPr="00964F2A" w:rsidRDefault="00964F2A" w:rsidP="00964F2A">
      <w:pPr>
        <w:pStyle w:val="a4"/>
        <w:shd w:val="clear" w:color="auto" w:fill="FFFFFF"/>
        <w:spacing w:before="0" w:beforeAutospacing="0" w:after="0" w:afterAutospacing="0"/>
        <w:ind w:firstLine="567"/>
        <w:jc w:val="both"/>
        <w:rPr>
          <w:sz w:val="26"/>
          <w:szCs w:val="26"/>
        </w:rPr>
      </w:pPr>
      <w:r>
        <w:rPr>
          <w:rStyle w:val="af4"/>
          <w:b w:val="0"/>
          <w:sz w:val="26"/>
          <w:szCs w:val="26"/>
        </w:rPr>
        <w:t xml:space="preserve">1. </w:t>
      </w:r>
      <w:r w:rsidR="00991EAE" w:rsidRPr="00964F2A">
        <w:rPr>
          <w:rStyle w:val="af4"/>
          <w:b w:val="0"/>
          <w:sz w:val="26"/>
          <w:szCs w:val="26"/>
        </w:rPr>
        <w:t>Личностное развитие </w:t>
      </w:r>
      <w:r w:rsidR="00991EAE" w:rsidRPr="00964F2A">
        <w:rPr>
          <w:sz w:val="26"/>
          <w:szCs w:val="26"/>
        </w:rPr>
        <w:t>(творческое развитие, популяризация здорового образа жизни, выбор будущей профессии)</w:t>
      </w:r>
      <w:r>
        <w:rPr>
          <w:sz w:val="26"/>
          <w:szCs w:val="26"/>
        </w:rPr>
        <w:t>.</w:t>
      </w:r>
    </w:p>
    <w:p w:rsidR="00991EAE" w:rsidRPr="00964F2A" w:rsidRDefault="00964F2A" w:rsidP="00964F2A">
      <w:pPr>
        <w:pStyle w:val="a4"/>
        <w:shd w:val="clear" w:color="auto" w:fill="FFFFFF"/>
        <w:spacing w:before="0" w:beforeAutospacing="0" w:after="0" w:afterAutospacing="0"/>
        <w:ind w:firstLine="567"/>
        <w:jc w:val="both"/>
        <w:rPr>
          <w:sz w:val="26"/>
          <w:szCs w:val="26"/>
        </w:rPr>
      </w:pPr>
      <w:r>
        <w:rPr>
          <w:rStyle w:val="af4"/>
          <w:b w:val="0"/>
          <w:sz w:val="26"/>
          <w:szCs w:val="26"/>
        </w:rPr>
        <w:t xml:space="preserve">2. </w:t>
      </w:r>
      <w:r w:rsidR="00991EAE" w:rsidRPr="00964F2A">
        <w:rPr>
          <w:rStyle w:val="af4"/>
          <w:b w:val="0"/>
          <w:sz w:val="26"/>
          <w:szCs w:val="26"/>
        </w:rPr>
        <w:t>Гражданская активность (добровольчество, поисковая деятельность, изучение истории России, создание и развитие школьных музеев)</w:t>
      </w:r>
      <w:r>
        <w:rPr>
          <w:rStyle w:val="af4"/>
          <w:b w:val="0"/>
          <w:sz w:val="26"/>
          <w:szCs w:val="26"/>
        </w:rPr>
        <w:t>.</w:t>
      </w:r>
    </w:p>
    <w:p w:rsidR="00991EAE" w:rsidRPr="00964F2A" w:rsidRDefault="00964F2A" w:rsidP="00964F2A">
      <w:pPr>
        <w:pStyle w:val="a4"/>
        <w:shd w:val="clear" w:color="auto" w:fill="FFFFFF"/>
        <w:spacing w:before="0" w:beforeAutospacing="0" w:after="0" w:afterAutospacing="0"/>
        <w:ind w:firstLine="567"/>
        <w:jc w:val="both"/>
        <w:rPr>
          <w:sz w:val="26"/>
          <w:szCs w:val="26"/>
        </w:rPr>
      </w:pPr>
      <w:r>
        <w:rPr>
          <w:rStyle w:val="af4"/>
          <w:b w:val="0"/>
          <w:sz w:val="26"/>
          <w:szCs w:val="26"/>
        </w:rPr>
        <w:t>3.</w:t>
      </w:r>
      <w:r w:rsidR="00991EAE" w:rsidRPr="00964F2A">
        <w:rPr>
          <w:rStyle w:val="af4"/>
          <w:b w:val="0"/>
          <w:sz w:val="26"/>
          <w:szCs w:val="26"/>
        </w:rPr>
        <w:t xml:space="preserve"> Военно-патриотическое направление</w:t>
      </w:r>
      <w:r w:rsidR="00991EAE" w:rsidRPr="00964F2A">
        <w:rPr>
          <w:sz w:val="26"/>
          <w:szCs w:val="26"/>
        </w:rPr>
        <w:t> (юные армейцы, юные инспектора движения)</w:t>
      </w:r>
      <w:r>
        <w:rPr>
          <w:sz w:val="26"/>
          <w:szCs w:val="26"/>
        </w:rPr>
        <w:t>.</w:t>
      </w:r>
    </w:p>
    <w:p w:rsidR="00991EAE" w:rsidRPr="00964F2A" w:rsidRDefault="00964F2A" w:rsidP="00964F2A">
      <w:pPr>
        <w:pStyle w:val="a4"/>
        <w:shd w:val="clear" w:color="auto" w:fill="FFFFFF"/>
        <w:spacing w:before="0" w:beforeAutospacing="0" w:after="0" w:afterAutospacing="0"/>
        <w:ind w:firstLine="567"/>
        <w:jc w:val="both"/>
        <w:rPr>
          <w:sz w:val="26"/>
          <w:szCs w:val="26"/>
        </w:rPr>
      </w:pPr>
      <w:r>
        <w:rPr>
          <w:rStyle w:val="af4"/>
          <w:b w:val="0"/>
          <w:sz w:val="26"/>
          <w:szCs w:val="26"/>
        </w:rPr>
        <w:lastRenderedPageBreak/>
        <w:t>4.</w:t>
      </w:r>
      <w:r w:rsidR="00991EAE" w:rsidRPr="00964F2A">
        <w:rPr>
          <w:rStyle w:val="af4"/>
          <w:b w:val="0"/>
          <w:sz w:val="26"/>
          <w:szCs w:val="26"/>
        </w:rPr>
        <w:t xml:space="preserve"> </w:t>
      </w:r>
      <w:proofErr w:type="spellStart"/>
      <w:r w:rsidR="00991EAE" w:rsidRPr="00964F2A">
        <w:rPr>
          <w:rStyle w:val="af4"/>
          <w:b w:val="0"/>
          <w:sz w:val="26"/>
          <w:szCs w:val="26"/>
        </w:rPr>
        <w:t>Информационно-медийное</w:t>
      </w:r>
      <w:proofErr w:type="spellEnd"/>
      <w:r w:rsidR="00991EAE" w:rsidRPr="00964F2A">
        <w:rPr>
          <w:rStyle w:val="af4"/>
          <w:b w:val="0"/>
          <w:sz w:val="26"/>
          <w:szCs w:val="26"/>
        </w:rPr>
        <w:t xml:space="preserve"> направление </w:t>
      </w:r>
      <w:r w:rsidR="00991EAE" w:rsidRPr="00964F2A">
        <w:rPr>
          <w:sz w:val="26"/>
          <w:szCs w:val="26"/>
        </w:rPr>
        <w:t>(создание школьных газет, радио, телевидения, работа с ресурсами</w:t>
      </w:r>
      <w:r>
        <w:rPr>
          <w:sz w:val="26"/>
          <w:szCs w:val="26"/>
        </w:rPr>
        <w:t xml:space="preserve"> сети Интернет</w:t>
      </w:r>
      <w:r w:rsidR="00991EAE" w:rsidRPr="00964F2A">
        <w:rPr>
          <w:sz w:val="26"/>
          <w:szCs w:val="26"/>
        </w:rPr>
        <w:t>).</w:t>
      </w:r>
    </w:p>
    <w:p w:rsidR="00991EAE" w:rsidRPr="00964F2A" w:rsidRDefault="00991EAE" w:rsidP="00991EAE">
      <w:pPr>
        <w:pStyle w:val="a4"/>
        <w:shd w:val="clear" w:color="auto" w:fill="FFFFFF"/>
        <w:spacing w:before="0" w:beforeAutospacing="0" w:after="0" w:afterAutospacing="0"/>
        <w:jc w:val="both"/>
        <w:rPr>
          <w:sz w:val="26"/>
          <w:szCs w:val="26"/>
        </w:rPr>
      </w:pPr>
      <w:r w:rsidRPr="00964F2A">
        <w:rPr>
          <w:sz w:val="26"/>
          <w:szCs w:val="26"/>
          <w:shd w:val="clear" w:color="auto" w:fill="FFFFFF"/>
        </w:rPr>
        <w:t xml:space="preserve">       </w:t>
      </w:r>
    </w:p>
    <w:p w:rsidR="00991EAE" w:rsidRPr="00014FEE" w:rsidRDefault="00022576" w:rsidP="00022576">
      <w:pPr>
        <w:spacing w:line="231" w:lineRule="auto"/>
        <w:ind w:right="120"/>
        <w:jc w:val="both"/>
        <w:rPr>
          <w:sz w:val="26"/>
          <w:szCs w:val="26"/>
        </w:rPr>
      </w:pPr>
      <w:r>
        <w:rPr>
          <w:b/>
          <w:bCs/>
          <w:sz w:val="26"/>
          <w:szCs w:val="26"/>
        </w:rPr>
        <w:t xml:space="preserve">   </w:t>
      </w:r>
      <w:r w:rsidR="00991EAE" w:rsidRPr="00014FEE">
        <w:rPr>
          <w:b/>
          <w:bCs/>
          <w:sz w:val="26"/>
          <w:szCs w:val="26"/>
        </w:rPr>
        <w:t>Цель</w:t>
      </w:r>
      <w:r w:rsidR="00991EAE" w:rsidRPr="00014FEE">
        <w:rPr>
          <w:bCs/>
          <w:sz w:val="26"/>
          <w:szCs w:val="26"/>
        </w:rPr>
        <w:t xml:space="preserve">: </w:t>
      </w:r>
      <w:r w:rsidR="00BB534B">
        <w:rPr>
          <w:sz w:val="26"/>
          <w:szCs w:val="26"/>
        </w:rPr>
        <w:t xml:space="preserve">Внедрить </w:t>
      </w:r>
      <w:r>
        <w:rPr>
          <w:sz w:val="26"/>
          <w:szCs w:val="26"/>
        </w:rPr>
        <w:t xml:space="preserve">в </w:t>
      </w:r>
      <w:r w:rsidR="00991EAE" w:rsidRPr="00014FEE">
        <w:rPr>
          <w:sz w:val="26"/>
          <w:szCs w:val="26"/>
        </w:rPr>
        <w:t>систем</w:t>
      </w:r>
      <w:r w:rsidR="00BB534B">
        <w:rPr>
          <w:sz w:val="26"/>
          <w:szCs w:val="26"/>
        </w:rPr>
        <w:t>у</w:t>
      </w:r>
      <w:r w:rsidR="00991EAE" w:rsidRPr="00014FEE">
        <w:rPr>
          <w:sz w:val="26"/>
          <w:szCs w:val="26"/>
        </w:rPr>
        <w:t xml:space="preserve"> воспитательной работы</w:t>
      </w:r>
      <w:r w:rsidR="00B1196C">
        <w:rPr>
          <w:sz w:val="26"/>
          <w:szCs w:val="26"/>
        </w:rPr>
        <w:t xml:space="preserve"> Школы</w:t>
      </w:r>
      <w:r w:rsidR="00991EAE" w:rsidRPr="00014FEE">
        <w:rPr>
          <w:sz w:val="26"/>
          <w:szCs w:val="26"/>
        </w:rPr>
        <w:t xml:space="preserve"> участие в</w:t>
      </w:r>
      <w:r w:rsidR="00964F2A">
        <w:rPr>
          <w:sz w:val="26"/>
          <w:szCs w:val="26"/>
        </w:rPr>
        <w:t xml:space="preserve"> мероприятиях</w:t>
      </w:r>
      <w:r w:rsidR="00991EAE" w:rsidRPr="00014FEE">
        <w:rPr>
          <w:sz w:val="26"/>
          <w:szCs w:val="26"/>
        </w:rPr>
        <w:t xml:space="preserve"> РДШ</w:t>
      </w:r>
      <w:r>
        <w:rPr>
          <w:sz w:val="26"/>
          <w:szCs w:val="26"/>
        </w:rPr>
        <w:t>,</w:t>
      </w:r>
      <w:r w:rsidR="00B1196C">
        <w:rPr>
          <w:sz w:val="26"/>
          <w:szCs w:val="26"/>
        </w:rPr>
        <w:t xml:space="preserve"> организовать </w:t>
      </w:r>
      <w:r w:rsidR="00B55006">
        <w:rPr>
          <w:sz w:val="26"/>
          <w:szCs w:val="26"/>
        </w:rPr>
        <w:t xml:space="preserve">участие школьников в </w:t>
      </w:r>
      <w:r w:rsidR="00B1196C">
        <w:rPr>
          <w:sz w:val="26"/>
          <w:szCs w:val="26"/>
        </w:rPr>
        <w:t>добровольческо</w:t>
      </w:r>
      <w:r w:rsidR="00B55006">
        <w:rPr>
          <w:sz w:val="26"/>
          <w:szCs w:val="26"/>
        </w:rPr>
        <w:t>м</w:t>
      </w:r>
      <w:r w:rsidR="00B1196C">
        <w:rPr>
          <w:sz w:val="26"/>
          <w:szCs w:val="26"/>
        </w:rPr>
        <w:t xml:space="preserve"> движени</w:t>
      </w:r>
      <w:r w:rsidR="00B55006">
        <w:rPr>
          <w:sz w:val="26"/>
          <w:szCs w:val="26"/>
        </w:rPr>
        <w:t>и</w:t>
      </w:r>
      <w:r w:rsidR="00991EAE" w:rsidRPr="00014FEE">
        <w:rPr>
          <w:sz w:val="26"/>
          <w:szCs w:val="26"/>
        </w:rPr>
        <w:t>.</w:t>
      </w:r>
    </w:p>
    <w:p w:rsidR="00991EAE" w:rsidRPr="00014FEE" w:rsidRDefault="00022576" w:rsidP="00022576">
      <w:pPr>
        <w:spacing w:line="231" w:lineRule="auto"/>
        <w:ind w:right="120"/>
        <w:jc w:val="both"/>
        <w:rPr>
          <w:b/>
          <w:bCs/>
          <w:sz w:val="26"/>
          <w:szCs w:val="26"/>
        </w:rPr>
      </w:pPr>
      <w:r>
        <w:rPr>
          <w:b/>
          <w:bCs/>
          <w:sz w:val="26"/>
          <w:szCs w:val="26"/>
        </w:rPr>
        <w:t xml:space="preserve">   </w:t>
      </w:r>
      <w:r w:rsidR="00991EAE" w:rsidRPr="00014FEE">
        <w:rPr>
          <w:b/>
          <w:bCs/>
          <w:sz w:val="26"/>
          <w:szCs w:val="26"/>
        </w:rPr>
        <w:t>Задачи:</w:t>
      </w:r>
    </w:p>
    <w:p w:rsidR="00991EAE" w:rsidRPr="00022576" w:rsidRDefault="00022576" w:rsidP="004B1C1C">
      <w:pPr>
        <w:pStyle w:val="ae"/>
        <w:numPr>
          <w:ilvl w:val="0"/>
          <w:numId w:val="30"/>
        </w:numPr>
        <w:jc w:val="both"/>
        <w:rPr>
          <w:sz w:val="26"/>
          <w:szCs w:val="26"/>
        </w:rPr>
      </w:pPr>
      <w:r>
        <w:rPr>
          <w:sz w:val="26"/>
          <w:szCs w:val="26"/>
        </w:rPr>
        <w:t>Организовать</w:t>
      </w:r>
      <w:r w:rsidR="00991EAE" w:rsidRPr="00022576">
        <w:rPr>
          <w:sz w:val="26"/>
          <w:szCs w:val="26"/>
        </w:rPr>
        <w:t xml:space="preserve"> взаимодействи</w:t>
      </w:r>
      <w:r>
        <w:rPr>
          <w:sz w:val="26"/>
          <w:szCs w:val="26"/>
        </w:rPr>
        <w:t>е</w:t>
      </w:r>
      <w:r w:rsidR="00991EAE" w:rsidRPr="00022576">
        <w:rPr>
          <w:sz w:val="26"/>
          <w:szCs w:val="26"/>
        </w:rPr>
        <w:t xml:space="preserve"> </w:t>
      </w:r>
      <w:r>
        <w:rPr>
          <w:sz w:val="26"/>
          <w:szCs w:val="26"/>
        </w:rPr>
        <w:t xml:space="preserve">школьного органа </w:t>
      </w:r>
      <w:r w:rsidR="00991EAE" w:rsidRPr="00022576">
        <w:rPr>
          <w:sz w:val="26"/>
          <w:szCs w:val="26"/>
        </w:rPr>
        <w:t xml:space="preserve">ученического </w:t>
      </w:r>
      <w:proofErr w:type="spellStart"/>
      <w:r w:rsidR="00991EAE" w:rsidRPr="00022576">
        <w:rPr>
          <w:sz w:val="26"/>
          <w:szCs w:val="26"/>
        </w:rPr>
        <w:t>соуправления</w:t>
      </w:r>
      <w:proofErr w:type="spellEnd"/>
      <w:r>
        <w:rPr>
          <w:sz w:val="26"/>
          <w:szCs w:val="26"/>
        </w:rPr>
        <w:t xml:space="preserve"> и</w:t>
      </w:r>
      <w:r w:rsidR="00991EAE" w:rsidRPr="00022576">
        <w:rPr>
          <w:sz w:val="26"/>
          <w:szCs w:val="26"/>
        </w:rPr>
        <w:t xml:space="preserve"> партнеров РДШ</w:t>
      </w:r>
      <w:r>
        <w:rPr>
          <w:sz w:val="26"/>
          <w:szCs w:val="26"/>
        </w:rPr>
        <w:t xml:space="preserve"> для совместной </w:t>
      </w:r>
      <w:r w:rsidR="00991EAE" w:rsidRPr="00022576">
        <w:rPr>
          <w:sz w:val="26"/>
          <w:szCs w:val="26"/>
        </w:rPr>
        <w:t>деятельности обучающихся</w:t>
      </w:r>
      <w:r>
        <w:rPr>
          <w:sz w:val="26"/>
          <w:szCs w:val="26"/>
        </w:rPr>
        <w:t>.</w:t>
      </w:r>
    </w:p>
    <w:p w:rsidR="00991EAE" w:rsidRPr="00014FEE" w:rsidRDefault="00991EAE" w:rsidP="00991EAE">
      <w:pPr>
        <w:jc w:val="both"/>
        <w:rPr>
          <w:color w:val="FF0000"/>
          <w:sz w:val="26"/>
          <w:szCs w:val="26"/>
        </w:rPr>
      </w:pPr>
      <w:r w:rsidRPr="00014FEE">
        <w:rPr>
          <w:sz w:val="26"/>
          <w:szCs w:val="26"/>
        </w:rPr>
        <w:t>2.</w:t>
      </w:r>
      <w:r w:rsidR="00022576">
        <w:rPr>
          <w:sz w:val="26"/>
          <w:szCs w:val="26"/>
        </w:rPr>
        <w:t xml:space="preserve"> Улучшить</w:t>
      </w:r>
      <w:r w:rsidRPr="00014FEE">
        <w:rPr>
          <w:sz w:val="26"/>
          <w:szCs w:val="26"/>
        </w:rPr>
        <w:t xml:space="preserve"> условия для социализации </w:t>
      </w:r>
      <w:r w:rsidR="00022576">
        <w:rPr>
          <w:sz w:val="26"/>
          <w:szCs w:val="26"/>
        </w:rPr>
        <w:t>школьников</w:t>
      </w:r>
      <w:r w:rsidRPr="00014FEE">
        <w:rPr>
          <w:sz w:val="26"/>
          <w:szCs w:val="26"/>
        </w:rPr>
        <w:t xml:space="preserve">, готовности их к социально значимой роли: граждан России, лидеров школы и </w:t>
      </w:r>
      <w:r w:rsidR="00022576">
        <w:rPr>
          <w:sz w:val="26"/>
          <w:szCs w:val="26"/>
        </w:rPr>
        <w:t>посёлка</w:t>
      </w:r>
      <w:r w:rsidRPr="00014FEE">
        <w:rPr>
          <w:sz w:val="26"/>
          <w:szCs w:val="26"/>
        </w:rPr>
        <w:t>, руководителей своей жизни</w:t>
      </w:r>
      <w:r w:rsidR="00022576">
        <w:rPr>
          <w:sz w:val="26"/>
          <w:szCs w:val="26"/>
        </w:rPr>
        <w:t>.</w:t>
      </w:r>
    </w:p>
    <w:p w:rsidR="00991EAE" w:rsidRPr="00014FEE" w:rsidRDefault="00991EAE" w:rsidP="00991EAE">
      <w:pPr>
        <w:jc w:val="both"/>
        <w:rPr>
          <w:sz w:val="26"/>
          <w:szCs w:val="26"/>
        </w:rPr>
      </w:pPr>
      <w:r w:rsidRPr="00014FEE">
        <w:rPr>
          <w:sz w:val="26"/>
          <w:szCs w:val="26"/>
        </w:rPr>
        <w:t>3.</w:t>
      </w:r>
      <w:r w:rsidR="00022576">
        <w:rPr>
          <w:sz w:val="26"/>
          <w:szCs w:val="26"/>
        </w:rPr>
        <w:t xml:space="preserve"> </w:t>
      </w:r>
      <w:r w:rsidRPr="00014FEE">
        <w:rPr>
          <w:sz w:val="26"/>
          <w:szCs w:val="26"/>
        </w:rPr>
        <w:t>Использование Дней единых действий РДШ как технологии, позволяющей организовать поддержку и реализацию 4</w:t>
      </w:r>
      <w:r w:rsidR="00022576">
        <w:rPr>
          <w:sz w:val="26"/>
          <w:szCs w:val="26"/>
        </w:rPr>
        <w:t>-х</w:t>
      </w:r>
      <w:r w:rsidRPr="00014FEE">
        <w:rPr>
          <w:sz w:val="26"/>
          <w:szCs w:val="26"/>
        </w:rPr>
        <w:t xml:space="preserve"> ведущих направлений деятельности РДШ с целью развития проектной деятельности</w:t>
      </w:r>
      <w:r w:rsidR="00022576">
        <w:rPr>
          <w:sz w:val="26"/>
          <w:szCs w:val="26"/>
        </w:rPr>
        <w:t>.</w:t>
      </w:r>
    </w:p>
    <w:p w:rsidR="00991EAE" w:rsidRDefault="00991EAE" w:rsidP="00991EAE">
      <w:pPr>
        <w:jc w:val="both"/>
        <w:rPr>
          <w:sz w:val="26"/>
          <w:szCs w:val="26"/>
        </w:rPr>
      </w:pPr>
      <w:r w:rsidRPr="00014FEE">
        <w:rPr>
          <w:sz w:val="26"/>
          <w:szCs w:val="26"/>
        </w:rPr>
        <w:t>4.</w:t>
      </w:r>
      <w:r w:rsidR="00022576">
        <w:rPr>
          <w:sz w:val="26"/>
          <w:szCs w:val="26"/>
        </w:rPr>
        <w:t xml:space="preserve"> Использование</w:t>
      </w:r>
      <w:r w:rsidRPr="00014FEE">
        <w:rPr>
          <w:sz w:val="26"/>
          <w:szCs w:val="26"/>
        </w:rPr>
        <w:t xml:space="preserve"> </w:t>
      </w:r>
      <w:r w:rsidR="00B1196C">
        <w:rPr>
          <w:sz w:val="26"/>
          <w:szCs w:val="26"/>
        </w:rPr>
        <w:t>возможностей программы РДШ, добровольческого движения</w:t>
      </w:r>
      <w:r w:rsidRPr="00014FEE">
        <w:rPr>
          <w:sz w:val="26"/>
          <w:szCs w:val="26"/>
        </w:rPr>
        <w:t xml:space="preserve"> для развития и масштабирования инновационной, проектной, социально</w:t>
      </w:r>
      <w:r w:rsidR="00022576">
        <w:rPr>
          <w:sz w:val="26"/>
          <w:szCs w:val="26"/>
        </w:rPr>
        <w:t>й</w:t>
      </w:r>
      <w:r w:rsidRPr="00014FEE">
        <w:rPr>
          <w:sz w:val="26"/>
          <w:szCs w:val="26"/>
        </w:rPr>
        <w:t xml:space="preserve"> деятельности</w:t>
      </w:r>
      <w:r w:rsidR="00B1196C">
        <w:rPr>
          <w:sz w:val="26"/>
          <w:szCs w:val="26"/>
        </w:rPr>
        <w:t xml:space="preserve"> школьников</w:t>
      </w:r>
      <w:r w:rsidRPr="00014FEE">
        <w:rPr>
          <w:sz w:val="26"/>
          <w:szCs w:val="26"/>
        </w:rPr>
        <w:t>.</w:t>
      </w:r>
    </w:p>
    <w:p w:rsidR="00022576" w:rsidRPr="00014FEE" w:rsidRDefault="00022576" w:rsidP="00991EAE">
      <w:pPr>
        <w:jc w:val="both"/>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394"/>
        <w:gridCol w:w="1984"/>
        <w:gridCol w:w="2269"/>
      </w:tblGrid>
      <w:tr w:rsidR="00991EAE" w:rsidRPr="00022576" w:rsidTr="00022576">
        <w:trPr>
          <w:trHeight w:val="646"/>
        </w:trPr>
        <w:tc>
          <w:tcPr>
            <w:tcW w:w="817" w:type="dxa"/>
          </w:tcPr>
          <w:p w:rsidR="00991EAE" w:rsidRPr="00022576" w:rsidRDefault="00991EAE" w:rsidP="00022576">
            <w:pPr>
              <w:pStyle w:val="Default"/>
              <w:jc w:val="center"/>
            </w:pPr>
            <w:r w:rsidRPr="00022576">
              <w:t xml:space="preserve">№ </w:t>
            </w:r>
            <w:proofErr w:type="spellStart"/>
            <w:proofErr w:type="gramStart"/>
            <w:r w:rsidRPr="00022576">
              <w:t>п</w:t>
            </w:r>
            <w:proofErr w:type="spellEnd"/>
            <w:proofErr w:type="gramEnd"/>
            <w:r w:rsidRPr="00022576">
              <w:t>/</w:t>
            </w:r>
            <w:proofErr w:type="spellStart"/>
            <w:r w:rsidRPr="00022576">
              <w:t>п</w:t>
            </w:r>
            <w:proofErr w:type="spellEnd"/>
          </w:p>
        </w:tc>
        <w:tc>
          <w:tcPr>
            <w:tcW w:w="4394" w:type="dxa"/>
          </w:tcPr>
          <w:p w:rsidR="00991EAE" w:rsidRPr="00022576" w:rsidRDefault="00991EAE" w:rsidP="00B36007">
            <w:pPr>
              <w:pStyle w:val="Default"/>
              <w:jc w:val="center"/>
            </w:pPr>
            <w:r w:rsidRPr="00022576">
              <w:t>Мероприятия</w:t>
            </w:r>
          </w:p>
        </w:tc>
        <w:tc>
          <w:tcPr>
            <w:tcW w:w="1984" w:type="dxa"/>
          </w:tcPr>
          <w:p w:rsidR="00991EAE" w:rsidRPr="00022576" w:rsidRDefault="00991EAE" w:rsidP="00022576">
            <w:pPr>
              <w:pStyle w:val="Default"/>
              <w:jc w:val="center"/>
            </w:pPr>
            <w:r w:rsidRPr="00022576">
              <w:t>Сроки</w:t>
            </w:r>
          </w:p>
        </w:tc>
        <w:tc>
          <w:tcPr>
            <w:tcW w:w="2269" w:type="dxa"/>
          </w:tcPr>
          <w:p w:rsidR="00991EAE" w:rsidRPr="00022576" w:rsidRDefault="00991EAE" w:rsidP="00022576">
            <w:pPr>
              <w:pStyle w:val="Default"/>
              <w:jc w:val="center"/>
            </w:pPr>
            <w:r w:rsidRPr="00022576">
              <w:t>Ответственные</w:t>
            </w:r>
          </w:p>
        </w:tc>
      </w:tr>
      <w:tr w:rsidR="00991EAE" w:rsidRPr="00022576" w:rsidTr="00B36007">
        <w:tc>
          <w:tcPr>
            <w:tcW w:w="817" w:type="dxa"/>
          </w:tcPr>
          <w:p w:rsidR="00991EAE" w:rsidRPr="00022576" w:rsidRDefault="00991EAE" w:rsidP="00022576">
            <w:pPr>
              <w:pStyle w:val="Default"/>
              <w:jc w:val="center"/>
            </w:pPr>
            <w:r w:rsidRPr="00022576">
              <w:t>1</w:t>
            </w:r>
            <w:r w:rsidR="00A570CC">
              <w:t>.</w:t>
            </w:r>
          </w:p>
        </w:tc>
        <w:tc>
          <w:tcPr>
            <w:tcW w:w="4394" w:type="dxa"/>
          </w:tcPr>
          <w:p w:rsidR="00991EAE" w:rsidRPr="00022576" w:rsidRDefault="00A570CC" w:rsidP="00B1196C">
            <w:pPr>
              <w:pStyle w:val="Default"/>
            </w:pPr>
            <w:r>
              <w:t>Вовлечение</w:t>
            </w:r>
            <w:r w:rsidR="00991EAE" w:rsidRPr="00022576">
              <w:t xml:space="preserve"> </w:t>
            </w:r>
            <w:proofErr w:type="gramStart"/>
            <w:r w:rsidR="00991EAE" w:rsidRPr="00022576">
              <w:t>обучающихся</w:t>
            </w:r>
            <w:proofErr w:type="gramEnd"/>
            <w:r w:rsidR="00991EAE" w:rsidRPr="00022576">
              <w:t xml:space="preserve"> в </w:t>
            </w:r>
            <w:r w:rsidR="00A87AD3">
              <w:t xml:space="preserve">мероприятия </w:t>
            </w:r>
            <w:r w:rsidR="00991EAE" w:rsidRPr="00022576">
              <w:t>РДШ</w:t>
            </w:r>
            <w:r w:rsidR="00022576">
              <w:t>,</w:t>
            </w:r>
            <w:r w:rsidR="00991EAE" w:rsidRPr="00022576">
              <w:t xml:space="preserve"> творческую  деятельность.</w:t>
            </w:r>
          </w:p>
        </w:tc>
        <w:tc>
          <w:tcPr>
            <w:tcW w:w="1984" w:type="dxa"/>
          </w:tcPr>
          <w:p w:rsidR="00991EAE" w:rsidRPr="00022576" w:rsidRDefault="00991EAE" w:rsidP="00B1196C">
            <w:pPr>
              <w:pStyle w:val="Default"/>
              <w:jc w:val="center"/>
            </w:pPr>
            <w:r w:rsidRPr="00022576">
              <w:t>2019-202</w:t>
            </w:r>
            <w:r w:rsidR="00B1196C">
              <w:t>0 год, далее постоянно</w:t>
            </w:r>
          </w:p>
        </w:tc>
        <w:tc>
          <w:tcPr>
            <w:tcW w:w="2269" w:type="dxa"/>
          </w:tcPr>
          <w:p w:rsidR="00991EAE" w:rsidRPr="00022576" w:rsidRDefault="00B1196C" w:rsidP="00B1196C">
            <w:pPr>
              <w:pStyle w:val="Default"/>
              <w:jc w:val="center"/>
            </w:pPr>
            <w:r>
              <w:t>З</w:t>
            </w:r>
            <w:r w:rsidRPr="00022576">
              <w:t>ам.</w:t>
            </w:r>
            <w:r>
              <w:t xml:space="preserve"> </w:t>
            </w:r>
            <w:r w:rsidRPr="00022576">
              <w:t>директора по ВР</w:t>
            </w:r>
            <w:r>
              <w:t>,</w:t>
            </w:r>
            <w:r w:rsidRPr="00022576">
              <w:t xml:space="preserve"> </w:t>
            </w:r>
            <w:r>
              <w:t>п</w:t>
            </w:r>
            <w:r w:rsidR="00991EAE" w:rsidRPr="00022576">
              <w:t>едагог-организатор</w:t>
            </w:r>
          </w:p>
        </w:tc>
      </w:tr>
      <w:tr w:rsidR="00BB534B" w:rsidRPr="00022576" w:rsidTr="00F872D2">
        <w:tc>
          <w:tcPr>
            <w:tcW w:w="817" w:type="dxa"/>
          </w:tcPr>
          <w:p w:rsidR="00BB534B" w:rsidRPr="00022576" w:rsidRDefault="00BB534B" w:rsidP="00F872D2">
            <w:pPr>
              <w:pStyle w:val="Default"/>
              <w:jc w:val="center"/>
              <w:rPr>
                <w:color w:val="auto"/>
              </w:rPr>
            </w:pPr>
            <w:r w:rsidRPr="00022576">
              <w:rPr>
                <w:color w:val="auto"/>
              </w:rPr>
              <w:t>2</w:t>
            </w:r>
            <w:r>
              <w:rPr>
                <w:color w:val="auto"/>
              </w:rPr>
              <w:t>.</w:t>
            </w:r>
          </w:p>
        </w:tc>
        <w:tc>
          <w:tcPr>
            <w:tcW w:w="4394" w:type="dxa"/>
          </w:tcPr>
          <w:p w:rsidR="00BB534B" w:rsidRPr="00AE6E6A" w:rsidRDefault="00BB534B" w:rsidP="00F872D2">
            <w:pPr>
              <w:pStyle w:val="3"/>
              <w:spacing w:before="0" w:line="240" w:lineRule="auto"/>
              <w:rPr>
                <w:rFonts w:ascii="Times New Roman" w:hAnsi="Times New Roman"/>
                <w:b w:val="0"/>
                <w:color w:val="auto"/>
                <w:sz w:val="24"/>
              </w:rPr>
            </w:pPr>
            <w:r>
              <w:rPr>
                <w:rFonts w:ascii="Times New Roman" w:hAnsi="Times New Roman"/>
                <w:b w:val="0"/>
                <w:color w:val="auto"/>
                <w:sz w:val="24"/>
              </w:rPr>
              <w:t xml:space="preserve">Организация работы Совета </w:t>
            </w:r>
            <w:proofErr w:type="gramStart"/>
            <w:r>
              <w:rPr>
                <w:rFonts w:ascii="Times New Roman" w:hAnsi="Times New Roman"/>
                <w:b w:val="0"/>
                <w:color w:val="auto"/>
                <w:sz w:val="24"/>
              </w:rPr>
              <w:t>обучающихся</w:t>
            </w:r>
            <w:proofErr w:type="gramEnd"/>
            <w:r>
              <w:rPr>
                <w:rFonts w:ascii="Times New Roman" w:hAnsi="Times New Roman"/>
                <w:b w:val="0"/>
                <w:color w:val="auto"/>
                <w:sz w:val="24"/>
              </w:rPr>
              <w:t xml:space="preserve"> по направлению проекта</w:t>
            </w:r>
          </w:p>
        </w:tc>
        <w:tc>
          <w:tcPr>
            <w:tcW w:w="1984" w:type="dxa"/>
          </w:tcPr>
          <w:p w:rsidR="00BB534B" w:rsidRPr="00022576" w:rsidRDefault="00BB534B" w:rsidP="00F872D2">
            <w:pPr>
              <w:pStyle w:val="Default"/>
              <w:jc w:val="center"/>
              <w:rPr>
                <w:color w:val="auto"/>
              </w:rPr>
            </w:pPr>
            <w:r>
              <w:rPr>
                <w:color w:val="auto"/>
              </w:rPr>
              <w:t>В течение всего периода</w:t>
            </w:r>
          </w:p>
        </w:tc>
        <w:tc>
          <w:tcPr>
            <w:tcW w:w="2269" w:type="dxa"/>
          </w:tcPr>
          <w:p w:rsidR="00BB534B" w:rsidRPr="00022576" w:rsidRDefault="00BB534B" w:rsidP="00F872D2">
            <w:pPr>
              <w:pStyle w:val="Default"/>
              <w:jc w:val="center"/>
            </w:pPr>
            <w:r w:rsidRPr="00022576">
              <w:t>Заместитель директора по ВР</w:t>
            </w:r>
          </w:p>
        </w:tc>
      </w:tr>
      <w:tr w:rsidR="00BB534B" w:rsidRPr="00022576" w:rsidTr="00B36007">
        <w:tc>
          <w:tcPr>
            <w:tcW w:w="817" w:type="dxa"/>
          </w:tcPr>
          <w:p w:rsidR="00BB534B" w:rsidRPr="00022576" w:rsidRDefault="00BB534B" w:rsidP="00F872D2">
            <w:pPr>
              <w:pStyle w:val="Default"/>
              <w:jc w:val="center"/>
              <w:rPr>
                <w:color w:val="auto"/>
              </w:rPr>
            </w:pPr>
            <w:r w:rsidRPr="00022576">
              <w:rPr>
                <w:color w:val="auto"/>
              </w:rPr>
              <w:t>3</w:t>
            </w:r>
            <w:r>
              <w:rPr>
                <w:color w:val="auto"/>
              </w:rPr>
              <w:t>.</w:t>
            </w:r>
          </w:p>
        </w:tc>
        <w:tc>
          <w:tcPr>
            <w:tcW w:w="4394" w:type="dxa"/>
          </w:tcPr>
          <w:p w:rsidR="00BB534B" w:rsidRPr="00022576" w:rsidRDefault="00BB534B" w:rsidP="00B36007">
            <w:pPr>
              <w:jc w:val="both"/>
            </w:pPr>
            <w:r w:rsidRPr="00022576">
              <w:t>Организация, подготовка и проведение коллективных творческих проектов:</w:t>
            </w:r>
          </w:p>
          <w:p w:rsidR="00BB534B" w:rsidRPr="00022576" w:rsidRDefault="00BB534B" w:rsidP="00B36007">
            <w:pPr>
              <w:jc w:val="both"/>
            </w:pPr>
            <w:r w:rsidRPr="00022576">
              <w:t>«День учителя»,</w:t>
            </w:r>
          </w:p>
          <w:p w:rsidR="00BB534B" w:rsidRPr="00022576" w:rsidRDefault="00BB534B" w:rsidP="00B36007">
            <w:pPr>
              <w:jc w:val="both"/>
            </w:pPr>
            <w:r w:rsidRPr="00022576">
              <w:t>«День самоуправления»</w:t>
            </w:r>
            <w:r>
              <w:t>,</w:t>
            </w:r>
          </w:p>
          <w:p w:rsidR="00BB534B" w:rsidRPr="00022576" w:rsidRDefault="00BB534B" w:rsidP="00B36007">
            <w:pPr>
              <w:jc w:val="both"/>
            </w:pPr>
            <w:r w:rsidRPr="00022576">
              <w:t>«Осенний бал»,</w:t>
            </w:r>
          </w:p>
          <w:p w:rsidR="00BB534B" w:rsidRPr="00022576" w:rsidRDefault="00BB534B" w:rsidP="00B36007">
            <w:pPr>
              <w:jc w:val="both"/>
            </w:pPr>
            <w:r w:rsidRPr="00022576">
              <w:t>«Праздник первого снега»,</w:t>
            </w:r>
          </w:p>
          <w:p w:rsidR="00BB534B" w:rsidRPr="00022576" w:rsidRDefault="00BB534B" w:rsidP="00B36007">
            <w:pPr>
              <w:jc w:val="both"/>
            </w:pPr>
            <w:r w:rsidRPr="00022576">
              <w:t>«Посвящение в первоклассники»,</w:t>
            </w:r>
          </w:p>
          <w:p w:rsidR="00BB534B" w:rsidRPr="00022576" w:rsidRDefault="00BB534B" w:rsidP="00B36007">
            <w:pPr>
              <w:jc w:val="both"/>
            </w:pPr>
            <w:r w:rsidRPr="00022576">
              <w:t>«Посвящение в пятиклассники»,</w:t>
            </w:r>
          </w:p>
          <w:p w:rsidR="00BB534B" w:rsidRPr="00022576" w:rsidRDefault="00BB534B" w:rsidP="00B36007">
            <w:pPr>
              <w:jc w:val="both"/>
            </w:pPr>
            <w:r w:rsidRPr="00022576">
              <w:t>«День матери»,</w:t>
            </w:r>
          </w:p>
          <w:p w:rsidR="00BB534B" w:rsidRPr="00022576" w:rsidRDefault="00BB534B" w:rsidP="00B36007">
            <w:pPr>
              <w:jc w:val="both"/>
            </w:pPr>
            <w:r w:rsidRPr="00022576">
              <w:t>«Мы встречаем Новый год»,</w:t>
            </w:r>
          </w:p>
          <w:p w:rsidR="00BB534B" w:rsidRPr="00022576" w:rsidRDefault="00BB534B" w:rsidP="00B36007">
            <w:pPr>
              <w:jc w:val="both"/>
            </w:pPr>
            <w:r>
              <w:t xml:space="preserve"> </w:t>
            </w:r>
            <w:proofErr w:type="spellStart"/>
            <w:r w:rsidRPr="00022576">
              <w:t>Квест</w:t>
            </w:r>
            <w:proofErr w:type="spellEnd"/>
            <w:r w:rsidRPr="00022576">
              <w:t xml:space="preserve"> по профориентации «Город мастеров»,</w:t>
            </w:r>
          </w:p>
          <w:p w:rsidR="00BB534B" w:rsidRPr="00022576" w:rsidRDefault="00BB534B" w:rsidP="00B36007">
            <w:pPr>
              <w:jc w:val="both"/>
            </w:pPr>
            <w:r w:rsidRPr="00022576">
              <w:t>«Добрая Ярмарка»,</w:t>
            </w:r>
          </w:p>
          <w:p w:rsidR="00BB534B" w:rsidRPr="00022576" w:rsidRDefault="00BB534B" w:rsidP="00B36007">
            <w:pPr>
              <w:jc w:val="both"/>
            </w:pPr>
            <w:r w:rsidRPr="00022576">
              <w:t>«Последний звонок»,</w:t>
            </w:r>
          </w:p>
          <w:p w:rsidR="00BB534B" w:rsidRPr="00022576" w:rsidRDefault="00BB534B" w:rsidP="00B36007">
            <w:pPr>
              <w:jc w:val="both"/>
            </w:pPr>
            <w:r w:rsidRPr="00022576">
              <w:t>«Прощание с начальной  школой»,</w:t>
            </w:r>
          </w:p>
          <w:p w:rsidR="00BB534B" w:rsidRPr="00022576" w:rsidRDefault="00BB534B" w:rsidP="00022576">
            <w:pPr>
              <w:jc w:val="both"/>
            </w:pPr>
            <w:r w:rsidRPr="00022576">
              <w:t>«Радуга талантов»</w:t>
            </w:r>
          </w:p>
        </w:tc>
        <w:tc>
          <w:tcPr>
            <w:tcW w:w="1984" w:type="dxa"/>
          </w:tcPr>
          <w:p w:rsidR="00BB534B" w:rsidRPr="00022576" w:rsidRDefault="00BB534B" w:rsidP="00022576">
            <w:pPr>
              <w:pStyle w:val="Default"/>
              <w:jc w:val="center"/>
              <w:rPr>
                <w:color w:val="auto"/>
              </w:rPr>
            </w:pPr>
            <w:r>
              <w:rPr>
                <w:color w:val="auto"/>
              </w:rPr>
              <w:t>В течение всего периода</w:t>
            </w:r>
          </w:p>
        </w:tc>
        <w:tc>
          <w:tcPr>
            <w:tcW w:w="2269" w:type="dxa"/>
          </w:tcPr>
          <w:p w:rsidR="00BB534B" w:rsidRPr="00022576" w:rsidRDefault="00BB534B" w:rsidP="00022576">
            <w:pPr>
              <w:pStyle w:val="Default"/>
              <w:jc w:val="center"/>
              <w:rPr>
                <w:color w:val="auto"/>
              </w:rPr>
            </w:pPr>
            <w:r w:rsidRPr="00022576">
              <w:rPr>
                <w:color w:val="auto"/>
              </w:rPr>
              <w:t>Педагог-организатор, зам.</w:t>
            </w:r>
            <w:r>
              <w:rPr>
                <w:color w:val="auto"/>
              </w:rPr>
              <w:t xml:space="preserve"> </w:t>
            </w:r>
            <w:r w:rsidRPr="00022576">
              <w:rPr>
                <w:color w:val="auto"/>
              </w:rPr>
              <w:t xml:space="preserve">директора по ВР, </w:t>
            </w:r>
            <w:proofErr w:type="spellStart"/>
            <w:r w:rsidRPr="00022576">
              <w:rPr>
                <w:color w:val="auto"/>
              </w:rPr>
              <w:t>кл</w:t>
            </w:r>
            <w:proofErr w:type="spellEnd"/>
            <w:r w:rsidRPr="00022576">
              <w:rPr>
                <w:color w:val="auto"/>
              </w:rPr>
              <w:t>. рук</w:t>
            </w:r>
            <w:proofErr w:type="gramStart"/>
            <w:r w:rsidRPr="00022576">
              <w:rPr>
                <w:color w:val="auto"/>
              </w:rPr>
              <w:t xml:space="preserve">., </w:t>
            </w:r>
            <w:proofErr w:type="gramEnd"/>
            <w:r w:rsidRPr="00022576">
              <w:rPr>
                <w:color w:val="auto"/>
              </w:rPr>
              <w:t>родители, руководители задействованных организаций</w:t>
            </w:r>
          </w:p>
        </w:tc>
      </w:tr>
      <w:tr w:rsidR="00BB534B" w:rsidRPr="00022576" w:rsidTr="00856D91">
        <w:tc>
          <w:tcPr>
            <w:tcW w:w="817" w:type="dxa"/>
          </w:tcPr>
          <w:p w:rsidR="00BB534B" w:rsidRPr="00022576" w:rsidRDefault="00BB534B" w:rsidP="00F872D2">
            <w:pPr>
              <w:pStyle w:val="Default"/>
              <w:jc w:val="center"/>
              <w:rPr>
                <w:color w:val="auto"/>
              </w:rPr>
            </w:pPr>
            <w:r>
              <w:rPr>
                <w:color w:val="auto"/>
              </w:rPr>
              <w:t>4.</w:t>
            </w:r>
          </w:p>
        </w:tc>
        <w:tc>
          <w:tcPr>
            <w:tcW w:w="4394" w:type="dxa"/>
          </w:tcPr>
          <w:p w:rsidR="00BB534B" w:rsidRPr="00022576" w:rsidRDefault="00BB534B" w:rsidP="00A87AD3">
            <w:pPr>
              <w:pStyle w:val="Default"/>
              <w:rPr>
                <w:color w:val="auto"/>
              </w:rPr>
            </w:pPr>
            <w:r>
              <w:rPr>
                <w:color w:val="auto"/>
              </w:rPr>
              <w:t>Организация участия в проекте «</w:t>
            </w:r>
            <w:r w:rsidRPr="00022576">
              <w:rPr>
                <w:color w:val="auto"/>
              </w:rPr>
              <w:t>Всероссийский урок «Экология и энергосбережение»</w:t>
            </w:r>
          </w:p>
        </w:tc>
        <w:tc>
          <w:tcPr>
            <w:tcW w:w="1984" w:type="dxa"/>
          </w:tcPr>
          <w:p w:rsidR="00BB534B" w:rsidRPr="00022576" w:rsidRDefault="00BB534B" w:rsidP="00022576">
            <w:pPr>
              <w:pStyle w:val="Default"/>
              <w:jc w:val="center"/>
              <w:rPr>
                <w:color w:val="auto"/>
              </w:rPr>
            </w:pPr>
            <w:r>
              <w:rPr>
                <w:color w:val="auto"/>
              </w:rPr>
              <w:t>Ежегодно</w:t>
            </w:r>
          </w:p>
        </w:tc>
        <w:tc>
          <w:tcPr>
            <w:tcW w:w="2269" w:type="dxa"/>
          </w:tcPr>
          <w:p w:rsidR="00BB534B" w:rsidRPr="00022576" w:rsidRDefault="00BB534B" w:rsidP="00856D91">
            <w:pPr>
              <w:pStyle w:val="Default"/>
              <w:jc w:val="center"/>
              <w:rPr>
                <w:color w:val="auto"/>
              </w:rPr>
            </w:pPr>
            <w:r w:rsidRPr="00022576">
              <w:rPr>
                <w:color w:val="auto"/>
              </w:rPr>
              <w:t>Педагог-организатор, классные руководители</w:t>
            </w:r>
          </w:p>
        </w:tc>
      </w:tr>
      <w:tr w:rsidR="00BB534B" w:rsidRPr="00022576" w:rsidTr="00B36007">
        <w:tc>
          <w:tcPr>
            <w:tcW w:w="817" w:type="dxa"/>
          </w:tcPr>
          <w:p w:rsidR="00BB534B" w:rsidRPr="00022576" w:rsidRDefault="00BB534B" w:rsidP="00F872D2">
            <w:pPr>
              <w:pStyle w:val="Default"/>
              <w:jc w:val="center"/>
              <w:rPr>
                <w:color w:val="auto"/>
              </w:rPr>
            </w:pPr>
            <w:r>
              <w:rPr>
                <w:color w:val="auto"/>
              </w:rPr>
              <w:t>5.</w:t>
            </w:r>
          </w:p>
        </w:tc>
        <w:tc>
          <w:tcPr>
            <w:tcW w:w="4394" w:type="dxa"/>
          </w:tcPr>
          <w:p w:rsidR="00BB534B" w:rsidRPr="00022576" w:rsidRDefault="00BB534B" w:rsidP="00022576">
            <w:pPr>
              <w:pStyle w:val="Default"/>
              <w:rPr>
                <w:color w:val="auto"/>
              </w:rPr>
            </w:pPr>
            <w:r>
              <w:rPr>
                <w:color w:val="auto"/>
              </w:rPr>
              <w:t xml:space="preserve">Организация участия в проекте </w:t>
            </w:r>
            <w:r w:rsidRPr="00022576">
              <w:rPr>
                <w:color w:val="auto"/>
              </w:rPr>
              <w:t xml:space="preserve">«Урок финансовой грамотности» </w:t>
            </w:r>
          </w:p>
        </w:tc>
        <w:tc>
          <w:tcPr>
            <w:tcW w:w="1984" w:type="dxa"/>
          </w:tcPr>
          <w:p w:rsidR="00BB534B" w:rsidRPr="00022576" w:rsidRDefault="00BB534B" w:rsidP="00856D91">
            <w:pPr>
              <w:pStyle w:val="Default"/>
              <w:jc w:val="center"/>
              <w:rPr>
                <w:color w:val="auto"/>
              </w:rPr>
            </w:pPr>
            <w:r>
              <w:rPr>
                <w:color w:val="auto"/>
              </w:rPr>
              <w:t>Ежегодно</w:t>
            </w:r>
          </w:p>
        </w:tc>
        <w:tc>
          <w:tcPr>
            <w:tcW w:w="2269" w:type="dxa"/>
          </w:tcPr>
          <w:p w:rsidR="00BB534B" w:rsidRPr="00022576" w:rsidRDefault="00BB534B" w:rsidP="00022576">
            <w:pPr>
              <w:pStyle w:val="Default"/>
              <w:jc w:val="center"/>
              <w:rPr>
                <w:color w:val="auto"/>
              </w:rPr>
            </w:pPr>
            <w:r w:rsidRPr="00022576">
              <w:rPr>
                <w:color w:val="auto"/>
              </w:rPr>
              <w:t>Педагог-организатор, классные руководители</w:t>
            </w:r>
          </w:p>
        </w:tc>
      </w:tr>
      <w:tr w:rsidR="00BB534B" w:rsidRPr="00022576" w:rsidTr="00B36007">
        <w:tc>
          <w:tcPr>
            <w:tcW w:w="817" w:type="dxa"/>
          </w:tcPr>
          <w:p w:rsidR="00BB534B" w:rsidRPr="00022576" w:rsidRDefault="00BB534B" w:rsidP="00F872D2">
            <w:pPr>
              <w:pStyle w:val="Default"/>
              <w:jc w:val="center"/>
              <w:rPr>
                <w:color w:val="auto"/>
              </w:rPr>
            </w:pPr>
            <w:r>
              <w:rPr>
                <w:color w:val="auto"/>
              </w:rPr>
              <w:t>6.</w:t>
            </w:r>
          </w:p>
        </w:tc>
        <w:tc>
          <w:tcPr>
            <w:tcW w:w="4394" w:type="dxa"/>
          </w:tcPr>
          <w:p w:rsidR="00BB534B" w:rsidRPr="00022576" w:rsidRDefault="00BB534B" w:rsidP="00B36007">
            <w:pPr>
              <w:pStyle w:val="Default"/>
              <w:jc w:val="both"/>
              <w:rPr>
                <w:color w:val="auto"/>
              </w:rPr>
            </w:pPr>
            <w:r w:rsidRPr="00022576">
              <w:rPr>
                <w:color w:val="auto"/>
              </w:rPr>
              <w:t xml:space="preserve">Проведение и охват всех обучающихся </w:t>
            </w:r>
            <w:r w:rsidRPr="00022576">
              <w:rPr>
                <w:color w:val="auto"/>
              </w:rPr>
              <w:lastRenderedPageBreak/>
              <w:t>мероприятиями школы:</w:t>
            </w:r>
          </w:p>
          <w:p w:rsidR="00BB534B" w:rsidRPr="00022576" w:rsidRDefault="00BB534B" w:rsidP="00B36007">
            <w:pPr>
              <w:pStyle w:val="Default"/>
              <w:jc w:val="both"/>
              <w:rPr>
                <w:color w:val="auto"/>
              </w:rPr>
            </w:pPr>
            <w:r w:rsidRPr="00022576">
              <w:rPr>
                <w:color w:val="auto"/>
              </w:rPr>
              <w:t>-</w:t>
            </w:r>
            <w:r>
              <w:rPr>
                <w:color w:val="auto"/>
              </w:rPr>
              <w:t xml:space="preserve"> </w:t>
            </w:r>
            <w:r w:rsidRPr="00022576">
              <w:rPr>
                <w:color w:val="auto"/>
              </w:rPr>
              <w:t>Декада «Мы разные, но мы вместе», посвящённая дню  инвалида;</w:t>
            </w:r>
          </w:p>
          <w:p w:rsidR="00BB534B" w:rsidRPr="00022576" w:rsidRDefault="00BB534B" w:rsidP="00B36007">
            <w:pPr>
              <w:pStyle w:val="Default"/>
              <w:jc w:val="both"/>
              <w:rPr>
                <w:color w:val="auto"/>
              </w:rPr>
            </w:pPr>
            <w:r w:rsidRPr="00022576">
              <w:rPr>
                <w:color w:val="auto"/>
              </w:rPr>
              <w:t>-</w:t>
            </w:r>
            <w:r>
              <w:rPr>
                <w:color w:val="auto"/>
              </w:rPr>
              <w:t xml:space="preserve"> </w:t>
            </w:r>
            <w:r w:rsidRPr="00022576">
              <w:rPr>
                <w:color w:val="auto"/>
              </w:rPr>
              <w:t>Декада правовых знаний;</w:t>
            </w:r>
          </w:p>
          <w:p w:rsidR="00BB534B" w:rsidRPr="00022576" w:rsidRDefault="00BB534B" w:rsidP="00B36007">
            <w:pPr>
              <w:pStyle w:val="Default"/>
              <w:jc w:val="both"/>
              <w:rPr>
                <w:color w:val="auto"/>
              </w:rPr>
            </w:pPr>
            <w:r w:rsidRPr="00022576">
              <w:rPr>
                <w:color w:val="auto"/>
              </w:rPr>
              <w:t>- Неделя науки;</w:t>
            </w:r>
          </w:p>
          <w:p w:rsidR="00BB534B" w:rsidRPr="00022576" w:rsidRDefault="00BB534B" w:rsidP="00B36007">
            <w:pPr>
              <w:pStyle w:val="Default"/>
              <w:jc w:val="both"/>
              <w:rPr>
                <w:color w:val="auto"/>
              </w:rPr>
            </w:pPr>
            <w:r w:rsidRPr="00022576">
              <w:rPr>
                <w:color w:val="auto"/>
              </w:rPr>
              <w:t>- Неделя безопасности;</w:t>
            </w:r>
          </w:p>
          <w:p w:rsidR="00BB534B" w:rsidRPr="00022576" w:rsidRDefault="00BB534B" w:rsidP="00B36007">
            <w:pPr>
              <w:pStyle w:val="Default"/>
              <w:jc w:val="both"/>
              <w:rPr>
                <w:color w:val="auto"/>
              </w:rPr>
            </w:pPr>
            <w:r w:rsidRPr="00022576">
              <w:rPr>
                <w:color w:val="auto"/>
              </w:rPr>
              <w:t>-</w:t>
            </w:r>
            <w:r>
              <w:rPr>
                <w:color w:val="auto"/>
              </w:rPr>
              <w:t xml:space="preserve"> </w:t>
            </w:r>
            <w:r w:rsidRPr="00022576">
              <w:rPr>
                <w:color w:val="auto"/>
              </w:rPr>
              <w:t>Военно-патриотическая декада,  Дню защитника Отечества</w:t>
            </w:r>
          </w:p>
          <w:p w:rsidR="00BB534B" w:rsidRPr="00022576" w:rsidRDefault="00BB534B" w:rsidP="00A87AD3">
            <w:pPr>
              <w:tabs>
                <w:tab w:val="left" w:pos="1008"/>
              </w:tabs>
              <w:jc w:val="both"/>
            </w:pPr>
            <w:r w:rsidRPr="00022576">
              <w:t>- Тематические классные часы:</w:t>
            </w:r>
            <w:r>
              <w:t xml:space="preserve"> </w:t>
            </w:r>
            <w:r w:rsidRPr="00022576">
              <w:t>«День народного единства»,</w:t>
            </w:r>
            <w:r>
              <w:t xml:space="preserve"> </w:t>
            </w:r>
            <w:r w:rsidRPr="00022576">
              <w:t>«</w:t>
            </w:r>
            <w:r>
              <w:t>М</w:t>
            </w:r>
            <w:r w:rsidRPr="00022576">
              <w:t>еждународный день толерантности», «Международны</w:t>
            </w:r>
            <w:r>
              <w:t>й день борьбы с наркоманией», «День Конституции РФ», «Д</w:t>
            </w:r>
            <w:r w:rsidRPr="00022576">
              <w:t xml:space="preserve">ень </w:t>
            </w:r>
            <w:r>
              <w:t>памяти Неизвестного солдата», «Д</w:t>
            </w:r>
            <w:r w:rsidRPr="00022576">
              <w:t>ень Героев Отечества», «Неделя безопасности»</w:t>
            </w:r>
          </w:p>
        </w:tc>
        <w:tc>
          <w:tcPr>
            <w:tcW w:w="1984" w:type="dxa"/>
          </w:tcPr>
          <w:p w:rsidR="00BB534B" w:rsidRPr="00022576" w:rsidRDefault="00BB534B" w:rsidP="00856D91">
            <w:pPr>
              <w:pStyle w:val="Default"/>
              <w:jc w:val="center"/>
              <w:rPr>
                <w:color w:val="auto"/>
              </w:rPr>
            </w:pPr>
            <w:r>
              <w:rPr>
                <w:color w:val="auto"/>
              </w:rPr>
              <w:lastRenderedPageBreak/>
              <w:t xml:space="preserve">В течение всего </w:t>
            </w:r>
            <w:r>
              <w:rPr>
                <w:color w:val="auto"/>
              </w:rPr>
              <w:lastRenderedPageBreak/>
              <w:t>периода</w:t>
            </w:r>
          </w:p>
        </w:tc>
        <w:tc>
          <w:tcPr>
            <w:tcW w:w="2269" w:type="dxa"/>
          </w:tcPr>
          <w:p w:rsidR="00BB534B" w:rsidRPr="00022576" w:rsidRDefault="00BB534B" w:rsidP="00022576">
            <w:pPr>
              <w:pStyle w:val="Default"/>
              <w:jc w:val="center"/>
              <w:rPr>
                <w:color w:val="auto"/>
              </w:rPr>
            </w:pPr>
            <w:r w:rsidRPr="00022576">
              <w:rPr>
                <w:color w:val="auto"/>
              </w:rPr>
              <w:lastRenderedPageBreak/>
              <w:t>Педагог-</w:t>
            </w:r>
            <w:r w:rsidRPr="00022576">
              <w:rPr>
                <w:color w:val="auto"/>
              </w:rPr>
              <w:lastRenderedPageBreak/>
              <w:t>организатор, классные руководители, учителя физической культуры, социально-психологическая служба, рук. ВПК «П</w:t>
            </w:r>
            <w:r>
              <w:rPr>
                <w:color w:val="auto"/>
              </w:rPr>
              <w:t>оиск</w:t>
            </w:r>
            <w:r w:rsidRPr="00022576">
              <w:rPr>
                <w:color w:val="auto"/>
              </w:rPr>
              <w:t>»</w:t>
            </w:r>
          </w:p>
        </w:tc>
      </w:tr>
      <w:tr w:rsidR="00BB534B" w:rsidRPr="00022576" w:rsidTr="00B36007">
        <w:tc>
          <w:tcPr>
            <w:tcW w:w="817" w:type="dxa"/>
          </w:tcPr>
          <w:p w:rsidR="00BB534B" w:rsidRPr="00022576" w:rsidRDefault="00BB534B" w:rsidP="00F872D2">
            <w:pPr>
              <w:pStyle w:val="Default"/>
              <w:jc w:val="center"/>
            </w:pPr>
            <w:r>
              <w:lastRenderedPageBreak/>
              <w:t>7.</w:t>
            </w:r>
          </w:p>
        </w:tc>
        <w:tc>
          <w:tcPr>
            <w:tcW w:w="4394" w:type="dxa"/>
          </w:tcPr>
          <w:p w:rsidR="00BB534B" w:rsidRPr="00022576" w:rsidRDefault="00BB534B" w:rsidP="00B36007">
            <w:pPr>
              <w:pStyle w:val="Default"/>
              <w:jc w:val="both"/>
              <w:rPr>
                <w:color w:val="auto"/>
              </w:rPr>
            </w:pPr>
            <w:r>
              <w:rPr>
                <w:color w:val="auto"/>
              </w:rPr>
              <w:t>Участие в а</w:t>
            </w:r>
            <w:r w:rsidRPr="00022576">
              <w:rPr>
                <w:color w:val="auto"/>
              </w:rPr>
              <w:t xml:space="preserve">кциях: </w:t>
            </w:r>
            <w:proofErr w:type="gramStart"/>
            <w:r w:rsidRPr="00022576">
              <w:rPr>
                <w:color w:val="auto"/>
              </w:rPr>
              <w:t>«Ветеран живет рядом», «Рука друга», «Солдаты победы», «Спешите делать добро», «Поделись улыбкой своей», «Береги здоровье смолоду», «Подари школе книгу», «Помним, гордимся», «Тёплые ножки»</w:t>
            </w:r>
            <w:proofErr w:type="gramEnd"/>
          </w:p>
        </w:tc>
        <w:tc>
          <w:tcPr>
            <w:tcW w:w="1984" w:type="dxa"/>
          </w:tcPr>
          <w:p w:rsidR="00BB534B" w:rsidRPr="00022576" w:rsidRDefault="00BB534B" w:rsidP="00856D91">
            <w:pPr>
              <w:pStyle w:val="Default"/>
              <w:jc w:val="center"/>
              <w:rPr>
                <w:color w:val="auto"/>
              </w:rPr>
            </w:pPr>
            <w:r>
              <w:rPr>
                <w:color w:val="auto"/>
              </w:rPr>
              <w:t>В течение всего периода</w:t>
            </w:r>
          </w:p>
        </w:tc>
        <w:tc>
          <w:tcPr>
            <w:tcW w:w="2269" w:type="dxa"/>
          </w:tcPr>
          <w:p w:rsidR="00BB534B" w:rsidRPr="00022576" w:rsidRDefault="00BB534B" w:rsidP="00A570CC">
            <w:pPr>
              <w:pStyle w:val="Default"/>
              <w:jc w:val="center"/>
              <w:rPr>
                <w:color w:val="auto"/>
              </w:rPr>
            </w:pPr>
            <w:r w:rsidRPr="00022576">
              <w:rPr>
                <w:color w:val="auto"/>
              </w:rPr>
              <w:t>Зам. дир</w:t>
            </w:r>
            <w:r>
              <w:rPr>
                <w:color w:val="auto"/>
              </w:rPr>
              <w:t>ектора</w:t>
            </w:r>
            <w:r w:rsidRPr="00022576">
              <w:rPr>
                <w:color w:val="auto"/>
              </w:rPr>
              <w:t xml:space="preserve"> по ВР</w:t>
            </w:r>
            <w:r>
              <w:rPr>
                <w:color w:val="auto"/>
              </w:rPr>
              <w:t>, педагог-организатор, к</w:t>
            </w:r>
            <w:r w:rsidRPr="00022576">
              <w:rPr>
                <w:color w:val="auto"/>
              </w:rPr>
              <w:t xml:space="preserve">лассные </w:t>
            </w:r>
            <w:r>
              <w:rPr>
                <w:color w:val="auto"/>
              </w:rPr>
              <w:t>р</w:t>
            </w:r>
            <w:r w:rsidRPr="00022576">
              <w:rPr>
                <w:color w:val="auto"/>
              </w:rPr>
              <w:t>уководители,  рук. ВПК «Поиск»</w:t>
            </w:r>
          </w:p>
        </w:tc>
      </w:tr>
      <w:tr w:rsidR="00BB534B" w:rsidRPr="00022576" w:rsidTr="00B36007">
        <w:tc>
          <w:tcPr>
            <w:tcW w:w="817" w:type="dxa"/>
          </w:tcPr>
          <w:p w:rsidR="00BB534B" w:rsidRPr="00022576" w:rsidRDefault="00BB534B" w:rsidP="00022576">
            <w:pPr>
              <w:pStyle w:val="Default"/>
              <w:jc w:val="center"/>
            </w:pPr>
            <w:r>
              <w:t>8.</w:t>
            </w:r>
          </w:p>
        </w:tc>
        <w:tc>
          <w:tcPr>
            <w:tcW w:w="4394" w:type="dxa"/>
          </w:tcPr>
          <w:p w:rsidR="00BB534B" w:rsidRPr="00022576" w:rsidRDefault="00BB534B" w:rsidP="00B36007">
            <w:pPr>
              <w:rPr>
                <w:color w:val="000000"/>
              </w:rPr>
            </w:pPr>
            <w:r w:rsidRPr="00022576">
              <w:rPr>
                <w:color w:val="000000"/>
              </w:rPr>
              <w:t>Организация, подготовка и проведение коллективных творческих проектов:</w:t>
            </w:r>
          </w:p>
          <w:p w:rsidR="00BB534B" w:rsidRPr="00022576" w:rsidRDefault="00BB534B" w:rsidP="00B36007">
            <w:r w:rsidRPr="00022576">
              <w:t>«Первый звонок»,</w:t>
            </w:r>
          </w:p>
          <w:p w:rsidR="00BB534B" w:rsidRPr="00022576" w:rsidRDefault="00BB534B" w:rsidP="00B36007">
            <w:r w:rsidRPr="00022576">
              <w:t>«День учителя»,</w:t>
            </w:r>
          </w:p>
          <w:p w:rsidR="00BB534B" w:rsidRPr="00022576" w:rsidRDefault="00BB534B" w:rsidP="00B36007">
            <w:r w:rsidRPr="00022576">
              <w:t>«Осенняя ярмарка»,</w:t>
            </w:r>
          </w:p>
          <w:p w:rsidR="00BB534B" w:rsidRPr="00022576" w:rsidRDefault="00BB534B" w:rsidP="00B36007">
            <w:r w:rsidRPr="00022576">
              <w:t>«Осенний бал»,</w:t>
            </w:r>
          </w:p>
          <w:p w:rsidR="00BB534B" w:rsidRPr="00022576" w:rsidRDefault="00BB534B" w:rsidP="00B36007">
            <w:r w:rsidRPr="00022576">
              <w:t>«Посвящение в первоклассники»,</w:t>
            </w:r>
          </w:p>
          <w:p w:rsidR="00BB534B" w:rsidRPr="00022576" w:rsidRDefault="00BB534B" w:rsidP="00B36007">
            <w:r w:rsidRPr="00022576">
              <w:t>«День матери»,</w:t>
            </w:r>
          </w:p>
          <w:p w:rsidR="00BB534B" w:rsidRPr="00022576" w:rsidRDefault="00BB534B" w:rsidP="00B36007">
            <w:r w:rsidRPr="00022576">
              <w:t>«Новогоднее представление»,</w:t>
            </w:r>
          </w:p>
          <w:p w:rsidR="00BB534B" w:rsidRPr="00022576" w:rsidRDefault="00BB534B" w:rsidP="00B36007">
            <w:r w:rsidRPr="00022576">
              <w:t>«День космонавтики»</w:t>
            </w:r>
          </w:p>
          <w:p w:rsidR="00BB534B" w:rsidRPr="00022576" w:rsidRDefault="00BB534B" w:rsidP="00B36007">
            <w:r w:rsidRPr="00022576">
              <w:t>«Последний звонок»,</w:t>
            </w:r>
          </w:p>
          <w:p w:rsidR="00BB534B" w:rsidRPr="00022576" w:rsidRDefault="00BB534B" w:rsidP="00A87AD3">
            <w:r w:rsidRPr="00022576">
              <w:t>«Прощание с начальной  школой»</w:t>
            </w:r>
          </w:p>
        </w:tc>
        <w:tc>
          <w:tcPr>
            <w:tcW w:w="1984" w:type="dxa"/>
          </w:tcPr>
          <w:p w:rsidR="00BB534B" w:rsidRPr="00022576" w:rsidRDefault="00BB534B" w:rsidP="00856D91">
            <w:pPr>
              <w:pStyle w:val="Default"/>
              <w:jc w:val="center"/>
              <w:rPr>
                <w:color w:val="auto"/>
              </w:rPr>
            </w:pPr>
            <w:r>
              <w:rPr>
                <w:color w:val="auto"/>
              </w:rPr>
              <w:t>В течение всего периода</w:t>
            </w:r>
          </w:p>
        </w:tc>
        <w:tc>
          <w:tcPr>
            <w:tcW w:w="2269" w:type="dxa"/>
          </w:tcPr>
          <w:p w:rsidR="00BB534B" w:rsidRPr="00022576" w:rsidRDefault="00BB534B" w:rsidP="00022576">
            <w:pPr>
              <w:pStyle w:val="Default"/>
              <w:jc w:val="center"/>
            </w:pPr>
            <w:r w:rsidRPr="00022576">
              <w:t>Педагог-организатор, зам</w:t>
            </w:r>
            <w:proofErr w:type="gramStart"/>
            <w:r w:rsidRPr="00022576">
              <w:t>.д</w:t>
            </w:r>
            <w:proofErr w:type="gramEnd"/>
            <w:r w:rsidRPr="00022576">
              <w:t>иректора по ВР</w:t>
            </w:r>
          </w:p>
        </w:tc>
      </w:tr>
      <w:tr w:rsidR="00BB534B" w:rsidRPr="00022576" w:rsidTr="00F872D2">
        <w:tc>
          <w:tcPr>
            <w:tcW w:w="817" w:type="dxa"/>
          </w:tcPr>
          <w:p w:rsidR="00BB534B" w:rsidRPr="00022576" w:rsidRDefault="00BB534B" w:rsidP="00F872D2">
            <w:pPr>
              <w:pStyle w:val="Default"/>
              <w:jc w:val="center"/>
            </w:pPr>
            <w:r>
              <w:t>9.</w:t>
            </w:r>
          </w:p>
        </w:tc>
        <w:tc>
          <w:tcPr>
            <w:tcW w:w="4394" w:type="dxa"/>
          </w:tcPr>
          <w:p w:rsidR="00BB534B" w:rsidRPr="00022576" w:rsidRDefault="00BB534B" w:rsidP="00F872D2">
            <w:pPr>
              <w:pStyle w:val="3"/>
              <w:spacing w:before="0" w:line="240" w:lineRule="auto"/>
            </w:pPr>
            <w:r>
              <w:rPr>
                <w:rFonts w:ascii="Times New Roman" w:hAnsi="Times New Roman"/>
                <w:b w:val="0"/>
                <w:color w:val="auto"/>
                <w:sz w:val="24"/>
                <w:szCs w:val="28"/>
              </w:rPr>
              <w:t>Организация сотрудничества с региональным ресурсным центром добровольчества</w:t>
            </w:r>
          </w:p>
        </w:tc>
        <w:tc>
          <w:tcPr>
            <w:tcW w:w="1984" w:type="dxa"/>
          </w:tcPr>
          <w:p w:rsidR="00BB534B" w:rsidRPr="00022576" w:rsidRDefault="00BB534B" w:rsidP="00F872D2">
            <w:pPr>
              <w:pStyle w:val="Default"/>
              <w:jc w:val="center"/>
              <w:rPr>
                <w:color w:val="auto"/>
              </w:rPr>
            </w:pPr>
            <w:r>
              <w:rPr>
                <w:color w:val="auto"/>
              </w:rPr>
              <w:t>В течение всего периода</w:t>
            </w:r>
          </w:p>
        </w:tc>
        <w:tc>
          <w:tcPr>
            <w:tcW w:w="2269" w:type="dxa"/>
          </w:tcPr>
          <w:p w:rsidR="00BB534B" w:rsidRPr="00022576" w:rsidRDefault="00BB534B" w:rsidP="00F872D2">
            <w:pPr>
              <w:pStyle w:val="Default"/>
              <w:jc w:val="center"/>
            </w:pPr>
            <w:r w:rsidRPr="00022576">
              <w:t>Заместитель директора по ВР</w:t>
            </w:r>
          </w:p>
        </w:tc>
      </w:tr>
      <w:tr w:rsidR="00BB534B" w:rsidRPr="00022576" w:rsidTr="00856D91">
        <w:tc>
          <w:tcPr>
            <w:tcW w:w="817" w:type="dxa"/>
          </w:tcPr>
          <w:p w:rsidR="00BB534B" w:rsidRPr="00022576" w:rsidRDefault="00BB534B" w:rsidP="00F872D2">
            <w:pPr>
              <w:pStyle w:val="Default"/>
              <w:jc w:val="center"/>
            </w:pPr>
            <w:r>
              <w:t>10.</w:t>
            </w:r>
          </w:p>
        </w:tc>
        <w:tc>
          <w:tcPr>
            <w:tcW w:w="4394" w:type="dxa"/>
          </w:tcPr>
          <w:p w:rsidR="00BB534B" w:rsidRDefault="00BB534B" w:rsidP="00D079E1">
            <w:pPr>
              <w:pStyle w:val="Default"/>
            </w:pPr>
            <w:r>
              <w:t>Организация волонтёрского движения в Школе, посёлке</w:t>
            </w:r>
          </w:p>
          <w:p w:rsidR="00BB534B" w:rsidRPr="00022576" w:rsidRDefault="00BB534B" w:rsidP="00D079E1">
            <w:pPr>
              <w:pStyle w:val="Default"/>
            </w:pPr>
          </w:p>
        </w:tc>
        <w:tc>
          <w:tcPr>
            <w:tcW w:w="1984" w:type="dxa"/>
          </w:tcPr>
          <w:p w:rsidR="00BB534B" w:rsidRPr="00022576" w:rsidRDefault="00BB534B" w:rsidP="00856D91">
            <w:pPr>
              <w:pStyle w:val="Default"/>
              <w:jc w:val="center"/>
              <w:rPr>
                <w:color w:val="auto"/>
              </w:rPr>
            </w:pPr>
            <w:r>
              <w:rPr>
                <w:color w:val="auto"/>
              </w:rPr>
              <w:t>В течение всего периода</w:t>
            </w:r>
          </w:p>
        </w:tc>
        <w:tc>
          <w:tcPr>
            <w:tcW w:w="2269" w:type="dxa"/>
          </w:tcPr>
          <w:p w:rsidR="00BB534B" w:rsidRPr="00022576" w:rsidRDefault="00BB534B" w:rsidP="00856D91">
            <w:pPr>
              <w:pStyle w:val="Default"/>
              <w:jc w:val="center"/>
            </w:pPr>
            <w:r w:rsidRPr="00022576">
              <w:t>Заместитель директора по ВР, педагог-организатор</w:t>
            </w:r>
          </w:p>
        </w:tc>
      </w:tr>
      <w:tr w:rsidR="00BB534B" w:rsidRPr="00022576" w:rsidTr="00F872D2">
        <w:tc>
          <w:tcPr>
            <w:tcW w:w="817" w:type="dxa"/>
          </w:tcPr>
          <w:p w:rsidR="00BB534B" w:rsidRPr="00022576" w:rsidRDefault="00BB534B" w:rsidP="00F872D2">
            <w:pPr>
              <w:pStyle w:val="Default"/>
              <w:jc w:val="center"/>
            </w:pPr>
            <w:r>
              <w:t>11.</w:t>
            </w:r>
          </w:p>
        </w:tc>
        <w:tc>
          <w:tcPr>
            <w:tcW w:w="4394" w:type="dxa"/>
          </w:tcPr>
          <w:p w:rsidR="00BB534B" w:rsidRPr="00022576" w:rsidRDefault="00BB534B" w:rsidP="00D079E1">
            <w:pPr>
              <w:pStyle w:val="Default"/>
            </w:pPr>
            <w:r>
              <w:rPr>
                <w:szCs w:val="26"/>
                <w:lang w:eastAsia="en-US"/>
              </w:rPr>
              <w:t>П</w:t>
            </w:r>
            <w:r w:rsidRPr="00D079E1">
              <w:rPr>
                <w:szCs w:val="26"/>
                <w:lang w:eastAsia="en-US"/>
              </w:rPr>
              <w:t>ров</w:t>
            </w:r>
            <w:r>
              <w:rPr>
                <w:szCs w:val="26"/>
                <w:lang w:eastAsia="en-US"/>
              </w:rPr>
              <w:t xml:space="preserve">едение </w:t>
            </w:r>
            <w:r w:rsidRPr="00D079E1">
              <w:rPr>
                <w:szCs w:val="26"/>
                <w:lang w:eastAsia="en-US"/>
              </w:rPr>
              <w:t>урок</w:t>
            </w:r>
            <w:r>
              <w:rPr>
                <w:szCs w:val="26"/>
                <w:lang w:eastAsia="en-US"/>
              </w:rPr>
              <w:t>ов</w:t>
            </w:r>
            <w:r w:rsidRPr="00D079E1">
              <w:rPr>
                <w:szCs w:val="26"/>
                <w:lang w:eastAsia="en-US"/>
              </w:rPr>
              <w:t>, посвящённы</w:t>
            </w:r>
            <w:r>
              <w:rPr>
                <w:szCs w:val="26"/>
                <w:lang w:eastAsia="en-US"/>
              </w:rPr>
              <w:t>х</w:t>
            </w:r>
            <w:r w:rsidRPr="00D079E1">
              <w:rPr>
                <w:szCs w:val="26"/>
                <w:lang w:eastAsia="en-US"/>
              </w:rPr>
              <w:t xml:space="preserve"> социальной активности и </w:t>
            </w:r>
            <w:r>
              <w:rPr>
                <w:szCs w:val="26"/>
                <w:lang w:eastAsia="en-US"/>
              </w:rPr>
              <w:t>д</w:t>
            </w:r>
            <w:r w:rsidRPr="00D079E1">
              <w:rPr>
                <w:szCs w:val="26"/>
                <w:lang w:eastAsia="en-US"/>
              </w:rPr>
              <w:t>обровольчеству</w:t>
            </w:r>
            <w:r>
              <w:rPr>
                <w:szCs w:val="26"/>
                <w:lang w:eastAsia="en-US"/>
              </w:rPr>
              <w:t xml:space="preserve"> (с приглашением волонтёрских организаций и НКО)</w:t>
            </w:r>
          </w:p>
        </w:tc>
        <w:tc>
          <w:tcPr>
            <w:tcW w:w="1984" w:type="dxa"/>
          </w:tcPr>
          <w:p w:rsidR="00BB534B" w:rsidRPr="00022576" w:rsidRDefault="00BB534B" w:rsidP="00D079E1">
            <w:pPr>
              <w:pStyle w:val="Default"/>
              <w:jc w:val="center"/>
              <w:rPr>
                <w:color w:val="auto"/>
              </w:rPr>
            </w:pPr>
            <w:r>
              <w:rPr>
                <w:color w:val="auto"/>
              </w:rPr>
              <w:t>Не менее 2 раз в учебном году</w:t>
            </w:r>
          </w:p>
        </w:tc>
        <w:tc>
          <w:tcPr>
            <w:tcW w:w="2269" w:type="dxa"/>
          </w:tcPr>
          <w:p w:rsidR="00BB534B" w:rsidRPr="00022576" w:rsidRDefault="00BB534B" w:rsidP="00F872D2">
            <w:pPr>
              <w:pStyle w:val="Default"/>
              <w:jc w:val="center"/>
            </w:pPr>
            <w:r w:rsidRPr="00022576">
              <w:t>Заместитель директора по ВР</w:t>
            </w:r>
          </w:p>
        </w:tc>
      </w:tr>
      <w:tr w:rsidR="00BB534B" w:rsidRPr="00022576" w:rsidTr="00F872D2">
        <w:tc>
          <w:tcPr>
            <w:tcW w:w="817" w:type="dxa"/>
          </w:tcPr>
          <w:p w:rsidR="00BB534B" w:rsidRPr="00022576" w:rsidRDefault="00BB534B" w:rsidP="00F872D2">
            <w:pPr>
              <w:pStyle w:val="Default"/>
              <w:jc w:val="center"/>
            </w:pPr>
            <w:r>
              <w:t>12.</w:t>
            </w:r>
          </w:p>
        </w:tc>
        <w:tc>
          <w:tcPr>
            <w:tcW w:w="4394" w:type="dxa"/>
          </w:tcPr>
          <w:p w:rsidR="00BB534B" w:rsidRPr="00022576" w:rsidRDefault="00BB534B" w:rsidP="00D079E1">
            <w:pPr>
              <w:pStyle w:val="Default"/>
            </w:pPr>
            <w:r>
              <w:t>Ознакомление учащихся с п</w:t>
            </w:r>
            <w:r w:rsidRPr="00D079E1">
              <w:t>орядк</w:t>
            </w:r>
            <w:r>
              <w:t>ом</w:t>
            </w:r>
            <w:r w:rsidRPr="00D079E1">
              <w:t xml:space="preserve"> ведения электронной волонтерской книжки, необходимой для учета и подтверждения опыта волонтерской деятельности</w:t>
            </w:r>
          </w:p>
        </w:tc>
        <w:tc>
          <w:tcPr>
            <w:tcW w:w="1984" w:type="dxa"/>
          </w:tcPr>
          <w:p w:rsidR="00BB534B" w:rsidRPr="00022576" w:rsidRDefault="00BB534B" w:rsidP="00F872D2">
            <w:pPr>
              <w:pStyle w:val="Default"/>
              <w:jc w:val="center"/>
              <w:rPr>
                <w:color w:val="auto"/>
              </w:rPr>
            </w:pPr>
            <w:r>
              <w:rPr>
                <w:color w:val="auto"/>
              </w:rPr>
              <w:t>В течение всего периода</w:t>
            </w:r>
          </w:p>
        </w:tc>
        <w:tc>
          <w:tcPr>
            <w:tcW w:w="2269" w:type="dxa"/>
          </w:tcPr>
          <w:p w:rsidR="00BB534B" w:rsidRPr="00022576" w:rsidRDefault="00BB534B" w:rsidP="00F872D2">
            <w:pPr>
              <w:pStyle w:val="Default"/>
              <w:jc w:val="center"/>
            </w:pPr>
            <w:r w:rsidRPr="00022576">
              <w:t>Заместитель директора по ВР</w:t>
            </w:r>
          </w:p>
        </w:tc>
      </w:tr>
      <w:tr w:rsidR="00BB534B" w:rsidRPr="00022576" w:rsidTr="00856D91">
        <w:tc>
          <w:tcPr>
            <w:tcW w:w="817" w:type="dxa"/>
          </w:tcPr>
          <w:p w:rsidR="00BB534B" w:rsidRPr="00022576" w:rsidRDefault="00BB534B" w:rsidP="00F872D2">
            <w:pPr>
              <w:pStyle w:val="Default"/>
              <w:jc w:val="center"/>
            </w:pPr>
            <w:r>
              <w:t>13.</w:t>
            </w:r>
          </w:p>
        </w:tc>
        <w:tc>
          <w:tcPr>
            <w:tcW w:w="4394" w:type="dxa"/>
          </w:tcPr>
          <w:p w:rsidR="00BB534B" w:rsidRPr="00022576" w:rsidRDefault="00BB534B" w:rsidP="00A570CC">
            <w:pPr>
              <w:pStyle w:val="Default"/>
            </w:pPr>
            <w:r>
              <w:t xml:space="preserve">Помощь желающим учащимся школы зарегистрироваться </w:t>
            </w:r>
            <w:r w:rsidRPr="00D079E1">
              <w:t xml:space="preserve">в единой </w:t>
            </w:r>
            <w:r w:rsidRPr="00D079E1">
              <w:lastRenderedPageBreak/>
              <w:t>информационной систем</w:t>
            </w:r>
            <w:r>
              <w:t>е</w:t>
            </w:r>
            <w:r w:rsidRPr="00D079E1">
              <w:t xml:space="preserve"> в сфере развития добровольчества</w:t>
            </w:r>
          </w:p>
        </w:tc>
        <w:tc>
          <w:tcPr>
            <w:tcW w:w="1984" w:type="dxa"/>
          </w:tcPr>
          <w:p w:rsidR="00BB534B" w:rsidRPr="00022576" w:rsidRDefault="00BB534B" w:rsidP="00856D91">
            <w:pPr>
              <w:pStyle w:val="Default"/>
              <w:jc w:val="center"/>
              <w:rPr>
                <w:color w:val="auto"/>
              </w:rPr>
            </w:pPr>
            <w:r>
              <w:rPr>
                <w:color w:val="auto"/>
              </w:rPr>
              <w:lastRenderedPageBreak/>
              <w:t>В течение всего периода</w:t>
            </w:r>
          </w:p>
        </w:tc>
        <w:tc>
          <w:tcPr>
            <w:tcW w:w="2269" w:type="dxa"/>
          </w:tcPr>
          <w:p w:rsidR="00BB534B" w:rsidRPr="00022576" w:rsidRDefault="00BB534B" w:rsidP="00A570CC">
            <w:pPr>
              <w:pStyle w:val="Default"/>
              <w:jc w:val="center"/>
            </w:pPr>
            <w:r w:rsidRPr="00022576">
              <w:t>Заместитель директора по ВР</w:t>
            </w:r>
          </w:p>
        </w:tc>
      </w:tr>
      <w:tr w:rsidR="00BB534B" w:rsidRPr="00022576" w:rsidTr="00F872D2">
        <w:tc>
          <w:tcPr>
            <w:tcW w:w="817" w:type="dxa"/>
          </w:tcPr>
          <w:p w:rsidR="00BB534B" w:rsidRPr="00022576" w:rsidRDefault="00BB534B" w:rsidP="00F872D2">
            <w:pPr>
              <w:pStyle w:val="Default"/>
              <w:jc w:val="center"/>
            </w:pPr>
            <w:r>
              <w:lastRenderedPageBreak/>
              <w:t>14.</w:t>
            </w:r>
          </w:p>
        </w:tc>
        <w:tc>
          <w:tcPr>
            <w:tcW w:w="4394" w:type="dxa"/>
          </w:tcPr>
          <w:p w:rsidR="00BB534B" w:rsidRPr="00022576" w:rsidRDefault="00BB534B" w:rsidP="00F872D2">
            <w:pPr>
              <w:pStyle w:val="3"/>
              <w:spacing w:before="0" w:line="240" w:lineRule="auto"/>
            </w:pPr>
            <w:r>
              <w:rPr>
                <w:rFonts w:ascii="Times New Roman" w:hAnsi="Times New Roman"/>
                <w:b w:val="0"/>
                <w:color w:val="auto"/>
                <w:sz w:val="24"/>
                <w:szCs w:val="28"/>
              </w:rPr>
              <w:t xml:space="preserve">Участие педагогов и учащихся в </w:t>
            </w:r>
            <w:r w:rsidRPr="00D079E1">
              <w:rPr>
                <w:rFonts w:ascii="Times New Roman" w:hAnsi="Times New Roman"/>
                <w:b w:val="0"/>
                <w:color w:val="auto"/>
                <w:sz w:val="24"/>
                <w:szCs w:val="28"/>
              </w:rPr>
              <w:t>конкурс</w:t>
            </w:r>
            <w:r>
              <w:rPr>
                <w:rFonts w:ascii="Times New Roman" w:hAnsi="Times New Roman"/>
                <w:b w:val="0"/>
                <w:color w:val="auto"/>
                <w:sz w:val="24"/>
                <w:szCs w:val="28"/>
              </w:rPr>
              <w:t>е</w:t>
            </w:r>
            <w:r w:rsidRPr="00D079E1">
              <w:rPr>
                <w:rFonts w:ascii="Times New Roman" w:hAnsi="Times New Roman"/>
                <w:b w:val="0"/>
                <w:color w:val="auto"/>
                <w:sz w:val="24"/>
                <w:szCs w:val="28"/>
              </w:rPr>
              <w:t xml:space="preserve"> на предоставление субсидий (грантов) лучшим практикам в сфере добровольчества (</w:t>
            </w:r>
            <w:proofErr w:type="spellStart"/>
            <w:r w:rsidRPr="00D079E1">
              <w:rPr>
                <w:rFonts w:ascii="Times New Roman" w:hAnsi="Times New Roman"/>
                <w:b w:val="0"/>
                <w:color w:val="auto"/>
                <w:sz w:val="24"/>
                <w:szCs w:val="28"/>
              </w:rPr>
              <w:t>волонтерства</w:t>
            </w:r>
            <w:proofErr w:type="spellEnd"/>
            <w:r w:rsidRPr="00D079E1">
              <w:rPr>
                <w:rFonts w:ascii="Times New Roman" w:hAnsi="Times New Roman"/>
                <w:b w:val="0"/>
                <w:color w:val="auto"/>
                <w:sz w:val="24"/>
                <w:szCs w:val="28"/>
              </w:rPr>
              <w:t xml:space="preserve">), реализуемым в субъектах Российской Федерации, по широкому спектру направлений добровольческой (волонтерской) деятельности. </w:t>
            </w:r>
          </w:p>
        </w:tc>
        <w:tc>
          <w:tcPr>
            <w:tcW w:w="1984" w:type="dxa"/>
          </w:tcPr>
          <w:p w:rsidR="00BB534B" w:rsidRPr="00022576" w:rsidRDefault="00BB534B" w:rsidP="00F872D2">
            <w:pPr>
              <w:pStyle w:val="Default"/>
              <w:jc w:val="center"/>
              <w:rPr>
                <w:color w:val="auto"/>
              </w:rPr>
            </w:pPr>
            <w:r>
              <w:rPr>
                <w:color w:val="auto"/>
              </w:rPr>
              <w:t>В течение всего периода</w:t>
            </w:r>
          </w:p>
        </w:tc>
        <w:tc>
          <w:tcPr>
            <w:tcW w:w="2269" w:type="dxa"/>
          </w:tcPr>
          <w:p w:rsidR="00BB534B" w:rsidRPr="00022576" w:rsidRDefault="00BB534B" w:rsidP="00F872D2">
            <w:pPr>
              <w:pStyle w:val="Default"/>
              <w:jc w:val="center"/>
            </w:pPr>
            <w:r w:rsidRPr="00022576">
              <w:t xml:space="preserve">Заместитель директора по ВР, </w:t>
            </w:r>
            <w:r>
              <w:t>педагоги</w:t>
            </w:r>
          </w:p>
        </w:tc>
      </w:tr>
      <w:tr w:rsidR="00BB534B" w:rsidRPr="00022576" w:rsidTr="00F872D2">
        <w:tc>
          <w:tcPr>
            <w:tcW w:w="817" w:type="dxa"/>
          </w:tcPr>
          <w:p w:rsidR="00BB534B" w:rsidRPr="00022576" w:rsidRDefault="00BB534B" w:rsidP="00F872D2">
            <w:pPr>
              <w:pStyle w:val="Default"/>
              <w:jc w:val="center"/>
            </w:pPr>
            <w:r>
              <w:t>15.</w:t>
            </w:r>
          </w:p>
        </w:tc>
        <w:tc>
          <w:tcPr>
            <w:tcW w:w="4394" w:type="dxa"/>
          </w:tcPr>
          <w:p w:rsidR="00BB534B" w:rsidRPr="00022576" w:rsidRDefault="00BB534B" w:rsidP="00F872D2">
            <w:pPr>
              <w:pStyle w:val="3"/>
              <w:spacing w:before="0" w:line="240" w:lineRule="auto"/>
            </w:pPr>
            <w:r>
              <w:rPr>
                <w:rFonts w:ascii="Times New Roman" w:hAnsi="Times New Roman"/>
                <w:b w:val="0"/>
                <w:color w:val="auto"/>
                <w:sz w:val="24"/>
                <w:szCs w:val="28"/>
              </w:rPr>
              <w:t>Организация участия во Всероссийском конкурсе «Доброволец России»</w:t>
            </w:r>
          </w:p>
        </w:tc>
        <w:tc>
          <w:tcPr>
            <w:tcW w:w="1984" w:type="dxa"/>
          </w:tcPr>
          <w:p w:rsidR="00BB534B" w:rsidRPr="00022576" w:rsidRDefault="00BB534B" w:rsidP="00F872D2">
            <w:pPr>
              <w:pStyle w:val="Default"/>
              <w:jc w:val="center"/>
              <w:rPr>
                <w:color w:val="auto"/>
              </w:rPr>
            </w:pPr>
            <w:r>
              <w:rPr>
                <w:color w:val="auto"/>
              </w:rPr>
              <w:t>Ежегодно</w:t>
            </w:r>
          </w:p>
        </w:tc>
        <w:tc>
          <w:tcPr>
            <w:tcW w:w="2269" w:type="dxa"/>
          </w:tcPr>
          <w:p w:rsidR="00BB534B" w:rsidRPr="00022576" w:rsidRDefault="00BB534B" w:rsidP="00AE6E6A">
            <w:pPr>
              <w:pStyle w:val="Default"/>
              <w:jc w:val="center"/>
            </w:pPr>
            <w:r>
              <w:t>Классные руководители, воспитатели интерната</w:t>
            </w:r>
          </w:p>
        </w:tc>
      </w:tr>
      <w:tr w:rsidR="00BB534B" w:rsidRPr="00022576" w:rsidTr="00F872D2">
        <w:tc>
          <w:tcPr>
            <w:tcW w:w="817" w:type="dxa"/>
          </w:tcPr>
          <w:p w:rsidR="00BB534B" w:rsidRPr="00022576" w:rsidRDefault="00BB534B" w:rsidP="00F872D2">
            <w:pPr>
              <w:pStyle w:val="Default"/>
              <w:jc w:val="center"/>
            </w:pPr>
            <w:r>
              <w:t>16.</w:t>
            </w:r>
          </w:p>
        </w:tc>
        <w:tc>
          <w:tcPr>
            <w:tcW w:w="4394" w:type="dxa"/>
          </w:tcPr>
          <w:p w:rsidR="00BB534B" w:rsidRPr="00AE6E6A" w:rsidRDefault="00BB534B" w:rsidP="00F872D2">
            <w:pPr>
              <w:pStyle w:val="3"/>
              <w:spacing w:before="0" w:line="240" w:lineRule="auto"/>
              <w:rPr>
                <w:rFonts w:ascii="Times New Roman" w:hAnsi="Times New Roman"/>
                <w:b w:val="0"/>
                <w:color w:val="auto"/>
                <w:sz w:val="24"/>
              </w:rPr>
            </w:pPr>
            <w:r>
              <w:rPr>
                <w:rFonts w:ascii="Times New Roman" w:hAnsi="Times New Roman"/>
                <w:b w:val="0"/>
                <w:color w:val="auto"/>
                <w:sz w:val="24"/>
                <w:szCs w:val="26"/>
              </w:rPr>
              <w:t>Ведение у</w:t>
            </w:r>
            <w:r w:rsidRPr="00AE6E6A">
              <w:rPr>
                <w:rFonts w:ascii="Times New Roman" w:hAnsi="Times New Roman"/>
                <w:b w:val="0"/>
                <w:color w:val="auto"/>
                <w:sz w:val="24"/>
                <w:szCs w:val="26"/>
              </w:rPr>
              <w:t>ч</w:t>
            </w:r>
            <w:r>
              <w:rPr>
                <w:rFonts w:ascii="Times New Roman" w:hAnsi="Times New Roman"/>
                <w:b w:val="0"/>
                <w:color w:val="auto"/>
                <w:sz w:val="24"/>
                <w:szCs w:val="26"/>
              </w:rPr>
              <w:t>ё</w:t>
            </w:r>
            <w:r w:rsidRPr="00AE6E6A">
              <w:rPr>
                <w:rFonts w:ascii="Times New Roman" w:hAnsi="Times New Roman"/>
                <w:b w:val="0"/>
                <w:color w:val="auto"/>
                <w:sz w:val="24"/>
                <w:szCs w:val="26"/>
              </w:rPr>
              <w:t>та опыта социальной активности, в том числе добровольческой деятельности</w:t>
            </w:r>
            <w:r>
              <w:rPr>
                <w:rFonts w:ascii="Times New Roman" w:hAnsi="Times New Roman"/>
                <w:b w:val="0"/>
                <w:color w:val="auto"/>
                <w:sz w:val="24"/>
                <w:szCs w:val="26"/>
              </w:rPr>
              <w:t xml:space="preserve"> </w:t>
            </w:r>
            <w:proofErr w:type="gramStart"/>
            <w:r w:rsidRPr="00AE6E6A">
              <w:rPr>
                <w:rFonts w:ascii="Times New Roman" w:hAnsi="Times New Roman"/>
                <w:b w:val="0"/>
                <w:color w:val="auto"/>
                <w:sz w:val="24"/>
                <w:szCs w:val="26"/>
              </w:rPr>
              <w:t>обучающихся</w:t>
            </w:r>
            <w:proofErr w:type="gramEnd"/>
          </w:p>
        </w:tc>
        <w:tc>
          <w:tcPr>
            <w:tcW w:w="1984" w:type="dxa"/>
          </w:tcPr>
          <w:p w:rsidR="00BB534B" w:rsidRPr="00022576" w:rsidRDefault="00BB534B" w:rsidP="00F872D2">
            <w:pPr>
              <w:pStyle w:val="Default"/>
              <w:jc w:val="center"/>
              <w:rPr>
                <w:color w:val="auto"/>
              </w:rPr>
            </w:pPr>
            <w:r>
              <w:rPr>
                <w:color w:val="auto"/>
              </w:rPr>
              <w:t>В течение всего периода</w:t>
            </w:r>
          </w:p>
        </w:tc>
        <w:tc>
          <w:tcPr>
            <w:tcW w:w="2269" w:type="dxa"/>
          </w:tcPr>
          <w:p w:rsidR="00BB534B" w:rsidRPr="00022576" w:rsidRDefault="00BB534B" w:rsidP="00F872D2">
            <w:pPr>
              <w:pStyle w:val="Default"/>
              <w:jc w:val="center"/>
            </w:pPr>
            <w:r w:rsidRPr="00022576">
              <w:t>Заместитель директора по ВР</w:t>
            </w:r>
          </w:p>
        </w:tc>
      </w:tr>
    </w:tbl>
    <w:p w:rsidR="00D079E1" w:rsidRDefault="00D079E1" w:rsidP="00991EAE">
      <w:pPr>
        <w:pStyle w:val="3"/>
        <w:spacing w:before="0"/>
        <w:rPr>
          <w:rFonts w:ascii="Times New Roman" w:hAnsi="Times New Roman"/>
          <w:color w:val="auto"/>
          <w:sz w:val="26"/>
          <w:szCs w:val="26"/>
        </w:rPr>
      </w:pPr>
    </w:p>
    <w:p w:rsidR="00D079E1" w:rsidRPr="00D079E1" w:rsidRDefault="00D079E1" w:rsidP="00D079E1">
      <w:pPr>
        <w:rPr>
          <w:b/>
          <w:sz w:val="26"/>
          <w:szCs w:val="26"/>
          <w:lang w:eastAsia="en-US"/>
        </w:rPr>
      </w:pPr>
      <w:r w:rsidRPr="00D079E1">
        <w:rPr>
          <w:b/>
          <w:sz w:val="26"/>
          <w:szCs w:val="26"/>
          <w:lang w:eastAsia="en-US"/>
        </w:rPr>
        <w:t xml:space="preserve">   Ожидаемые результаты:</w:t>
      </w:r>
    </w:p>
    <w:p w:rsidR="00B1196C" w:rsidRPr="00BB534B" w:rsidRDefault="00B1196C" w:rsidP="00AE6E6A">
      <w:pPr>
        <w:pStyle w:val="ae"/>
        <w:numPr>
          <w:ilvl w:val="0"/>
          <w:numId w:val="33"/>
        </w:numPr>
        <w:jc w:val="both"/>
        <w:rPr>
          <w:sz w:val="26"/>
          <w:szCs w:val="26"/>
          <w:lang w:eastAsia="en-US"/>
        </w:rPr>
      </w:pPr>
      <w:proofErr w:type="gramStart"/>
      <w:r w:rsidRPr="00BB534B">
        <w:rPr>
          <w:sz w:val="26"/>
          <w:szCs w:val="26"/>
        </w:rPr>
        <w:t>Актив</w:t>
      </w:r>
      <w:r w:rsidR="00BB534B">
        <w:rPr>
          <w:sz w:val="26"/>
          <w:szCs w:val="26"/>
        </w:rPr>
        <w:t>изация</w:t>
      </w:r>
      <w:r w:rsidRPr="00BB534B">
        <w:rPr>
          <w:sz w:val="26"/>
          <w:szCs w:val="26"/>
        </w:rPr>
        <w:t xml:space="preserve"> участи</w:t>
      </w:r>
      <w:r w:rsidR="00BB534B">
        <w:rPr>
          <w:sz w:val="26"/>
          <w:szCs w:val="26"/>
        </w:rPr>
        <w:t>я</w:t>
      </w:r>
      <w:r w:rsidRPr="00BB534B">
        <w:rPr>
          <w:sz w:val="26"/>
          <w:szCs w:val="26"/>
        </w:rPr>
        <w:t xml:space="preserve"> обучающихся (не менее 90%) в мероприятиях РДШ.</w:t>
      </w:r>
      <w:proofErr w:type="gramEnd"/>
    </w:p>
    <w:p w:rsidR="00AE6E6A" w:rsidRDefault="00D079E1" w:rsidP="00AE6E6A">
      <w:pPr>
        <w:pStyle w:val="ae"/>
        <w:numPr>
          <w:ilvl w:val="0"/>
          <w:numId w:val="33"/>
        </w:numPr>
        <w:jc w:val="both"/>
        <w:rPr>
          <w:sz w:val="26"/>
          <w:szCs w:val="26"/>
          <w:lang w:eastAsia="en-US"/>
        </w:rPr>
      </w:pPr>
      <w:r w:rsidRPr="00D079E1">
        <w:rPr>
          <w:sz w:val="26"/>
          <w:szCs w:val="26"/>
          <w:lang w:eastAsia="en-US"/>
        </w:rPr>
        <w:t>Создание эффективной системы развития доб</w:t>
      </w:r>
      <w:r w:rsidR="0016643F">
        <w:rPr>
          <w:sz w:val="26"/>
          <w:szCs w:val="26"/>
          <w:lang w:eastAsia="en-US"/>
        </w:rPr>
        <w:t>ровольчества в Ш</w:t>
      </w:r>
      <w:r w:rsidRPr="00D079E1">
        <w:rPr>
          <w:sz w:val="26"/>
          <w:szCs w:val="26"/>
          <w:lang w:eastAsia="en-US"/>
        </w:rPr>
        <w:t>кол</w:t>
      </w:r>
      <w:r w:rsidR="0016643F">
        <w:rPr>
          <w:sz w:val="26"/>
          <w:szCs w:val="26"/>
          <w:lang w:eastAsia="en-US"/>
        </w:rPr>
        <w:t>е</w:t>
      </w:r>
      <w:r w:rsidR="00AE6E6A">
        <w:rPr>
          <w:sz w:val="26"/>
          <w:szCs w:val="26"/>
          <w:lang w:eastAsia="en-US"/>
        </w:rPr>
        <w:t>.</w:t>
      </w:r>
    </w:p>
    <w:p w:rsidR="00D079E1" w:rsidRDefault="00AE6E6A" w:rsidP="00AE6E6A">
      <w:pPr>
        <w:pStyle w:val="ae"/>
        <w:numPr>
          <w:ilvl w:val="0"/>
          <w:numId w:val="33"/>
        </w:numPr>
        <w:jc w:val="both"/>
        <w:rPr>
          <w:sz w:val="26"/>
          <w:szCs w:val="26"/>
          <w:lang w:eastAsia="en-US"/>
        </w:rPr>
      </w:pPr>
      <w:r>
        <w:rPr>
          <w:sz w:val="26"/>
          <w:szCs w:val="26"/>
          <w:lang w:eastAsia="en-US"/>
        </w:rPr>
        <w:t>П</w:t>
      </w:r>
      <w:r w:rsidR="00D079E1" w:rsidRPr="00D079E1">
        <w:rPr>
          <w:sz w:val="26"/>
          <w:szCs w:val="26"/>
          <w:lang w:eastAsia="en-US"/>
        </w:rPr>
        <w:t xml:space="preserve">овышение уровня мотивации школьников и педагогов к участию в волонтерской деятельности. </w:t>
      </w:r>
    </w:p>
    <w:p w:rsidR="00BB534B" w:rsidRDefault="00BB534B" w:rsidP="00AE6E6A">
      <w:pPr>
        <w:pStyle w:val="ae"/>
        <w:numPr>
          <w:ilvl w:val="0"/>
          <w:numId w:val="33"/>
        </w:numPr>
        <w:jc w:val="both"/>
        <w:rPr>
          <w:sz w:val="26"/>
          <w:szCs w:val="26"/>
          <w:lang w:eastAsia="en-US"/>
        </w:rPr>
      </w:pPr>
      <w:r>
        <w:rPr>
          <w:sz w:val="26"/>
          <w:szCs w:val="26"/>
          <w:lang w:eastAsia="en-US"/>
        </w:rPr>
        <w:t xml:space="preserve">Оказание реальной помощи </w:t>
      </w:r>
      <w:proofErr w:type="gramStart"/>
      <w:r>
        <w:rPr>
          <w:sz w:val="26"/>
          <w:szCs w:val="26"/>
          <w:lang w:eastAsia="en-US"/>
        </w:rPr>
        <w:t>нуждающимся</w:t>
      </w:r>
      <w:proofErr w:type="gramEnd"/>
      <w:r>
        <w:rPr>
          <w:sz w:val="26"/>
          <w:szCs w:val="26"/>
          <w:lang w:eastAsia="en-US"/>
        </w:rPr>
        <w:t>.</w:t>
      </w:r>
    </w:p>
    <w:p w:rsidR="00AE6E6A" w:rsidRPr="00B1196C" w:rsidRDefault="00B1196C" w:rsidP="00AE6E6A">
      <w:pPr>
        <w:pStyle w:val="ae"/>
        <w:numPr>
          <w:ilvl w:val="0"/>
          <w:numId w:val="33"/>
        </w:numPr>
        <w:jc w:val="both"/>
        <w:rPr>
          <w:sz w:val="26"/>
          <w:szCs w:val="26"/>
          <w:lang w:eastAsia="en-US"/>
        </w:rPr>
      </w:pPr>
      <w:r w:rsidRPr="00B1196C">
        <w:rPr>
          <w:sz w:val="26"/>
          <w:szCs w:val="26"/>
        </w:rPr>
        <w:t xml:space="preserve">Рост количества и широты сфер взаимодействия </w:t>
      </w:r>
      <w:r w:rsidR="00BB534B">
        <w:rPr>
          <w:sz w:val="26"/>
          <w:szCs w:val="26"/>
        </w:rPr>
        <w:t xml:space="preserve">Школы </w:t>
      </w:r>
      <w:r w:rsidRPr="00B1196C">
        <w:rPr>
          <w:sz w:val="26"/>
          <w:szCs w:val="26"/>
        </w:rPr>
        <w:t>с социальными партнерами</w:t>
      </w:r>
      <w:r>
        <w:rPr>
          <w:sz w:val="26"/>
          <w:szCs w:val="26"/>
        </w:rPr>
        <w:t>.</w:t>
      </w:r>
      <w:r w:rsidRPr="00B1196C">
        <w:rPr>
          <w:sz w:val="26"/>
          <w:szCs w:val="26"/>
          <w:lang w:eastAsia="en-US"/>
        </w:rPr>
        <w:t xml:space="preserve"> </w:t>
      </w:r>
    </w:p>
    <w:p w:rsidR="00AE6E6A" w:rsidRPr="00AE6E6A" w:rsidRDefault="00AE6E6A" w:rsidP="00AE6E6A">
      <w:pPr>
        <w:pStyle w:val="ae"/>
        <w:numPr>
          <w:ilvl w:val="0"/>
          <w:numId w:val="33"/>
        </w:numPr>
        <w:jc w:val="both"/>
        <w:rPr>
          <w:sz w:val="26"/>
          <w:szCs w:val="26"/>
          <w:lang w:eastAsia="en-US"/>
        </w:rPr>
      </w:pPr>
      <w:r w:rsidRPr="00B1196C">
        <w:rPr>
          <w:sz w:val="26"/>
          <w:szCs w:val="26"/>
          <w:lang w:eastAsia="en-US"/>
        </w:rPr>
        <w:t xml:space="preserve">Пользование выпускниками Школы льготами добровольца при поступлении в организации среднего профессионального и высшего образования, а также при трудоустройстве. </w:t>
      </w:r>
    </w:p>
    <w:p w:rsidR="00AE6E6A" w:rsidRDefault="00BB534B" w:rsidP="00AE6E6A">
      <w:pPr>
        <w:pStyle w:val="ae"/>
        <w:numPr>
          <w:ilvl w:val="0"/>
          <w:numId w:val="33"/>
        </w:numPr>
        <w:jc w:val="both"/>
        <w:rPr>
          <w:sz w:val="26"/>
          <w:szCs w:val="26"/>
          <w:lang w:eastAsia="en-US"/>
        </w:rPr>
      </w:pPr>
      <w:r>
        <w:rPr>
          <w:sz w:val="26"/>
          <w:szCs w:val="26"/>
          <w:lang w:eastAsia="en-US"/>
        </w:rPr>
        <w:t>Активизация работы органа школьного самоуправления.</w:t>
      </w:r>
    </w:p>
    <w:p w:rsidR="00BB534B" w:rsidRPr="00D079E1" w:rsidRDefault="00BB534B" w:rsidP="00AE6E6A">
      <w:pPr>
        <w:pStyle w:val="ae"/>
        <w:numPr>
          <w:ilvl w:val="0"/>
          <w:numId w:val="33"/>
        </w:numPr>
        <w:jc w:val="both"/>
        <w:rPr>
          <w:sz w:val="26"/>
          <w:szCs w:val="26"/>
          <w:lang w:eastAsia="en-US"/>
        </w:rPr>
      </w:pPr>
      <w:r>
        <w:rPr>
          <w:sz w:val="26"/>
          <w:szCs w:val="26"/>
          <w:lang w:eastAsia="en-US"/>
        </w:rPr>
        <w:t xml:space="preserve">Повышение самооценки обучающихся, </w:t>
      </w:r>
      <w:r w:rsidR="00582C13" w:rsidRPr="00033217">
        <w:rPr>
          <w:color w:val="000000"/>
          <w:sz w:val="26"/>
          <w:szCs w:val="26"/>
        </w:rPr>
        <w:t>их адаптация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r w:rsidR="00582C13">
        <w:rPr>
          <w:color w:val="000000"/>
          <w:sz w:val="26"/>
          <w:szCs w:val="26"/>
        </w:rPr>
        <w:t>.</w:t>
      </w:r>
    </w:p>
    <w:p w:rsidR="00991EAE" w:rsidRDefault="00991EAE" w:rsidP="00991EAE">
      <w:pPr>
        <w:rPr>
          <w:b/>
          <w:bCs/>
          <w:szCs w:val="28"/>
        </w:rPr>
      </w:pPr>
    </w:p>
    <w:p w:rsidR="00991EAE" w:rsidRDefault="007D32CC" w:rsidP="004B1C1C">
      <w:pPr>
        <w:pStyle w:val="Default"/>
        <w:numPr>
          <w:ilvl w:val="1"/>
          <w:numId w:val="27"/>
        </w:numPr>
        <w:jc w:val="center"/>
        <w:rPr>
          <w:b/>
          <w:sz w:val="28"/>
          <w:szCs w:val="28"/>
        </w:rPr>
      </w:pPr>
      <w:r>
        <w:rPr>
          <w:b/>
          <w:sz w:val="28"/>
          <w:szCs w:val="28"/>
        </w:rPr>
        <w:t>Выявление, поддержка и развитие способностей детей</w:t>
      </w:r>
    </w:p>
    <w:p w:rsidR="00991EAE" w:rsidRPr="006706FF" w:rsidRDefault="00991EAE" w:rsidP="00991EAE">
      <w:pPr>
        <w:pStyle w:val="Default"/>
        <w:ind w:left="1080"/>
        <w:rPr>
          <w:b/>
          <w:szCs w:val="28"/>
        </w:rPr>
      </w:pPr>
    </w:p>
    <w:p w:rsidR="00B87964" w:rsidRDefault="00EC13A4" w:rsidP="00EC13A4">
      <w:pPr>
        <w:pStyle w:val="Default"/>
        <w:jc w:val="both"/>
        <w:rPr>
          <w:sz w:val="26"/>
          <w:szCs w:val="26"/>
        </w:rPr>
      </w:pPr>
      <w:r w:rsidRPr="001C5574">
        <w:rPr>
          <w:sz w:val="26"/>
          <w:szCs w:val="26"/>
        </w:rPr>
        <w:t xml:space="preserve">   </w:t>
      </w:r>
      <w:r w:rsidR="00B87964">
        <w:rPr>
          <w:sz w:val="26"/>
          <w:szCs w:val="26"/>
        </w:rPr>
        <w:t xml:space="preserve">Основной задачей федерального проекта «Успех каждого ребёнка» </w:t>
      </w:r>
      <w:r w:rsidR="007D32CC">
        <w:rPr>
          <w:sz w:val="26"/>
          <w:szCs w:val="26"/>
        </w:rPr>
        <w:t xml:space="preserve">на 2019–2024 годы </w:t>
      </w:r>
      <w:r w:rsidR="00B87964">
        <w:rPr>
          <w:sz w:val="26"/>
          <w:szCs w:val="26"/>
        </w:rPr>
        <w:t>является 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w:t>
      </w:r>
    </w:p>
    <w:p w:rsidR="00A56ECB" w:rsidRPr="00B87964" w:rsidRDefault="00B87964" w:rsidP="00EC13A4">
      <w:pPr>
        <w:pStyle w:val="Default"/>
        <w:jc w:val="both"/>
        <w:rPr>
          <w:sz w:val="26"/>
          <w:szCs w:val="26"/>
        </w:rPr>
      </w:pPr>
      <w:r w:rsidRPr="00B87964">
        <w:rPr>
          <w:sz w:val="26"/>
          <w:szCs w:val="26"/>
        </w:rPr>
        <w:t xml:space="preserve">   </w:t>
      </w:r>
      <w:r w:rsidR="00EC13A4" w:rsidRPr="00B87964">
        <w:rPr>
          <w:sz w:val="26"/>
          <w:szCs w:val="26"/>
        </w:rPr>
        <w:t xml:space="preserve">В </w:t>
      </w:r>
      <w:r w:rsidR="00A56ECB" w:rsidRPr="00B87964">
        <w:rPr>
          <w:sz w:val="26"/>
          <w:szCs w:val="26"/>
        </w:rPr>
        <w:t xml:space="preserve">рамках </w:t>
      </w:r>
      <w:r w:rsidRPr="00B87964">
        <w:rPr>
          <w:sz w:val="26"/>
          <w:szCs w:val="26"/>
        </w:rPr>
        <w:t>данного проекта</w:t>
      </w:r>
      <w:r w:rsidR="00A56ECB" w:rsidRPr="00B87964">
        <w:rPr>
          <w:sz w:val="26"/>
          <w:szCs w:val="26"/>
        </w:rPr>
        <w:t xml:space="preserve"> в </w:t>
      </w:r>
      <w:r w:rsidR="00EC13A4" w:rsidRPr="00B87964">
        <w:rPr>
          <w:sz w:val="26"/>
          <w:szCs w:val="26"/>
        </w:rPr>
        <w:t xml:space="preserve">Ненецком автономном округе </w:t>
      </w:r>
      <w:r w:rsidRPr="00B87964">
        <w:rPr>
          <w:sz w:val="26"/>
          <w:szCs w:val="26"/>
        </w:rPr>
        <w:t xml:space="preserve">также </w:t>
      </w:r>
      <w:r w:rsidR="00EC13A4" w:rsidRPr="00B87964">
        <w:rPr>
          <w:sz w:val="26"/>
          <w:szCs w:val="26"/>
        </w:rPr>
        <w:t xml:space="preserve">реализуется проект «Успех каждого ребёнка». </w:t>
      </w:r>
      <w:proofErr w:type="gramStart"/>
      <w:r w:rsidR="0093167C">
        <w:rPr>
          <w:sz w:val="26"/>
          <w:szCs w:val="26"/>
        </w:rPr>
        <w:t xml:space="preserve">Его основная цель – </w:t>
      </w:r>
      <w:r w:rsidRPr="00B87964">
        <w:rPr>
          <w:sz w:val="26"/>
          <w:szCs w:val="26"/>
        </w:rPr>
        <w:t>о</w:t>
      </w:r>
      <w:r w:rsidR="00A56ECB" w:rsidRPr="00B87964">
        <w:rPr>
          <w:sz w:val="26"/>
          <w:szCs w:val="26"/>
        </w:rPr>
        <w:t xml:space="preserve">беспечение к 2024 году для детей в возрасте от 5 до 18 лет </w:t>
      </w:r>
      <w:r w:rsidRPr="00B87964">
        <w:rPr>
          <w:sz w:val="26"/>
          <w:szCs w:val="26"/>
        </w:rPr>
        <w:t xml:space="preserve">качественных и </w:t>
      </w:r>
      <w:r w:rsidR="00A56ECB" w:rsidRPr="00B87964">
        <w:rPr>
          <w:sz w:val="26"/>
          <w:szCs w:val="26"/>
        </w:rPr>
        <w:t xml:space="preserve">доступных для каждого условий для воспитания гармонично развитой и социально ответственной личности путем увеличения охвата дополнительным образованием до 83,5 % от общего числа детей, обновления содержания и методов дополнительного образования детей, развития </w:t>
      </w:r>
      <w:r w:rsidR="00A56ECB" w:rsidRPr="00B87964">
        <w:rPr>
          <w:sz w:val="26"/>
          <w:szCs w:val="26"/>
        </w:rPr>
        <w:lastRenderedPageBreak/>
        <w:t>кадрового потенциала и модернизации инфраструктуры системы дополнительного образования детей.</w:t>
      </w:r>
      <w:proofErr w:type="gramEnd"/>
    </w:p>
    <w:p w:rsidR="00991EAE" w:rsidRPr="006706FF" w:rsidRDefault="006706FF" w:rsidP="00991EAE">
      <w:pPr>
        <w:pStyle w:val="Default"/>
        <w:jc w:val="both"/>
        <w:rPr>
          <w:color w:val="auto"/>
          <w:sz w:val="26"/>
          <w:szCs w:val="26"/>
        </w:rPr>
      </w:pPr>
      <w:r>
        <w:rPr>
          <w:sz w:val="26"/>
          <w:szCs w:val="26"/>
        </w:rPr>
        <w:t xml:space="preserve">   </w:t>
      </w:r>
      <w:r w:rsidRPr="006706FF">
        <w:rPr>
          <w:sz w:val="26"/>
          <w:szCs w:val="26"/>
        </w:rPr>
        <w:t xml:space="preserve">В </w:t>
      </w:r>
      <w:r w:rsidR="003809CC">
        <w:rPr>
          <w:sz w:val="26"/>
          <w:szCs w:val="26"/>
        </w:rPr>
        <w:t xml:space="preserve">Школе </w:t>
      </w:r>
      <w:r w:rsidRPr="006706FF">
        <w:rPr>
          <w:sz w:val="26"/>
          <w:szCs w:val="26"/>
        </w:rPr>
        <w:t xml:space="preserve">необходимо развивать творческую среду для выявления талантливых и особо одаренных ребят. </w:t>
      </w:r>
      <w:r w:rsidR="00991EAE" w:rsidRPr="006706FF">
        <w:rPr>
          <w:sz w:val="26"/>
          <w:szCs w:val="26"/>
        </w:rPr>
        <w:t>В</w:t>
      </w:r>
      <w:r>
        <w:rPr>
          <w:sz w:val="26"/>
          <w:szCs w:val="26"/>
        </w:rPr>
        <w:t xml:space="preserve"> то же время, </w:t>
      </w:r>
      <w:r w:rsidR="00991EAE" w:rsidRPr="006706FF">
        <w:rPr>
          <w:sz w:val="26"/>
          <w:szCs w:val="26"/>
        </w:rPr>
        <w:t>з</w:t>
      </w:r>
      <w:r>
        <w:rPr>
          <w:sz w:val="26"/>
          <w:szCs w:val="26"/>
        </w:rPr>
        <w:t>адача ш</w:t>
      </w:r>
      <w:r w:rsidR="00991EAE" w:rsidRPr="006706FF">
        <w:rPr>
          <w:sz w:val="26"/>
          <w:szCs w:val="26"/>
        </w:rPr>
        <w:t xml:space="preserve">колы состоит не только в </w:t>
      </w:r>
      <w:r>
        <w:rPr>
          <w:sz w:val="26"/>
          <w:szCs w:val="26"/>
        </w:rPr>
        <w:t>выявлении и развитии</w:t>
      </w:r>
      <w:r w:rsidR="00991EAE" w:rsidRPr="006706FF">
        <w:rPr>
          <w:sz w:val="26"/>
          <w:szCs w:val="26"/>
        </w:rPr>
        <w:t xml:space="preserve"> детей, отличающихся своими способностями (одаренностью), </w:t>
      </w:r>
      <w:r w:rsidR="00991EAE" w:rsidRPr="006706FF">
        <w:rPr>
          <w:color w:val="auto"/>
          <w:sz w:val="26"/>
          <w:szCs w:val="26"/>
        </w:rPr>
        <w:t>но и в создании условий</w:t>
      </w:r>
      <w:r>
        <w:rPr>
          <w:color w:val="auto"/>
          <w:sz w:val="26"/>
          <w:szCs w:val="26"/>
        </w:rPr>
        <w:t xml:space="preserve"> для раскрытия </w:t>
      </w:r>
      <w:r w:rsidR="00991EAE" w:rsidRPr="006706FF">
        <w:rPr>
          <w:color w:val="auto"/>
          <w:sz w:val="26"/>
          <w:szCs w:val="26"/>
        </w:rPr>
        <w:t>способност</w:t>
      </w:r>
      <w:r>
        <w:rPr>
          <w:color w:val="auto"/>
          <w:sz w:val="26"/>
          <w:szCs w:val="26"/>
        </w:rPr>
        <w:t>ей</w:t>
      </w:r>
      <w:r w:rsidR="00991EAE" w:rsidRPr="006706FF">
        <w:rPr>
          <w:color w:val="auto"/>
          <w:sz w:val="26"/>
          <w:szCs w:val="26"/>
        </w:rPr>
        <w:t xml:space="preserve"> детей, имеющих ограниченные возможности здоровья.</w:t>
      </w:r>
    </w:p>
    <w:p w:rsidR="00991EAE" w:rsidRPr="006706FF" w:rsidRDefault="006706FF" w:rsidP="00991EAE">
      <w:pPr>
        <w:jc w:val="both"/>
        <w:rPr>
          <w:sz w:val="26"/>
          <w:szCs w:val="26"/>
        </w:rPr>
      </w:pPr>
      <w:r>
        <w:rPr>
          <w:sz w:val="26"/>
          <w:szCs w:val="26"/>
        </w:rPr>
        <w:t xml:space="preserve">   </w:t>
      </w:r>
      <w:r w:rsidR="00991EAE" w:rsidRPr="00B87964">
        <w:rPr>
          <w:b/>
          <w:sz w:val="26"/>
          <w:szCs w:val="26"/>
        </w:rPr>
        <w:t>Цель:</w:t>
      </w:r>
      <w:r w:rsidR="00991EAE" w:rsidRPr="006706FF">
        <w:rPr>
          <w:sz w:val="26"/>
          <w:szCs w:val="26"/>
        </w:rPr>
        <w:t xml:space="preserve"> обеспечение развити</w:t>
      </w:r>
      <w:r>
        <w:rPr>
          <w:sz w:val="26"/>
          <w:szCs w:val="26"/>
        </w:rPr>
        <w:t>е</w:t>
      </w:r>
      <w:r w:rsidR="00991EAE" w:rsidRPr="006706FF">
        <w:rPr>
          <w:sz w:val="26"/>
          <w:szCs w:val="26"/>
        </w:rPr>
        <w:t xml:space="preserve"> каждого ребенка в соответствии с его индивидуальными талантами, одаренностью; воспитание в каждом ребенке качеств инициативной, творческой личности; обеспечение эффективной самореализации всех детей путем вовлечения их в исследовательские проекты, творческие занятия, при участии в разнообразных соревнованиях, олимпиадах, смотрах, конкурсах.</w:t>
      </w:r>
    </w:p>
    <w:p w:rsidR="00991EAE" w:rsidRPr="006706FF" w:rsidRDefault="006706FF" w:rsidP="00991EAE">
      <w:pPr>
        <w:jc w:val="both"/>
        <w:rPr>
          <w:sz w:val="26"/>
          <w:szCs w:val="26"/>
        </w:rPr>
      </w:pPr>
      <w:r>
        <w:rPr>
          <w:sz w:val="26"/>
          <w:szCs w:val="26"/>
        </w:rPr>
        <w:t xml:space="preserve">   </w:t>
      </w:r>
      <w:r w:rsidR="00991EAE" w:rsidRPr="00B87964">
        <w:rPr>
          <w:b/>
          <w:sz w:val="26"/>
          <w:szCs w:val="26"/>
        </w:rPr>
        <w:t>Задачи</w:t>
      </w:r>
      <w:r w:rsidR="00991EAE" w:rsidRPr="006706FF">
        <w:rPr>
          <w:sz w:val="26"/>
          <w:szCs w:val="26"/>
        </w:rPr>
        <w:t xml:space="preserve">: </w:t>
      </w:r>
    </w:p>
    <w:p w:rsidR="00991EAE" w:rsidRPr="006706FF" w:rsidRDefault="006706FF" w:rsidP="00991EAE">
      <w:pPr>
        <w:jc w:val="both"/>
        <w:rPr>
          <w:sz w:val="26"/>
          <w:szCs w:val="26"/>
        </w:rPr>
      </w:pPr>
      <w:r>
        <w:rPr>
          <w:sz w:val="26"/>
          <w:szCs w:val="26"/>
        </w:rPr>
        <w:t>1. С</w:t>
      </w:r>
      <w:r w:rsidR="00991EAE" w:rsidRPr="006706FF">
        <w:rPr>
          <w:sz w:val="26"/>
          <w:szCs w:val="26"/>
        </w:rPr>
        <w:t>оздание условий для реализации личностно-ориентированного педагогического подхода в целях гармонического развития человека как субъекта творческой деятельности</w:t>
      </w:r>
      <w:r>
        <w:rPr>
          <w:sz w:val="26"/>
          <w:szCs w:val="26"/>
        </w:rPr>
        <w:t>.</w:t>
      </w:r>
    </w:p>
    <w:p w:rsidR="00991EAE" w:rsidRPr="006706FF" w:rsidRDefault="006706FF" w:rsidP="00991EAE">
      <w:pPr>
        <w:jc w:val="both"/>
        <w:rPr>
          <w:sz w:val="26"/>
          <w:szCs w:val="26"/>
        </w:rPr>
      </w:pPr>
      <w:r>
        <w:rPr>
          <w:sz w:val="26"/>
          <w:szCs w:val="26"/>
        </w:rPr>
        <w:t>2.</w:t>
      </w:r>
      <w:r w:rsidR="00991EAE" w:rsidRPr="006706FF">
        <w:rPr>
          <w:sz w:val="26"/>
          <w:szCs w:val="26"/>
        </w:rPr>
        <w:t xml:space="preserve"> </w:t>
      </w:r>
      <w:r>
        <w:rPr>
          <w:sz w:val="26"/>
          <w:szCs w:val="26"/>
        </w:rPr>
        <w:t>С</w:t>
      </w:r>
      <w:r w:rsidR="00991EAE" w:rsidRPr="006706FF">
        <w:rPr>
          <w:sz w:val="26"/>
          <w:szCs w:val="26"/>
        </w:rPr>
        <w:t xml:space="preserve">овершенствование системы развивающего и развивающегося образования на основе психолого-педагогических исследований, обеспечивающих раннее выявление и раскрытие творческого потенциала детей повышенного уровня </w:t>
      </w:r>
      <w:proofErr w:type="spellStart"/>
      <w:r w:rsidR="00991EAE" w:rsidRPr="006706FF">
        <w:rPr>
          <w:sz w:val="26"/>
          <w:szCs w:val="26"/>
        </w:rPr>
        <w:t>обучаемости</w:t>
      </w:r>
      <w:proofErr w:type="spellEnd"/>
      <w:r>
        <w:rPr>
          <w:sz w:val="26"/>
          <w:szCs w:val="26"/>
        </w:rPr>
        <w:t>.</w:t>
      </w:r>
    </w:p>
    <w:p w:rsidR="00991EAE" w:rsidRPr="006706FF" w:rsidRDefault="006706FF" w:rsidP="00991EAE">
      <w:pPr>
        <w:jc w:val="both"/>
        <w:rPr>
          <w:sz w:val="26"/>
          <w:szCs w:val="26"/>
        </w:rPr>
      </w:pPr>
      <w:r>
        <w:rPr>
          <w:sz w:val="26"/>
          <w:szCs w:val="26"/>
        </w:rPr>
        <w:t>3.</w:t>
      </w:r>
      <w:r w:rsidR="00991EAE" w:rsidRPr="006706FF">
        <w:rPr>
          <w:sz w:val="26"/>
          <w:szCs w:val="26"/>
        </w:rPr>
        <w:t xml:space="preserve"> </w:t>
      </w:r>
      <w:r>
        <w:rPr>
          <w:sz w:val="26"/>
          <w:szCs w:val="26"/>
        </w:rPr>
        <w:t>З</w:t>
      </w:r>
      <w:r w:rsidR="00991EAE" w:rsidRPr="006706FF">
        <w:rPr>
          <w:sz w:val="26"/>
          <w:szCs w:val="26"/>
        </w:rPr>
        <w:t>накомство педагогов с научными данными о психологических особенностях одаренных детей и методических приемах работы с ними</w:t>
      </w:r>
      <w:r>
        <w:rPr>
          <w:sz w:val="26"/>
          <w:szCs w:val="26"/>
        </w:rPr>
        <w:t>.</w:t>
      </w:r>
    </w:p>
    <w:p w:rsidR="00991EAE" w:rsidRPr="006706FF" w:rsidRDefault="006706FF" w:rsidP="00991EAE">
      <w:pPr>
        <w:jc w:val="both"/>
        <w:rPr>
          <w:sz w:val="26"/>
          <w:szCs w:val="26"/>
        </w:rPr>
      </w:pPr>
      <w:r>
        <w:rPr>
          <w:sz w:val="26"/>
          <w:szCs w:val="26"/>
        </w:rPr>
        <w:t>4.</w:t>
      </w:r>
      <w:r w:rsidR="00991EAE" w:rsidRPr="006706FF">
        <w:rPr>
          <w:sz w:val="26"/>
          <w:szCs w:val="26"/>
        </w:rPr>
        <w:t xml:space="preserve"> </w:t>
      </w:r>
      <w:r>
        <w:rPr>
          <w:sz w:val="26"/>
          <w:szCs w:val="26"/>
        </w:rPr>
        <w:t>З</w:t>
      </w:r>
      <w:r w:rsidR="00991EAE" w:rsidRPr="006706FF">
        <w:rPr>
          <w:sz w:val="26"/>
          <w:szCs w:val="26"/>
        </w:rPr>
        <w:t>накомство педагогов с приемами целенаправленного педагогического наблюдения, диагностики</w:t>
      </w:r>
      <w:r>
        <w:rPr>
          <w:sz w:val="26"/>
          <w:szCs w:val="26"/>
        </w:rPr>
        <w:t>.</w:t>
      </w:r>
      <w:r w:rsidR="00991EAE" w:rsidRPr="006706FF">
        <w:rPr>
          <w:sz w:val="26"/>
          <w:szCs w:val="26"/>
        </w:rPr>
        <w:t xml:space="preserve"> </w:t>
      </w:r>
    </w:p>
    <w:p w:rsidR="00991EAE" w:rsidRPr="006706FF" w:rsidRDefault="006706FF" w:rsidP="00991EAE">
      <w:pPr>
        <w:jc w:val="both"/>
        <w:rPr>
          <w:sz w:val="26"/>
          <w:szCs w:val="26"/>
        </w:rPr>
      </w:pPr>
      <w:r>
        <w:rPr>
          <w:sz w:val="26"/>
          <w:szCs w:val="26"/>
        </w:rPr>
        <w:t>5.</w:t>
      </w:r>
      <w:r w:rsidR="00991EAE" w:rsidRPr="006706FF">
        <w:rPr>
          <w:sz w:val="26"/>
          <w:szCs w:val="26"/>
        </w:rPr>
        <w:t xml:space="preserve"> </w:t>
      </w:r>
      <w:r>
        <w:rPr>
          <w:sz w:val="26"/>
          <w:szCs w:val="26"/>
        </w:rPr>
        <w:t>П</w:t>
      </w:r>
      <w:r w:rsidR="00991EAE" w:rsidRPr="006706FF">
        <w:rPr>
          <w:sz w:val="26"/>
          <w:szCs w:val="26"/>
        </w:rPr>
        <w:t xml:space="preserve">роведение различных внеурочных конкурсов, интеллектуальных игр, олимпиад, позволяющих </w:t>
      </w:r>
      <w:proofErr w:type="gramStart"/>
      <w:r w:rsidR="00991EAE" w:rsidRPr="006706FF">
        <w:rPr>
          <w:sz w:val="26"/>
          <w:szCs w:val="26"/>
        </w:rPr>
        <w:t>обучающимся</w:t>
      </w:r>
      <w:proofErr w:type="gramEnd"/>
      <w:r w:rsidR="00991EAE" w:rsidRPr="006706FF">
        <w:rPr>
          <w:sz w:val="26"/>
          <w:szCs w:val="26"/>
        </w:rPr>
        <w:t xml:space="preserve"> проявить свои способности</w:t>
      </w:r>
      <w:r>
        <w:rPr>
          <w:sz w:val="26"/>
          <w:szCs w:val="26"/>
        </w:rPr>
        <w:t>.</w:t>
      </w:r>
    </w:p>
    <w:p w:rsidR="00991EAE" w:rsidRDefault="006706FF" w:rsidP="00991EAE">
      <w:pPr>
        <w:jc w:val="both"/>
        <w:rPr>
          <w:sz w:val="26"/>
          <w:szCs w:val="26"/>
        </w:rPr>
      </w:pPr>
      <w:r>
        <w:rPr>
          <w:sz w:val="26"/>
          <w:szCs w:val="26"/>
        </w:rPr>
        <w:t>6.</w:t>
      </w:r>
      <w:r w:rsidR="00991EAE" w:rsidRPr="006706FF">
        <w:rPr>
          <w:sz w:val="26"/>
          <w:szCs w:val="26"/>
        </w:rPr>
        <w:t xml:space="preserve"> </w:t>
      </w:r>
      <w:r>
        <w:rPr>
          <w:sz w:val="26"/>
          <w:szCs w:val="26"/>
        </w:rPr>
        <w:t>С</w:t>
      </w:r>
      <w:r w:rsidR="00991EAE" w:rsidRPr="006706FF">
        <w:rPr>
          <w:sz w:val="26"/>
          <w:szCs w:val="26"/>
        </w:rPr>
        <w:t>овершенствование способностей обучающихся через исследовательскую деятельность</w:t>
      </w:r>
      <w:r>
        <w:rPr>
          <w:sz w:val="26"/>
          <w:szCs w:val="26"/>
        </w:rPr>
        <w:t>.</w:t>
      </w:r>
      <w:r w:rsidR="00991EAE" w:rsidRPr="006706FF">
        <w:rPr>
          <w:sz w:val="26"/>
          <w:szCs w:val="26"/>
        </w:rPr>
        <w:t xml:space="preserve"> </w:t>
      </w:r>
    </w:p>
    <w:p w:rsidR="00097FA0" w:rsidRPr="006706FF" w:rsidRDefault="00097FA0" w:rsidP="00991EAE">
      <w:pPr>
        <w:jc w:val="both"/>
        <w:rPr>
          <w:sz w:val="26"/>
          <w:szCs w:val="26"/>
        </w:rPr>
      </w:pPr>
      <w:r>
        <w:rPr>
          <w:sz w:val="26"/>
          <w:szCs w:val="26"/>
        </w:rPr>
        <w:t xml:space="preserve">7. </w:t>
      </w:r>
      <w:r w:rsidRPr="00097FA0">
        <w:rPr>
          <w:sz w:val="26"/>
          <w:szCs w:val="26"/>
        </w:rPr>
        <w:t>Внедрен</w:t>
      </w:r>
      <w:r>
        <w:rPr>
          <w:sz w:val="26"/>
          <w:szCs w:val="26"/>
        </w:rPr>
        <w:t>ие</w:t>
      </w:r>
      <w:r w:rsidRPr="00097FA0">
        <w:rPr>
          <w:sz w:val="26"/>
          <w:szCs w:val="26"/>
        </w:rPr>
        <w:t xml:space="preserve"> методологи</w:t>
      </w:r>
      <w:r>
        <w:rPr>
          <w:sz w:val="26"/>
          <w:szCs w:val="26"/>
        </w:rPr>
        <w:t>и</w:t>
      </w:r>
      <w:r w:rsidRPr="00097FA0">
        <w:rPr>
          <w:sz w:val="26"/>
          <w:szCs w:val="26"/>
        </w:rPr>
        <w:t xml:space="preserve"> сопровождения, наставничества и шефства для </w:t>
      </w:r>
      <w:proofErr w:type="gramStart"/>
      <w:r w:rsidRPr="00097FA0">
        <w:rPr>
          <w:sz w:val="26"/>
          <w:szCs w:val="26"/>
        </w:rPr>
        <w:t>обучающихся</w:t>
      </w:r>
      <w:proofErr w:type="gramEnd"/>
      <w:r w:rsidRPr="00097FA0">
        <w:rPr>
          <w:sz w:val="26"/>
          <w:szCs w:val="26"/>
        </w:rPr>
        <w:t>, осуществляющих образовательную деятельность по дополнительным общеобразовательным программам</w:t>
      </w:r>
      <w:r>
        <w:rPr>
          <w:sz w:val="26"/>
          <w:szCs w:val="26"/>
        </w:rPr>
        <w:t>.</w:t>
      </w:r>
    </w:p>
    <w:p w:rsidR="00991EAE" w:rsidRPr="006706FF" w:rsidRDefault="006706FF" w:rsidP="00991EAE">
      <w:pPr>
        <w:jc w:val="both"/>
        <w:rPr>
          <w:sz w:val="26"/>
          <w:szCs w:val="26"/>
        </w:rPr>
      </w:pPr>
      <w:r>
        <w:rPr>
          <w:sz w:val="26"/>
          <w:szCs w:val="26"/>
        </w:rPr>
        <w:t>7.</w:t>
      </w:r>
      <w:r w:rsidR="00991EAE" w:rsidRPr="006706FF">
        <w:rPr>
          <w:sz w:val="26"/>
          <w:szCs w:val="26"/>
        </w:rPr>
        <w:t xml:space="preserve"> </w:t>
      </w:r>
      <w:r>
        <w:rPr>
          <w:sz w:val="26"/>
          <w:szCs w:val="26"/>
        </w:rPr>
        <w:t>Р</w:t>
      </w:r>
      <w:r w:rsidR="00991EAE" w:rsidRPr="006706FF">
        <w:rPr>
          <w:sz w:val="26"/>
          <w:szCs w:val="26"/>
        </w:rPr>
        <w:t>азработка системы мер мотивации, морального и материального стимулирования труда обучающегося и учителя.</w:t>
      </w:r>
    </w:p>
    <w:p w:rsidR="00991EAE" w:rsidRDefault="00991EAE" w:rsidP="00991EAE">
      <w:pPr>
        <w:jc w:val="both"/>
        <w:rPr>
          <w:sz w:val="28"/>
          <w:szCs w:val="28"/>
        </w:rPr>
      </w:pPr>
    </w:p>
    <w:tbl>
      <w:tblPr>
        <w:tblW w:w="94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4257"/>
        <w:gridCol w:w="2183"/>
        <w:gridCol w:w="2335"/>
      </w:tblGrid>
      <w:tr w:rsidR="00991EAE" w:rsidRPr="008657F0" w:rsidTr="00837381">
        <w:trPr>
          <w:trHeight w:val="712"/>
        </w:trPr>
        <w:tc>
          <w:tcPr>
            <w:tcW w:w="702" w:type="dxa"/>
          </w:tcPr>
          <w:p w:rsidR="00991EAE" w:rsidRPr="008657F0" w:rsidRDefault="00991EAE" w:rsidP="00583DDE">
            <w:pPr>
              <w:pStyle w:val="Default"/>
              <w:jc w:val="center"/>
              <w:rPr>
                <w:color w:val="auto"/>
              </w:rPr>
            </w:pPr>
            <w:r w:rsidRPr="008657F0">
              <w:rPr>
                <w:color w:val="auto"/>
              </w:rPr>
              <w:t xml:space="preserve">№ </w:t>
            </w:r>
            <w:proofErr w:type="spellStart"/>
            <w:proofErr w:type="gramStart"/>
            <w:r w:rsidRPr="008657F0">
              <w:rPr>
                <w:color w:val="auto"/>
              </w:rPr>
              <w:t>п</w:t>
            </w:r>
            <w:proofErr w:type="spellEnd"/>
            <w:proofErr w:type="gramEnd"/>
            <w:r w:rsidRPr="008657F0">
              <w:rPr>
                <w:color w:val="auto"/>
              </w:rPr>
              <w:t>/</w:t>
            </w:r>
            <w:proofErr w:type="spellStart"/>
            <w:r w:rsidRPr="008657F0">
              <w:rPr>
                <w:color w:val="auto"/>
              </w:rPr>
              <w:t>п</w:t>
            </w:r>
            <w:proofErr w:type="spellEnd"/>
          </w:p>
        </w:tc>
        <w:tc>
          <w:tcPr>
            <w:tcW w:w="4257" w:type="dxa"/>
          </w:tcPr>
          <w:p w:rsidR="00991EAE" w:rsidRPr="008657F0" w:rsidRDefault="00991EAE" w:rsidP="00B36007">
            <w:pPr>
              <w:pStyle w:val="Default"/>
              <w:jc w:val="center"/>
              <w:rPr>
                <w:color w:val="auto"/>
              </w:rPr>
            </w:pPr>
            <w:r w:rsidRPr="008657F0">
              <w:rPr>
                <w:color w:val="auto"/>
              </w:rPr>
              <w:t>Мероприятия</w:t>
            </w:r>
          </w:p>
          <w:p w:rsidR="00991EAE" w:rsidRPr="008657F0" w:rsidRDefault="00991EAE" w:rsidP="00B36007">
            <w:pPr>
              <w:pStyle w:val="Default"/>
              <w:jc w:val="center"/>
              <w:rPr>
                <w:color w:val="auto"/>
              </w:rPr>
            </w:pPr>
          </w:p>
        </w:tc>
        <w:tc>
          <w:tcPr>
            <w:tcW w:w="2183" w:type="dxa"/>
          </w:tcPr>
          <w:p w:rsidR="00991EAE" w:rsidRPr="008657F0" w:rsidRDefault="00991EAE" w:rsidP="006706FF">
            <w:pPr>
              <w:pStyle w:val="Default"/>
              <w:jc w:val="center"/>
              <w:rPr>
                <w:color w:val="auto"/>
              </w:rPr>
            </w:pPr>
            <w:r w:rsidRPr="008657F0">
              <w:rPr>
                <w:color w:val="auto"/>
              </w:rPr>
              <w:t>Сроки</w:t>
            </w:r>
          </w:p>
        </w:tc>
        <w:tc>
          <w:tcPr>
            <w:tcW w:w="2335" w:type="dxa"/>
          </w:tcPr>
          <w:p w:rsidR="00991EAE" w:rsidRPr="008657F0" w:rsidRDefault="00991EAE" w:rsidP="006706FF">
            <w:pPr>
              <w:pStyle w:val="Default"/>
              <w:jc w:val="center"/>
              <w:rPr>
                <w:color w:val="auto"/>
              </w:rPr>
            </w:pPr>
            <w:r w:rsidRPr="008657F0">
              <w:rPr>
                <w:color w:val="auto"/>
              </w:rPr>
              <w:t>Ответственные</w:t>
            </w:r>
          </w:p>
        </w:tc>
      </w:tr>
      <w:tr w:rsidR="00B44792" w:rsidRPr="008657F0" w:rsidTr="00837381">
        <w:tc>
          <w:tcPr>
            <w:tcW w:w="702" w:type="dxa"/>
          </w:tcPr>
          <w:p w:rsidR="00B44792" w:rsidRPr="008657F0" w:rsidRDefault="009D41E3" w:rsidP="00856D91">
            <w:pPr>
              <w:pStyle w:val="Default"/>
              <w:jc w:val="center"/>
              <w:rPr>
                <w:color w:val="auto"/>
              </w:rPr>
            </w:pPr>
            <w:r>
              <w:rPr>
                <w:color w:val="auto"/>
              </w:rPr>
              <w:t>1.</w:t>
            </w:r>
          </w:p>
        </w:tc>
        <w:tc>
          <w:tcPr>
            <w:tcW w:w="4257" w:type="dxa"/>
          </w:tcPr>
          <w:p w:rsidR="00B44792" w:rsidRPr="008657F0" w:rsidRDefault="00B44792" w:rsidP="00B44792">
            <w:pPr>
              <w:pStyle w:val="Default"/>
              <w:rPr>
                <w:color w:val="auto"/>
              </w:rPr>
            </w:pPr>
            <w:r>
              <w:rPr>
                <w:color w:val="auto"/>
              </w:rPr>
              <w:t xml:space="preserve">Организация внеурочной деятельности различной направленности (кружков, секций, клубных занятий, экскурсий и </w:t>
            </w:r>
            <w:proofErr w:type="spellStart"/>
            <w:proofErr w:type="gramStart"/>
            <w:r>
              <w:rPr>
                <w:color w:val="auto"/>
              </w:rPr>
              <w:t>пр</w:t>
            </w:r>
            <w:proofErr w:type="spellEnd"/>
            <w:proofErr w:type="gramEnd"/>
            <w:r>
              <w:rPr>
                <w:color w:val="auto"/>
              </w:rPr>
              <w:t>). Составление плана внеурочной деятельности.</w:t>
            </w:r>
          </w:p>
        </w:tc>
        <w:tc>
          <w:tcPr>
            <w:tcW w:w="2183" w:type="dxa"/>
          </w:tcPr>
          <w:p w:rsidR="00B44792" w:rsidRPr="008657F0" w:rsidRDefault="00B44792" w:rsidP="00856D91">
            <w:pPr>
              <w:pStyle w:val="Default"/>
              <w:jc w:val="center"/>
              <w:rPr>
                <w:color w:val="auto"/>
              </w:rPr>
            </w:pPr>
            <w:r w:rsidRPr="008657F0">
              <w:rPr>
                <w:color w:val="auto"/>
              </w:rPr>
              <w:t>Ежегодно</w:t>
            </w:r>
          </w:p>
        </w:tc>
        <w:tc>
          <w:tcPr>
            <w:tcW w:w="2335" w:type="dxa"/>
          </w:tcPr>
          <w:p w:rsidR="00B44792" w:rsidRPr="008657F0" w:rsidRDefault="00B44792" w:rsidP="00B44792">
            <w:pPr>
              <w:pStyle w:val="Default"/>
              <w:jc w:val="center"/>
              <w:rPr>
                <w:color w:val="auto"/>
              </w:rPr>
            </w:pPr>
            <w:r>
              <w:rPr>
                <w:color w:val="auto"/>
              </w:rPr>
              <w:t xml:space="preserve">Зам. директора по ВР </w:t>
            </w:r>
          </w:p>
        </w:tc>
      </w:tr>
      <w:tr w:rsidR="00837381" w:rsidRPr="008657F0" w:rsidTr="00837381">
        <w:tc>
          <w:tcPr>
            <w:tcW w:w="702" w:type="dxa"/>
          </w:tcPr>
          <w:p w:rsidR="00837381" w:rsidRPr="008657F0" w:rsidRDefault="009D41E3" w:rsidP="009D41E3">
            <w:pPr>
              <w:pStyle w:val="Default"/>
              <w:jc w:val="center"/>
              <w:rPr>
                <w:color w:val="auto"/>
              </w:rPr>
            </w:pPr>
            <w:r>
              <w:rPr>
                <w:color w:val="auto"/>
              </w:rPr>
              <w:t>2.</w:t>
            </w:r>
          </w:p>
        </w:tc>
        <w:tc>
          <w:tcPr>
            <w:tcW w:w="4257" w:type="dxa"/>
          </w:tcPr>
          <w:p w:rsidR="00837381" w:rsidRPr="008657F0" w:rsidRDefault="00837381" w:rsidP="00856D91">
            <w:pPr>
              <w:pStyle w:val="Default"/>
              <w:rPr>
                <w:color w:val="auto"/>
              </w:rPr>
            </w:pPr>
            <w:r>
              <w:rPr>
                <w:color w:val="auto"/>
              </w:rPr>
              <w:t>Вовлечение 100% учащихся во внеурочную деятельность.</w:t>
            </w:r>
          </w:p>
        </w:tc>
        <w:tc>
          <w:tcPr>
            <w:tcW w:w="2183" w:type="dxa"/>
          </w:tcPr>
          <w:p w:rsidR="00837381" w:rsidRPr="008657F0" w:rsidRDefault="00837381" w:rsidP="00856D91">
            <w:pPr>
              <w:pStyle w:val="Default"/>
              <w:jc w:val="center"/>
              <w:rPr>
                <w:color w:val="auto"/>
              </w:rPr>
            </w:pPr>
            <w:r w:rsidRPr="008657F0">
              <w:rPr>
                <w:color w:val="auto"/>
              </w:rPr>
              <w:t>Ежегодно</w:t>
            </w:r>
          </w:p>
        </w:tc>
        <w:tc>
          <w:tcPr>
            <w:tcW w:w="2335" w:type="dxa"/>
          </w:tcPr>
          <w:p w:rsidR="00837381" w:rsidRPr="008657F0" w:rsidRDefault="00837381" w:rsidP="00856D91">
            <w:pPr>
              <w:pStyle w:val="Default"/>
              <w:jc w:val="center"/>
              <w:rPr>
                <w:color w:val="auto"/>
              </w:rPr>
            </w:pPr>
            <w:r>
              <w:rPr>
                <w:color w:val="auto"/>
              </w:rPr>
              <w:t>Зам. директора по ВР, п</w:t>
            </w:r>
            <w:r w:rsidRPr="008657F0">
              <w:rPr>
                <w:color w:val="auto"/>
              </w:rPr>
              <w:t>едагог-организатор, классные руководители</w:t>
            </w:r>
          </w:p>
        </w:tc>
      </w:tr>
      <w:tr w:rsidR="00837381" w:rsidRPr="008657F0" w:rsidTr="00837381">
        <w:tc>
          <w:tcPr>
            <w:tcW w:w="702" w:type="dxa"/>
          </w:tcPr>
          <w:p w:rsidR="00837381" w:rsidRPr="008657F0" w:rsidRDefault="009D41E3" w:rsidP="00856D91">
            <w:pPr>
              <w:pStyle w:val="Default"/>
              <w:jc w:val="center"/>
              <w:rPr>
                <w:color w:val="auto"/>
              </w:rPr>
            </w:pPr>
            <w:r>
              <w:rPr>
                <w:color w:val="auto"/>
              </w:rPr>
              <w:t>3.</w:t>
            </w:r>
          </w:p>
        </w:tc>
        <w:tc>
          <w:tcPr>
            <w:tcW w:w="4257" w:type="dxa"/>
          </w:tcPr>
          <w:p w:rsidR="00837381" w:rsidRPr="00464848" w:rsidRDefault="00837381" w:rsidP="00856D91">
            <w:pPr>
              <w:pStyle w:val="a4"/>
              <w:jc w:val="both"/>
              <w:rPr>
                <w:color w:val="000000"/>
              </w:rPr>
            </w:pPr>
            <w:r>
              <w:rPr>
                <w:color w:val="000000"/>
              </w:rPr>
              <w:t>Организация у</w:t>
            </w:r>
            <w:r w:rsidRPr="00464848">
              <w:rPr>
                <w:color w:val="000000"/>
              </w:rPr>
              <w:t>части</w:t>
            </w:r>
            <w:r>
              <w:rPr>
                <w:color w:val="000000"/>
              </w:rPr>
              <w:t>я</w:t>
            </w:r>
            <w:r w:rsidRPr="00464848">
              <w:rPr>
                <w:color w:val="000000"/>
              </w:rPr>
              <w:t xml:space="preserve"> школьников в предметных олимпиадах </w:t>
            </w:r>
          </w:p>
        </w:tc>
        <w:tc>
          <w:tcPr>
            <w:tcW w:w="2183" w:type="dxa"/>
          </w:tcPr>
          <w:p w:rsidR="00837381" w:rsidRPr="008657F0" w:rsidRDefault="00837381" w:rsidP="00856D91">
            <w:pPr>
              <w:pStyle w:val="Default"/>
              <w:jc w:val="center"/>
              <w:rPr>
                <w:color w:val="auto"/>
              </w:rPr>
            </w:pPr>
            <w:r w:rsidRPr="008657F0">
              <w:rPr>
                <w:color w:val="auto"/>
              </w:rPr>
              <w:t>Ежегодно</w:t>
            </w:r>
          </w:p>
        </w:tc>
        <w:tc>
          <w:tcPr>
            <w:tcW w:w="2335" w:type="dxa"/>
          </w:tcPr>
          <w:p w:rsidR="00837381" w:rsidRPr="00464848" w:rsidRDefault="00837381" w:rsidP="00856D91">
            <w:pPr>
              <w:pStyle w:val="a4"/>
              <w:jc w:val="center"/>
              <w:rPr>
                <w:color w:val="000000"/>
              </w:rPr>
            </w:pPr>
            <w:r w:rsidRPr="00464848">
              <w:rPr>
                <w:color w:val="000000"/>
              </w:rPr>
              <w:t>Зам</w:t>
            </w:r>
            <w:proofErr w:type="gramStart"/>
            <w:r w:rsidRPr="00464848">
              <w:rPr>
                <w:color w:val="000000"/>
              </w:rPr>
              <w:t>.д</w:t>
            </w:r>
            <w:proofErr w:type="gramEnd"/>
            <w:r w:rsidRPr="00464848">
              <w:rPr>
                <w:color w:val="000000"/>
              </w:rPr>
              <w:t>иректора по УМР</w:t>
            </w:r>
          </w:p>
        </w:tc>
      </w:tr>
      <w:tr w:rsidR="00837381" w:rsidRPr="008657F0" w:rsidTr="00837381">
        <w:tc>
          <w:tcPr>
            <w:tcW w:w="702" w:type="dxa"/>
          </w:tcPr>
          <w:p w:rsidR="00837381" w:rsidRPr="008657F0" w:rsidRDefault="009D41E3" w:rsidP="00856D91">
            <w:pPr>
              <w:pStyle w:val="Default"/>
              <w:jc w:val="center"/>
              <w:rPr>
                <w:color w:val="auto"/>
              </w:rPr>
            </w:pPr>
            <w:r>
              <w:rPr>
                <w:color w:val="auto"/>
              </w:rPr>
              <w:t>4.</w:t>
            </w:r>
          </w:p>
        </w:tc>
        <w:tc>
          <w:tcPr>
            <w:tcW w:w="4257" w:type="dxa"/>
          </w:tcPr>
          <w:p w:rsidR="00837381" w:rsidRPr="00464848" w:rsidRDefault="00837381" w:rsidP="00856D91">
            <w:pPr>
              <w:pStyle w:val="a4"/>
              <w:jc w:val="both"/>
              <w:rPr>
                <w:color w:val="000000"/>
              </w:rPr>
            </w:pPr>
            <w:r>
              <w:rPr>
                <w:color w:val="000000"/>
              </w:rPr>
              <w:t>Организация у</w:t>
            </w:r>
            <w:r w:rsidRPr="00464848">
              <w:rPr>
                <w:color w:val="000000"/>
              </w:rPr>
              <w:t>части</w:t>
            </w:r>
            <w:r>
              <w:rPr>
                <w:color w:val="000000"/>
              </w:rPr>
              <w:t>я</w:t>
            </w:r>
            <w:r w:rsidRPr="00464848">
              <w:rPr>
                <w:color w:val="000000"/>
              </w:rPr>
              <w:t xml:space="preserve"> школьников в конкурсах, соревнованиях, смотрах </w:t>
            </w:r>
            <w:r w:rsidRPr="00464848">
              <w:rPr>
                <w:color w:val="000000"/>
              </w:rPr>
              <w:lastRenderedPageBreak/>
              <w:t>разного уровня, дистанционных олимпиадах</w:t>
            </w:r>
          </w:p>
        </w:tc>
        <w:tc>
          <w:tcPr>
            <w:tcW w:w="2183" w:type="dxa"/>
          </w:tcPr>
          <w:p w:rsidR="00837381" w:rsidRPr="008657F0" w:rsidRDefault="00837381" w:rsidP="00856D91">
            <w:pPr>
              <w:pStyle w:val="Default"/>
              <w:jc w:val="center"/>
              <w:rPr>
                <w:color w:val="auto"/>
              </w:rPr>
            </w:pPr>
            <w:r w:rsidRPr="008657F0">
              <w:rPr>
                <w:color w:val="auto"/>
              </w:rPr>
              <w:lastRenderedPageBreak/>
              <w:t>Ежегодно</w:t>
            </w:r>
          </w:p>
        </w:tc>
        <w:tc>
          <w:tcPr>
            <w:tcW w:w="2335" w:type="dxa"/>
          </w:tcPr>
          <w:p w:rsidR="00837381" w:rsidRPr="00464848" w:rsidRDefault="00837381" w:rsidP="00856D91">
            <w:pPr>
              <w:pStyle w:val="a4"/>
              <w:jc w:val="center"/>
              <w:rPr>
                <w:color w:val="000000"/>
              </w:rPr>
            </w:pPr>
            <w:r>
              <w:rPr>
                <w:color w:val="000000"/>
              </w:rPr>
              <w:t>Педагоги</w:t>
            </w:r>
          </w:p>
        </w:tc>
      </w:tr>
      <w:tr w:rsidR="00837381" w:rsidRPr="008657F0" w:rsidTr="00837381">
        <w:tc>
          <w:tcPr>
            <w:tcW w:w="702" w:type="dxa"/>
          </w:tcPr>
          <w:p w:rsidR="00837381" w:rsidRPr="008657F0" w:rsidRDefault="009D41E3" w:rsidP="00856D91">
            <w:pPr>
              <w:pStyle w:val="Default"/>
              <w:jc w:val="center"/>
              <w:rPr>
                <w:color w:val="auto"/>
              </w:rPr>
            </w:pPr>
            <w:r>
              <w:rPr>
                <w:color w:val="auto"/>
              </w:rPr>
              <w:lastRenderedPageBreak/>
              <w:t>5.</w:t>
            </w:r>
          </w:p>
        </w:tc>
        <w:tc>
          <w:tcPr>
            <w:tcW w:w="4257" w:type="dxa"/>
          </w:tcPr>
          <w:p w:rsidR="00837381" w:rsidRPr="00464848" w:rsidRDefault="00837381" w:rsidP="00856D91">
            <w:pPr>
              <w:pStyle w:val="a4"/>
              <w:jc w:val="both"/>
              <w:rPr>
                <w:color w:val="000000"/>
              </w:rPr>
            </w:pPr>
            <w:r w:rsidRPr="00464848">
              <w:rPr>
                <w:color w:val="000000"/>
              </w:rPr>
              <w:t>Организация и проведение конкурса чтецов</w:t>
            </w:r>
            <w:r>
              <w:rPr>
                <w:color w:val="000000"/>
              </w:rPr>
              <w:t xml:space="preserve"> в школе и в пришкольном интернате</w:t>
            </w:r>
          </w:p>
        </w:tc>
        <w:tc>
          <w:tcPr>
            <w:tcW w:w="2183" w:type="dxa"/>
          </w:tcPr>
          <w:p w:rsidR="00837381" w:rsidRPr="008657F0" w:rsidRDefault="00837381" w:rsidP="00856D91">
            <w:pPr>
              <w:pStyle w:val="Default"/>
              <w:jc w:val="center"/>
              <w:rPr>
                <w:color w:val="auto"/>
              </w:rPr>
            </w:pPr>
            <w:r w:rsidRPr="008657F0">
              <w:rPr>
                <w:color w:val="auto"/>
              </w:rPr>
              <w:t>Ежегодно</w:t>
            </w:r>
          </w:p>
        </w:tc>
        <w:tc>
          <w:tcPr>
            <w:tcW w:w="2335" w:type="dxa"/>
          </w:tcPr>
          <w:p w:rsidR="00837381" w:rsidRPr="00464848" w:rsidRDefault="00837381" w:rsidP="00856D91">
            <w:pPr>
              <w:pStyle w:val="a4"/>
              <w:jc w:val="center"/>
              <w:rPr>
                <w:color w:val="000000"/>
              </w:rPr>
            </w:pPr>
            <w:r>
              <w:rPr>
                <w:color w:val="000000"/>
              </w:rPr>
              <w:t>Педагог-организатор</w:t>
            </w:r>
          </w:p>
        </w:tc>
      </w:tr>
      <w:tr w:rsidR="00837381" w:rsidRPr="008657F0" w:rsidTr="00837381">
        <w:tc>
          <w:tcPr>
            <w:tcW w:w="702" w:type="dxa"/>
          </w:tcPr>
          <w:p w:rsidR="00837381" w:rsidRPr="008657F0" w:rsidRDefault="009D41E3" w:rsidP="00856D91">
            <w:pPr>
              <w:pStyle w:val="Default"/>
              <w:jc w:val="center"/>
              <w:rPr>
                <w:color w:val="auto"/>
              </w:rPr>
            </w:pPr>
            <w:r>
              <w:rPr>
                <w:color w:val="auto"/>
              </w:rPr>
              <w:t>6.</w:t>
            </w:r>
          </w:p>
        </w:tc>
        <w:tc>
          <w:tcPr>
            <w:tcW w:w="4257" w:type="dxa"/>
          </w:tcPr>
          <w:p w:rsidR="00837381" w:rsidRPr="00464848" w:rsidRDefault="00837381" w:rsidP="00856D91">
            <w:pPr>
              <w:pStyle w:val="a4"/>
              <w:jc w:val="both"/>
              <w:rPr>
                <w:color w:val="000000"/>
              </w:rPr>
            </w:pPr>
            <w:r w:rsidRPr="00464848">
              <w:rPr>
                <w:color w:val="000000"/>
              </w:rPr>
              <w:t xml:space="preserve">Проведение школьного конкурса «Ученик года» и обеспечение участия победителей в </w:t>
            </w:r>
            <w:r>
              <w:rPr>
                <w:color w:val="000000"/>
              </w:rPr>
              <w:t>окружном</w:t>
            </w:r>
            <w:r w:rsidRPr="00464848">
              <w:rPr>
                <w:color w:val="000000"/>
              </w:rPr>
              <w:t xml:space="preserve"> конкурсе «Ученик года»</w:t>
            </w:r>
          </w:p>
        </w:tc>
        <w:tc>
          <w:tcPr>
            <w:tcW w:w="2183" w:type="dxa"/>
          </w:tcPr>
          <w:p w:rsidR="00837381" w:rsidRPr="008657F0" w:rsidRDefault="00837381" w:rsidP="00856D91">
            <w:pPr>
              <w:pStyle w:val="Default"/>
              <w:jc w:val="center"/>
              <w:rPr>
                <w:color w:val="auto"/>
              </w:rPr>
            </w:pPr>
            <w:r w:rsidRPr="008657F0">
              <w:rPr>
                <w:color w:val="auto"/>
              </w:rPr>
              <w:t>Ежегодно</w:t>
            </w:r>
          </w:p>
        </w:tc>
        <w:tc>
          <w:tcPr>
            <w:tcW w:w="2335" w:type="dxa"/>
          </w:tcPr>
          <w:p w:rsidR="00837381" w:rsidRPr="00464848" w:rsidRDefault="00837381" w:rsidP="00856D91">
            <w:pPr>
              <w:pStyle w:val="a4"/>
              <w:jc w:val="center"/>
              <w:rPr>
                <w:color w:val="000000"/>
              </w:rPr>
            </w:pPr>
            <w:r>
              <w:rPr>
                <w:color w:val="000000"/>
              </w:rPr>
              <w:t>Педагог-организатор</w:t>
            </w:r>
          </w:p>
        </w:tc>
      </w:tr>
      <w:tr w:rsidR="00837381" w:rsidRPr="008657F0" w:rsidTr="00837381">
        <w:tc>
          <w:tcPr>
            <w:tcW w:w="702" w:type="dxa"/>
          </w:tcPr>
          <w:p w:rsidR="00837381" w:rsidRPr="008657F0" w:rsidRDefault="009D41E3" w:rsidP="00856D91">
            <w:pPr>
              <w:pStyle w:val="Default"/>
              <w:jc w:val="center"/>
              <w:rPr>
                <w:color w:val="auto"/>
              </w:rPr>
            </w:pPr>
            <w:r>
              <w:rPr>
                <w:color w:val="auto"/>
              </w:rPr>
              <w:t>7.</w:t>
            </w:r>
          </w:p>
        </w:tc>
        <w:tc>
          <w:tcPr>
            <w:tcW w:w="4257" w:type="dxa"/>
          </w:tcPr>
          <w:p w:rsidR="00837381" w:rsidRPr="00464848" w:rsidRDefault="00837381" w:rsidP="00856D91">
            <w:pPr>
              <w:pStyle w:val="a4"/>
              <w:jc w:val="both"/>
              <w:rPr>
                <w:color w:val="000000"/>
              </w:rPr>
            </w:pPr>
            <w:r>
              <w:rPr>
                <w:color w:val="000000"/>
              </w:rPr>
              <w:t>Организация р</w:t>
            </w:r>
            <w:r w:rsidRPr="00464848">
              <w:rPr>
                <w:color w:val="000000"/>
              </w:rPr>
              <w:t>абот</w:t>
            </w:r>
            <w:r>
              <w:rPr>
                <w:color w:val="000000"/>
              </w:rPr>
              <w:t>ы</w:t>
            </w:r>
            <w:r w:rsidRPr="00464848">
              <w:rPr>
                <w:color w:val="000000"/>
              </w:rPr>
              <w:t xml:space="preserve"> школьного научного общества.</w:t>
            </w:r>
            <w:r>
              <w:rPr>
                <w:color w:val="000000"/>
              </w:rPr>
              <w:t xml:space="preserve"> </w:t>
            </w:r>
            <w:r w:rsidRPr="00464848">
              <w:rPr>
                <w:color w:val="000000"/>
              </w:rPr>
              <w:t>Проведение ежегодной школьной научно-практической конференции по различным предметам</w:t>
            </w:r>
          </w:p>
        </w:tc>
        <w:tc>
          <w:tcPr>
            <w:tcW w:w="2183" w:type="dxa"/>
          </w:tcPr>
          <w:p w:rsidR="00837381" w:rsidRPr="008657F0" w:rsidRDefault="00837381" w:rsidP="00856D91">
            <w:pPr>
              <w:pStyle w:val="Default"/>
              <w:jc w:val="center"/>
              <w:rPr>
                <w:color w:val="auto"/>
              </w:rPr>
            </w:pPr>
            <w:r w:rsidRPr="008657F0">
              <w:rPr>
                <w:color w:val="auto"/>
              </w:rPr>
              <w:t>Ежегодно</w:t>
            </w:r>
          </w:p>
        </w:tc>
        <w:tc>
          <w:tcPr>
            <w:tcW w:w="2335" w:type="dxa"/>
          </w:tcPr>
          <w:p w:rsidR="00837381" w:rsidRPr="00464848" w:rsidRDefault="00837381" w:rsidP="00856D91">
            <w:pPr>
              <w:pStyle w:val="a4"/>
              <w:jc w:val="center"/>
              <w:rPr>
                <w:color w:val="000000"/>
              </w:rPr>
            </w:pPr>
            <w:r>
              <w:rPr>
                <w:color w:val="000000"/>
              </w:rPr>
              <w:t>Руководитель научного общества</w:t>
            </w:r>
          </w:p>
        </w:tc>
      </w:tr>
      <w:tr w:rsidR="00837381" w:rsidRPr="008657F0" w:rsidTr="00837381">
        <w:tc>
          <w:tcPr>
            <w:tcW w:w="702" w:type="dxa"/>
          </w:tcPr>
          <w:p w:rsidR="00837381" w:rsidRPr="008657F0" w:rsidRDefault="009D41E3" w:rsidP="00856D91">
            <w:pPr>
              <w:pStyle w:val="Default"/>
              <w:jc w:val="center"/>
              <w:rPr>
                <w:color w:val="auto"/>
              </w:rPr>
            </w:pPr>
            <w:r>
              <w:rPr>
                <w:color w:val="auto"/>
              </w:rPr>
              <w:t>8.</w:t>
            </w:r>
          </w:p>
        </w:tc>
        <w:tc>
          <w:tcPr>
            <w:tcW w:w="4257" w:type="dxa"/>
          </w:tcPr>
          <w:p w:rsidR="00837381" w:rsidRPr="00464848" w:rsidRDefault="00837381" w:rsidP="00856D91">
            <w:pPr>
              <w:pStyle w:val="a4"/>
              <w:jc w:val="both"/>
              <w:rPr>
                <w:color w:val="000000"/>
              </w:rPr>
            </w:pPr>
            <w:r w:rsidRPr="00464848">
              <w:rPr>
                <w:color w:val="000000"/>
              </w:rPr>
              <w:t xml:space="preserve">Проведение предметных недель </w:t>
            </w:r>
          </w:p>
        </w:tc>
        <w:tc>
          <w:tcPr>
            <w:tcW w:w="2183" w:type="dxa"/>
          </w:tcPr>
          <w:p w:rsidR="00837381" w:rsidRPr="008657F0" w:rsidRDefault="00837381" w:rsidP="00856D91">
            <w:pPr>
              <w:pStyle w:val="Default"/>
              <w:jc w:val="center"/>
              <w:rPr>
                <w:color w:val="auto"/>
              </w:rPr>
            </w:pPr>
            <w:r w:rsidRPr="008657F0">
              <w:rPr>
                <w:color w:val="auto"/>
              </w:rPr>
              <w:t>Ежегодно</w:t>
            </w:r>
          </w:p>
        </w:tc>
        <w:tc>
          <w:tcPr>
            <w:tcW w:w="2335" w:type="dxa"/>
          </w:tcPr>
          <w:p w:rsidR="00837381" w:rsidRPr="00464848" w:rsidRDefault="00837381" w:rsidP="002323A9">
            <w:pPr>
              <w:pStyle w:val="a4"/>
              <w:jc w:val="center"/>
              <w:rPr>
                <w:color w:val="000000"/>
              </w:rPr>
            </w:pPr>
            <w:proofErr w:type="spellStart"/>
            <w:proofErr w:type="gramStart"/>
            <w:r w:rsidRPr="00464848">
              <w:rPr>
                <w:color w:val="000000"/>
              </w:rPr>
              <w:t>Рук</w:t>
            </w:r>
            <w:r w:rsidR="002323A9">
              <w:rPr>
                <w:color w:val="000000"/>
              </w:rPr>
              <w:t>-л</w:t>
            </w:r>
            <w:r w:rsidRPr="00464848">
              <w:rPr>
                <w:color w:val="000000"/>
              </w:rPr>
              <w:t>и</w:t>
            </w:r>
            <w:proofErr w:type="spellEnd"/>
            <w:proofErr w:type="gramEnd"/>
            <w:r w:rsidRPr="00464848">
              <w:rPr>
                <w:color w:val="000000"/>
              </w:rPr>
              <w:t xml:space="preserve"> ШМО</w:t>
            </w:r>
          </w:p>
        </w:tc>
      </w:tr>
      <w:tr w:rsidR="00837381" w:rsidRPr="008657F0" w:rsidTr="00837381">
        <w:tc>
          <w:tcPr>
            <w:tcW w:w="702" w:type="dxa"/>
          </w:tcPr>
          <w:p w:rsidR="00837381" w:rsidRPr="008657F0" w:rsidRDefault="009D41E3" w:rsidP="00856D91">
            <w:pPr>
              <w:pStyle w:val="Default"/>
              <w:jc w:val="center"/>
              <w:rPr>
                <w:color w:val="auto"/>
              </w:rPr>
            </w:pPr>
            <w:r>
              <w:rPr>
                <w:color w:val="auto"/>
              </w:rPr>
              <w:t>9.</w:t>
            </w:r>
          </w:p>
        </w:tc>
        <w:tc>
          <w:tcPr>
            <w:tcW w:w="4257" w:type="dxa"/>
          </w:tcPr>
          <w:p w:rsidR="00837381" w:rsidRPr="0089351F" w:rsidRDefault="000047D7" w:rsidP="000047D7">
            <w:pPr>
              <w:jc w:val="both"/>
              <w:rPr>
                <w:color w:val="000000"/>
              </w:rPr>
            </w:pPr>
            <w:r>
              <w:rPr>
                <w:szCs w:val="28"/>
              </w:rPr>
              <w:t>П</w:t>
            </w:r>
            <w:r w:rsidRPr="0089351F">
              <w:rPr>
                <w:szCs w:val="28"/>
              </w:rPr>
              <w:t>редоставлен</w:t>
            </w:r>
            <w:r>
              <w:rPr>
                <w:szCs w:val="28"/>
              </w:rPr>
              <w:t>ие</w:t>
            </w:r>
            <w:r w:rsidRPr="0089351F">
              <w:rPr>
                <w:szCs w:val="28"/>
              </w:rPr>
              <w:t xml:space="preserve"> возможности </w:t>
            </w:r>
            <w:r w:rsidR="0089351F" w:rsidRPr="0089351F">
              <w:rPr>
                <w:szCs w:val="28"/>
              </w:rPr>
              <w:t>учащимся 5-11 классов освоения основных общеобразовательных программ по индивидуальному учебному плану, в том числе в сетевой форме, с зачетом</w:t>
            </w:r>
            <w:r w:rsidR="0089351F">
              <w:t xml:space="preserve"> </w:t>
            </w:r>
            <w:r w:rsidR="0089351F" w:rsidRPr="0089351F">
              <w:rPr>
                <w:szCs w:val="28"/>
              </w:rPr>
              <w:t>результатов освоения ими дополнительных общеобразовательных программ и программ профессионального обучения</w:t>
            </w:r>
            <w:r>
              <w:rPr>
                <w:szCs w:val="28"/>
              </w:rPr>
              <w:t xml:space="preserve"> </w:t>
            </w:r>
          </w:p>
        </w:tc>
        <w:tc>
          <w:tcPr>
            <w:tcW w:w="2183" w:type="dxa"/>
          </w:tcPr>
          <w:p w:rsidR="00837381" w:rsidRPr="008657F0" w:rsidRDefault="000047D7" w:rsidP="00856D91">
            <w:pPr>
              <w:pStyle w:val="Default"/>
              <w:jc w:val="center"/>
              <w:rPr>
                <w:color w:val="auto"/>
              </w:rPr>
            </w:pPr>
            <w:r>
              <w:rPr>
                <w:color w:val="auto"/>
              </w:rPr>
              <w:t>К 2024 году</w:t>
            </w:r>
          </w:p>
        </w:tc>
        <w:tc>
          <w:tcPr>
            <w:tcW w:w="2335" w:type="dxa"/>
          </w:tcPr>
          <w:p w:rsidR="00837381" w:rsidRPr="00464848" w:rsidRDefault="000047D7" w:rsidP="000047D7">
            <w:pPr>
              <w:pStyle w:val="a4"/>
              <w:jc w:val="center"/>
              <w:rPr>
                <w:color w:val="000000"/>
              </w:rPr>
            </w:pPr>
            <w:r>
              <w:rPr>
                <w:color w:val="000000"/>
              </w:rPr>
              <w:t>Директор, з</w:t>
            </w:r>
            <w:r w:rsidR="00837381" w:rsidRPr="00464848">
              <w:rPr>
                <w:color w:val="000000"/>
              </w:rPr>
              <w:t>ам</w:t>
            </w:r>
            <w:proofErr w:type="gramStart"/>
            <w:r w:rsidR="00837381" w:rsidRPr="00464848">
              <w:rPr>
                <w:color w:val="000000"/>
              </w:rPr>
              <w:t>.д</w:t>
            </w:r>
            <w:proofErr w:type="gramEnd"/>
            <w:r w:rsidR="00837381" w:rsidRPr="00464848">
              <w:rPr>
                <w:color w:val="000000"/>
              </w:rPr>
              <w:t xml:space="preserve">иректора по </w:t>
            </w:r>
            <w:r>
              <w:rPr>
                <w:color w:val="000000"/>
              </w:rPr>
              <w:t>УМ</w:t>
            </w:r>
            <w:r w:rsidR="00837381" w:rsidRPr="00464848">
              <w:rPr>
                <w:color w:val="000000"/>
              </w:rPr>
              <w:t>Р</w:t>
            </w:r>
          </w:p>
        </w:tc>
      </w:tr>
      <w:tr w:rsidR="00837381" w:rsidRPr="008657F0" w:rsidTr="00837381">
        <w:tc>
          <w:tcPr>
            <w:tcW w:w="702" w:type="dxa"/>
          </w:tcPr>
          <w:p w:rsidR="00837381" w:rsidRPr="008657F0" w:rsidRDefault="009D41E3" w:rsidP="00856D91">
            <w:pPr>
              <w:pStyle w:val="Default"/>
              <w:jc w:val="center"/>
              <w:rPr>
                <w:color w:val="auto"/>
              </w:rPr>
            </w:pPr>
            <w:r>
              <w:rPr>
                <w:color w:val="auto"/>
              </w:rPr>
              <w:t>10.</w:t>
            </w:r>
          </w:p>
        </w:tc>
        <w:tc>
          <w:tcPr>
            <w:tcW w:w="4257" w:type="dxa"/>
          </w:tcPr>
          <w:p w:rsidR="00837381" w:rsidRPr="00464848" w:rsidRDefault="00837381" w:rsidP="00856D91">
            <w:pPr>
              <w:pStyle w:val="a4"/>
              <w:jc w:val="both"/>
              <w:rPr>
                <w:color w:val="000000"/>
              </w:rPr>
            </w:pPr>
            <w:r w:rsidRPr="00464848">
              <w:rPr>
                <w:color w:val="000000"/>
              </w:rPr>
              <w:t xml:space="preserve">Организация участия школьников в окружных конкурсах научно-исследовательских работ (Аввакумовские чтения, </w:t>
            </w:r>
            <w:r>
              <w:rPr>
                <w:color w:val="000000"/>
              </w:rPr>
              <w:t xml:space="preserve">чтения </w:t>
            </w:r>
            <w:r w:rsidRPr="00464848">
              <w:rPr>
                <w:color w:val="000000"/>
              </w:rPr>
              <w:t>имени А. И. Пырерки)</w:t>
            </w:r>
          </w:p>
        </w:tc>
        <w:tc>
          <w:tcPr>
            <w:tcW w:w="2183" w:type="dxa"/>
          </w:tcPr>
          <w:p w:rsidR="00837381" w:rsidRPr="008657F0" w:rsidRDefault="00837381" w:rsidP="00856D91">
            <w:pPr>
              <w:pStyle w:val="Default"/>
              <w:jc w:val="center"/>
              <w:rPr>
                <w:color w:val="auto"/>
              </w:rPr>
            </w:pPr>
            <w:r w:rsidRPr="008657F0">
              <w:rPr>
                <w:color w:val="auto"/>
              </w:rPr>
              <w:t>Ежегодно</w:t>
            </w:r>
          </w:p>
        </w:tc>
        <w:tc>
          <w:tcPr>
            <w:tcW w:w="2335" w:type="dxa"/>
          </w:tcPr>
          <w:p w:rsidR="00837381" w:rsidRPr="00464848" w:rsidRDefault="00837381" w:rsidP="00856D91">
            <w:pPr>
              <w:pStyle w:val="a4"/>
              <w:jc w:val="center"/>
              <w:rPr>
                <w:color w:val="000000"/>
              </w:rPr>
            </w:pPr>
            <w:r>
              <w:rPr>
                <w:color w:val="000000"/>
              </w:rPr>
              <w:t>Руководитель научного общества, учителя</w:t>
            </w:r>
          </w:p>
        </w:tc>
      </w:tr>
      <w:tr w:rsidR="00837381" w:rsidRPr="008657F0" w:rsidTr="00837381">
        <w:tc>
          <w:tcPr>
            <w:tcW w:w="702" w:type="dxa"/>
          </w:tcPr>
          <w:p w:rsidR="00837381" w:rsidRPr="008657F0" w:rsidRDefault="009D41E3" w:rsidP="00856D91">
            <w:pPr>
              <w:pStyle w:val="Default"/>
              <w:jc w:val="center"/>
              <w:rPr>
                <w:color w:val="auto"/>
              </w:rPr>
            </w:pPr>
            <w:r>
              <w:rPr>
                <w:color w:val="auto"/>
              </w:rPr>
              <w:t>11.</w:t>
            </w:r>
          </w:p>
        </w:tc>
        <w:tc>
          <w:tcPr>
            <w:tcW w:w="4257" w:type="dxa"/>
          </w:tcPr>
          <w:p w:rsidR="00837381" w:rsidRPr="00464848" w:rsidRDefault="00837381" w:rsidP="00856D91">
            <w:pPr>
              <w:pStyle w:val="a4"/>
              <w:jc w:val="both"/>
              <w:rPr>
                <w:color w:val="000000"/>
              </w:rPr>
            </w:pPr>
            <w:r w:rsidRPr="00464848">
              <w:rPr>
                <w:color w:val="000000"/>
              </w:rPr>
              <w:t>Использование возможностей дистанционного образования в работе с одаренными детьми</w:t>
            </w:r>
          </w:p>
        </w:tc>
        <w:tc>
          <w:tcPr>
            <w:tcW w:w="2183" w:type="dxa"/>
          </w:tcPr>
          <w:p w:rsidR="00837381" w:rsidRPr="008657F0" w:rsidRDefault="00837381" w:rsidP="00856D91">
            <w:pPr>
              <w:pStyle w:val="Default"/>
              <w:jc w:val="center"/>
              <w:rPr>
                <w:color w:val="auto"/>
              </w:rPr>
            </w:pPr>
            <w:r w:rsidRPr="008657F0">
              <w:rPr>
                <w:color w:val="auto"/>
              </w:rPr>
              <w:t>Ежегодно</w:t>
            </w:r>
          </w:p>
        </w:tc>
        <w:tc>
          <w:tcPr>
            <w:tcW w:w="2335" w:type="dxa"/>
          </w:tcPr>
          <w:p w:rsidR="00837381" w:rsidRPr="00464848" w:rsidRDefault="00837381" w:rsidP="00856D91">
            <w:pPr>
              <w:pStyle w:val="a4"/>
              <w:jc w:val="center"/>
              <w:rPr>
                <w:color w:val="000000"/>
              </w:rPr>
            </w:pPr>
            <w:r>
              <w:rPr>
                <w:color w:val="000000"/>
              </w:rPr>
              <w:t>Педагоги</w:t>
            </w:r>
          </w:p>
        </w:tc>
      </w:tr>
      <w:tr w:rsidR="00837381" w:rsidRPr="008657F0" w:rsidTr="00837381">
        <w:tc>
          <w:tcPr>
            <w:tcW w:w="702" w:type="dxa"/>
          </w:tcPr>
          <w:p w:rsidR="00837381" w:rsidRPr="008657F0" w:rsidRDefault="009D41E3" w:rsidP="00856D91">
            <w:pPr>
              <w:pStyle w:val="Default"/>
              <w:jc w:val="center"/>
              <w:rPr>
                <w:color w:val="auto"/>
              </w:rPr>
            </w:pPr>
            <w:r>
              <w:rPr>
                <w:color w:val="auto"/>
              </w:rPr>
              <w:t>12.</w:t>
            </w:r>
          </w:p>
        </w:tc>
        <w:tc>
          <w:tcPr>
            <w:tcW w:w="4257" w:type="dxa"/>
          </w:tcPr>
          <w:p w:rsidR="00837381" w:rsidRPr="00464848" w:rsidRDefault="00DD21B3" w:rsidP="00DD21B3">
            <w:pPr>
              <w:pStyle w:val="a4"/>
              <w:jc w:val="both"/>
              <w:rPr>
                <w:color w:val="000000"/>
              </w:rPr>
            </w:pPr>
            <w:r>
              <w:rPr>
                <w:color w:val="000000"/>
              </w:rPr>
              <w:t>П</w:t>
            </w:r>
            <w:r w:rsidR="00837381" w:rsidRPr="00464848">
              <w:rPr>
                <w:color w:val="000000"/>
              </w:rPr>
              <w:t>остроени</w:t>
            </w:r>
            <w:r>
              <w:rPr>
                <w:color w:val="000000"/>
              </w:rPr>
              <w:t>е</w:t>
            </w:r>
            <w:r w:rsidR="00837381" w:rsidRPr="00464848">
              <w:rPr>
                <w:color w:val="000000"/>
              </w:rPr>
              <w:t xml:space="preserve"> образовательной траектории </w:t>
            </w:r>
            <w:r>
              <w:rPr>
                <w:color w:val="000000"/>
              </w:rPr>
              <w:t xml:space="preserve">для </w:t>
            </w:r>
            <w:r w:rsidR="00837381" w:rsidRPr="00464848">
              <w:rPr>
                <w:color w:val="000000"/>
              </w:rPr>
              <w:t>одарённых детей</w:t>
            </w:r>
            <w:r>
              <w:rPr>
                <w:color w:val="000000"/>
              </w:rPr>
              <w:t>, организация для них сопровождения и наставничества</w:t>
            </w:r>
          </w:p>
        </w:tc>
        <w:tc>
          <w:tcPr>
            <w:tcW w:w="2183" w:type="dxa"/>
          </w:tcPr>
          <w:p w:rsidR="00837381" w:rsidRPr="00464848" w:rsidRDefault="00837381" w:rsidP="00856D91">
            <w:pPr>
              <w:pStyle w:val="a4"/>
              <w:jc w:val="center"/>
              <w:rPr>
                <w:color w:val="000000"/>
              </w:rPr>
            </w:pPr>
            <w:r w:rsidRPr="00464848">
              <w:rPr>
                <w:color w:val="000000"/>
              </w:rPr>
              <w:t>В  течение всего периода</w:t>
            </w:r>
          </w:p>
        </w:tc>
        <w:tc>
          <w:tcPr>
            <w:tcW w:w="2335" w:type="dxa"/>
          </w:tcPr>
          <w:p w:rsidR="00837381" w:rsidRPr="00464848" w:rsidRDefault="00837381" w:rsidP="00856D91">
            <w:pPr>
              <w:pStyle w:val="a4"/>
              <w:jc w:val="center"/>
              <w:rPr>
                <w:color w:val="000000"/>
              </w:rPr>
            </w:pPr>
            <w:r w:rsidRPr="00464848">
              <w:rPr>
                <w:color w:val="000000"/>
              </w:rPr>
              <w:t>Зам</w:t>
            </w:r>
            <w:proofErr w:type="gramStart"/>
            <w:r w:rsidRPr="00464848">
              <w:rPr>
                <w:color w:val="000000"/>
              </w:rPr>
              <w:t>.д</w:t>
            </w:r>
            <w:proofErr w:type="gramEnd"/>
            <w:r w:rsidRPr="00464848">
              <w:rPr>
                <w:color w:val="000000"/>
              </w:rPr>
              <w:t xml:space="preserve">иректора по УМР, учителя-предметники </w:t>
            </w:r>
          </w:p>
        </w:tc>
      </w:tr>
      <w:tr w:rsidR="00837381" w:rsidRPr="008657F0" w:rsidTr="00837381">
        <w:tc>
          <w:tcPr>
            <w:tcW w:w="702" w:type="dxa"/>
          </w:tcPr>
          <w:p w:rsidR="00837381" w:rsidRPr="008657F0" w:rsidRDefault="009D41E3" w:rsidP="00856D91">
            <w:pPr>
              <w:pStyle w:val="Default"/>
              <w:jc w:val="center"/>
              <w:rPr>
                <w:color w:val="auto"/>
              </w:rPr>
            </w:pPr>
            <w:r>
              <w:rPr>
                <w:color w:val="auto"/>
              </w:rPr>
              <w:t>13.</w:t>
            </w:r>
          </w:p>
        </w:tc>
        <w:tc>
          <w:tcPr>
            <w:tcW w:w="4257" w:type="dxa"/>
          </w:tcPr>
          <w:p w:rsidR="00837381" w:rsidRPr="00464848" w:rsidRDefault="00837381" w:rsidP="00856D91">
            <w:pPr>
              <w:pStyle w:val="a4"/>
              <w:jc w:val="both"/>
              <w:rPr>
                <w:color w:val="000000"/>
              </w:rPr>
            </w:pPr>
            <w:r w:rsidRPr="00464848">
              <w:rPr>
                <w:color w:val="000000"/>
              </w:rPr>
              <w:t xml:space="preserve">Совершенствование системы работы с </w:t>
            </w:r>
            <w:proofErr w:type="spellStart"/>
            <w:r w:rsidRPr="00464848">
              <w:rPr>
                <w:color w:val="000000"/>
              </w:rPr>
              <w:t>портфолио</w:t>
            </w:r>
            <w:proofErr w:type="spellEnd"/>
            <w:r w:rsidRPr="00464848">
              <w:rPr>
                <w:color w:val="000000"/>
              </w:rPr>
              <w:t xml:space="preserve"> учащегося</w:t>
            </w:r>
          </w:p>
        </w:tc>
        <w:tc>
          <w:tcPr>
            <w:tcW w:w="2183" w:type="dxa"/>
          </w:tcPr>
          <w:p w:rsidR="00837381" w:rsidRPr="00464848" w:rsidRDefault="00837381" w:rsidP="00856D91">
            <w:pPr>
              <w:pStyle w:val="a4"/>
              <w:jc w:val="center"/>
              <w:rPr>
                <w:color w:val="000000"/>
              </w:rPr>
            </w:pPr>
            <w:r w:rsidRPr="00464848">
              <w:rPr>
                <w:color w:val="000000"/>
              </w:rPr>
              <w:t>В  течение всего периода</w:t>
            </w:r>
          </w:p>
        </w:tc>
        <w:tc>
          <w:tcPr>
            <w:tcW w:w="2335" w:type="dxa"/>
          </w:tcPr>
          <w:p w:rsidR="00837381" w:rsidRPr="00464848" w:rsidRDefault="00837381" w:rsidP="00837381">
            <w:pPr>
              <w:pStyle w:val="a4"/>
              <w:jc w:val="center"/>
              <w:rPr>
                <w:color w:val="000000"/>
              </w:rPr>
            </w:pPr>
            <w:r w:rsidRPr="00464848">
              <w:rPr>
                <w:color w:val="000000"/>
              </w:rPr>
              <w:t>Зам</w:t>
            </w:r>
            <w:proofErr w:type="gramStart"/>
            <w:r w:rsidRPr="00464848">
              <w:rPr>
                <w:color w:val="000000"/>
              </w:rPr>
              <w:t>.д</w:t>
            </w:r>
            <w:proofErr w:type="gramEnd"/>
            <w:r w:rsidRPr="00464848">
              <w:rPr>
                <w:color w:val="000000"/>
              </w:rPr>
              <w:t xml:space="preserve">иректора по </w:t>
            </w:r>
            <w:r>
              <w:rPr>
                <w:color w:val="000000"/>
              </w:rPr>
              <w:t>В</w:t>
            </w:r>
            <w:r w:rsidRPr="00464848">
              <w:rPr>
                <w:color w:val="000000"/>
              </w:rPr>
              <w:t xml:space="preserve">Р, </w:t>
            </w:r>
            <w:r>
              <w:rPr>
                <w:color w:val="000000"/>
              </w:rPr>
              <w:t>классные руководители</w:t>
            </w:r>
            <w:r w:rsidRPr="00464848">
              <w:rPr>
                <w:color w:val="000000"/>
              </w:rPr>
              <w:t xml:space="preserve"> </w:t>
            </w:r>
          </w:p>
        </w:tc>
      </w:tr>
      <w:tr w:rsidR="008A692D" w:rsidRPr="008657F0" w:rsidTr="00837381">
        <w:tc>
          <w:tcPr>
            <w:tcW w:w="702" w:type="dxa"/>
          </w:tcPr>
          <w:p w:rsidR="008A692D" w:rsidRPr="008657F0" w:rsidRDefault="008A692D" w:rsidP="006706FF">
            <w:pPr>
              <w:pStyle w:val="Default"/>
              <w:jc w:val="center"/>
              <w:rPr>
                <w:color w:val="auto"/>
              </w:rPr>
            </w:pPr>
            <w:r>
              <w:rPr>
                <w:color w:val="auto"/>
              </w:rPr>
              <w:t>14.</w:t>
            </w:r>
          </w:p>
        </w:tc>
        <w:tc>
          <w:tcPr>
            <w:tcW w:w="4257" w:type="dxa"/>
          </w:tcPr>
          <w:p w:rsidR="008A692D" w:rsidRPr="00E30642" w:rsidRDefault="008A692D" w:rsidP="00F872D2">
            <w:pPr>
              <w:pStyle w:val="Default"/>
              <w:jc w:val="both"/>
              <w:rPr>
                <w:color w:val="auto"/>
                <w:shd w:val="clear" w:color="auto" w:fill="FFFFFF"/>
              </w:rPr>
            </w:pPr>
            <w:r w:rsidRPr="00E30642">
              <w:rPr>
                <w:color w:val="auto"/>
                <w:shd w:val="clear" w:color="auto" w:fill="FFFFFF"/>
              </w:rPr>
              <w:t>Организация участия</w:t>
            </w:r>
            <w:r>
              <w:rPr>
                <w:color w:val="auto"/>
                <w:shd w:val="clear" w:color="auto" w:fill="FFFFFF"/>
              </w:rPr>
              <w:t xml:space="preserve"> школьников</w:t>
            </w:r>
            <w:r w:rsidRPr="00E30642">
              <w:rPr>
                <w:color w:val="auto"/>
                <w:shd w:val="clear" w:color="auto" w:fill="FFFFFF"/>
              </w:rPr>
              <w:t xml:space="preserve"> в </w:t>
            </w:r>
            <w:r>
              <w:rPr>
                <w:color w:val="auto"/>
                <w:shd w:val="clear" w:color="auto" w:fill="FFFFFF"/>
              </w:rPr>
              <w:t>открытых уроках «</w:t>
            </w:r>
            <w:proofErr w:type="spellStart"/>
            <w:r>
              <w:rPr>
                <w:color w:val="auto"/>
                <w:shd w:val="clear" w:color="auto" w:fill="FFFFFF"/>
              </w:rPr>
              <w:t>Проектория</w:t>
            </w:r>
            <w:proofErr w:type="spellEnd"/>
            <w:r>
              <w:rPr>
                <w:color w:val="auto"/>
                <w:shd w:val="clear" w:color="auto" w:fill="FFFFFF"/>
              </w:rPr>
              <w:t>»</w:t>
            </w:r>
          </w:p>
        </w:tc>
        <w:tc>
          <w:tcPr>
            <w:tcW w:w="2183" w:type="dxa"/>
          </w:tcPr>
          <w:p w:rsidR="008A692D" w:rsidRPr="00E30642" w:rsidRDefault="008A692D" w:rsidP="00F872D2">
            <w:pPr>
              <w:pStyle w:val="Default"/>
              <w:jc w:val="center"/>
              <w:rPr>
                <w:color w:val="auto"/>
              </w:rPr>
            </w:pPr>
            <w:r w:rsidRPr="00E30642">
              <w:rPr>
                <w:color w:val="auto"/>
              </w:rPr>
              <w:t>Ежегодно</w:t>
            </w:r>
          </w:p>
        </w:tc>
        <w:tc>
          <w:tcPr>
            <w:tcW w:w="2335" w:type="dxa"/>
          </w:tcPr>
          <w:p w:rsidR="008A692D" w:rsidRPr="00936590" w:rsidRDefault="008A692D" w:rsidP="00F872D2">
            <w:pPr>
              <w:pStyle w:val="Default"/>
              <w:jc w:val="center"/>
            </w:pPr>
            <w:r w:rsidRPr="00936590">
              <w:t>Педагог-психолог</w:t>
            </w:r>
            <w:r>
              <w:t>, социальный педагог</w:t>
            </w:r>
          </w:p>
        </w:tc>
      </w:tr>
      <w:tr w:rsidR="00837381" w:rsidRPr="008657F0" w:rsidTr="00837381">
        <w:tc>
          <w:tcPr>
            <w:tcW w:w="702" w:type="dxa"/>
          </w:tcPr>
          <w:p w:rsidR="00837381" w:rsidRPr="008657F0" w:rsidRDefault="009D41E3" w:rsidP="009D41E3">
            <w:pPr>
              <w:pStyle w:val="Default"/>
              <w:jc w:val="center"/>
              <w:rPr>
                <w:color w:val="auto"/>
              </w:rPr>
            </w:pPr>
            <w:r>
              <w:rPr>
                <w:color w:val="auto"/>
              </w:rPr>
              <w:t>15.</w:t>
            </w:r>
          </w:p>
        </w:tc>
        <w:tc>
          <w:tcPr>
            <w:tcW w:w="4257" w:type="dxa"/>
          </w:tcPr>
          <w:p w:rsidR="00837381" w:rsidRPr="008657F0" w:rsidRDefault="00837381" w:rsidP="003F41C9">
            <w:pPr>
              <w:pStyle w:val="Default"/>
              <w:jc w:val="both"/>
              <w:rPr>
                <w:color w:val="auto"/>
              </w:rPr>
            </w:pPr>
            <w:r w:rsidRPr="008657F0">
              <w:rPr>
                <w:color w:val="auto"/>
              </w:rPr>
              <w:t>Организация психолого-педагогического просвещения родителей талантливых и одарѐнных школьников</w:t>
            </w:r>
          </w:p>
        </w:tc>
        <w:tc>
          <w:tcPr>
            <w:tcW w:w="2183" w:type="dxa"/>
          </w:tcPr>
          <w:p w:rsidR="00837381" w:rsidRPr="008657F0" w:rsidRDefault="00837381" w:rsidP="00856D91">
            <w:pPr>
              <w:pStyle w:val="Default"/>
              <w:jc w:val="center"/>
              <w:rPr>
                <w:color w:val="auto"/>
              </w:rPr>
            </w:pPr>
            <w:r>
              <w:rPr>
                <w:color w:val="auto"/>
              </w:rPr>
              <w:t>В течение всего периода</w:t>
            </w:r>
          </w:p>
        </w:tc>
        <w:tc>
          <w:tcPr>
            <w:tcW w:w="2335" w:type="dxa"/>
          </w:tcPr>
          <w:p w:rsidR="00837381" w:rsidRPr="008657F0" w:rsidRDefault="00837381" w:rsidP="006706FF">
            <w:pPr>
              <w:pStyle w:val="Default"/>
              <w:jc w:val="center"/>
              <w:rPr>
                <w:color w:val="auto"/>
              </w:rPr>
            </w:pPr>
            <w:r w:rsidRPr="008657F0">
              <w:rPr>
                <w:color w:val="auto"/>
              </w:rPr>
              <w:t>Кл. рук</w:t>
            </w:r>
            <w:proofErr w:type="gramStart"/>
            <w:r w:rsidRPr="008657F0">
              <w:rPr>
                <w:color w:val="auto"/>
              </w:rPr>
              <w:t xml:space="preserve">., </w:t>
            </w:r>
            <w:proofErr w:type="gramEnd"/>
            <w:r w:rsidRPr="008657F0">
              <w:rPr>
                <w:color w:val="auto"/>
              </w:rPr>
              <w:t>педагог-психолог</w:t>
            </w:r>
          </w:p>
        </w:tc>
      </w:tr>
      <w:tr w:rsidR="000047D7" w:rsidRPr="008657F0" w:rsidTr="00C04B92">
        <w:tc>
          <w:tcPr>
            <w:tcW w:w="702" w:type="dxa"/>
          </w:tcPr>
          <w:p w:rsidR="000047D7" w:rsidRPr="008657F0" w:rsidRDefault="000047D7" w:rsidP="008A692D">
            <w:pPr>
              <w:pStyle w:val="Default"/>
              <w:jc w:val="center"/>
              <w:rPr>
                <w:color w:val="auto"/>
              </w:rPr>
            </w:pPr>
            <w:r>
              <w:rPr>
                <w:color w:val="auto"/>
              </w:rPr>
              <w:t>1</w:t>
            </w:r>
            <w:r w:rsidR="008A692D">
              <w:rPr>
                <w:color w:val="auto"/>
              </w:rPr>
              <w:t>6</w:t>
            </w:r>
            <w:r>
              <w:rPr>
                <w:color w:val="auto"/>
              </w:rPr>
              <w:t>.</w:t>
            </w:r>
          </w:p>
        </w:tc>
        <w:tc>
          <w:tcPr>
            <w:tcW w:w="4257" w:type="dxa"/>
          </w:tcPr>
          <w:p w:rsidR="000047D7" w:rsidRPr="008657F0" w:rsidRDefault="000047D7" w:rsidP="00C04B92">
            <w:pPr>
              <w:pStyle w:val="Default"/>
              <w:jc w:val="both"/>
              <w:rPr>
                <w:color w:val="auto"/>
              </w:rPr>
            </w:pPr>
            <w:r>
              <w:rPr>
                <w:color w:val="auto"/>
              </w:rPr>
              <w:t>Организация у</w:t>
            </w:r>
            <w:r w:rsidRPr="008657F0">
              <w:rPr>
                <w:color w:val="auto"/>
              </w:rPr>
              <w:t>части</w:t>
            </w:r>
            <w:r>
              <w:rPr>
                <w:color w:val="auto"/>
              </w:rPr>
              <w:t>я</w:t>
            </w:r>
            <w:r w:rsidRPr="008657F0">
              <w:rPr>
                <w:color w:val="auto"/>
              </w:rPr>
              <w:t xml:space="preserve"> в мероприятиях  РДШ</w:t>
            </w:r>
          </w:p>
        </w:tc>
        <w:tc>
          <w:tcPr>
            <w:tcW w:w="2183" w:type="dxa"/>
          </w:tcPr>
          <w:p w:rsidR="000047D7" w:rsidRPr="008657F0" w:rsidRDefault="000047D7" w:rsidP="00C04B92">
            <w:pPr>
              <w:pStyle w:val="Default"/>
              <w:jc w:val="center"/>
              <w:rPr>
                <w:color w:val="auto"/>
              </w:rPr>
            </w:pPr>
            <w:r>
              <w:rPr>
                <w:color w:val="auto"/>
              </w:rPr>
              <w:t>В течение всего периода</w:t>
            </w:r>
          </w:p>
        </w:tc>
        <w:tc>
          <w:tcPr>
            <w:tcW w:w="2335" w:type="dxa"/>
          </w:tcPr>
          <w:p w:rsidR="000047D7" w:rsidRPr="008657F0" w:rsidRDefault="000047D7" w:rsidP="00C04B92">
            <w:pPr>
              <w:pStyle w:val="Default"/>
              <w:jc w:val="center"/>
              <w:rPr>
                <w:color w:val="auto"/>
              </w:rPr>
            </w:pPr>
            <w:r w:rsidRPr="008657F0">
              <w:rPr>
                <w:color w:val="auto"/>
              </w:rPr>
              <w:t>Зам</w:t>
            </w:r>
            <w:proofErr w:type="gramStart"/>
            <w:r w:rsidRPr="008657F0">
              <w:rPr>
                <w:color w:val="auto"/>
              </w:rPr>
              <w:t>.д</w:t>
            </w:r>
            <w:proofErr w:type="gramEnd"/>
            <w:r w:rsidRPr="008657F0">
              <w:rPr>
                <w:color w:val="auto"/>
              </w:rPr>
              <w:t xml:space="preserve">иректора по </w:t>
            </w:r>
            <w:r>
              <w:rPr>
                <w:color w:val="auto"/>
              </w:rPr>
              <w:t>В</w:t>
            </w:r>
            <w:r w:rsidRPr="008657F0">
              <w:rPr>
                <w:color w:val="auto"/>
              </w:rPr>
              <w:t>Р</w:t>
            </w:r>
            <w:r>
              <w:rPr>
                <w:color w:val="auto"/>
              </w:rPr>
              <w:t>,</w:t>
            </w:r>
            <w:r w:rsidRPr="008657F0">
              <w:rPr>
                <w:color w:val="auto"/>
              </w:rPr>
              <w:t xml:space="preserve"> </w:t>
            </w:r>
            <w:r>
              <w:rPr>
                <w:color w:val="auto"/>
              </w:rPr>
              <w:t>п</w:t>
            </w:r>
            <w:r w:rsidRPr="008657F0">
              <w:rPr>
                <w:color w:val="auto"/>
              </w:rPr>
              <w:t>едагог-организатор</w:t>
            </w:r>
          </w:p>
        </w:tc>
      </w:tr>
      <w:tr w:rsidR="000047D7" w:rsidRPr="000047D7" w:rsidTr="00837381">
        <w:tc>
          <w:tcPr>
            <w:tcW w:w="702" w:type="dxa"/>
          </w:tcPr>
          <w:p w:rsidR="000047D7" w:rsidRPr="000047D7" w:rsidRDefault="000047D7" w:rsidP="008A692D">
            <w:pPr>
              <w:pStyle w:val="Default"/>
              <w:jc w:val="center"/>
              <w:rPr>
                <w:color w:val="auto"/>
              </w:rPr>
            </w:pPr>
            <w:r w:rsidRPr="000047D7">
              <w:rPr>
                <w:color w:val="auto"/>
              </w:rPr>
              <w:t>1</w:t>
            </w:r>
            <w:r w:rsidR="008A692D">
              <w:rPr>
                <w:color w:val="auto"/>
              </w:rPr>
              <w:t>7</w:t>
            </w:r>
            <w:r w:rsidRPr="000047D7">
              <w:rPr>
                <w:color w:val="auto"/>
              </w:rPr>
              <w:t>.</w:t>
            </w:r>
          </w:p>
        </w:tc>
        <w:tc>
          <w:tcPr>
            <w:tcW w:w="4257" w:type="dxa"/>
          </w:tcPr>
          <w:p w:rsidR="000047D7" w:rsidRPr="000047D7" w:rsidRDefault="000047D7" w:rsidP="000047D7">
            <w:pPr>
              <w:pStyle w:val="Default"/>
              <w:jc w:val="both"/>
              <w:rPr>
                <w:color w:val="auto"/>
              </w:rPr>
            </w:pPr>
            <w:r w:rsidRPr="000047D7">
              <w:t xml:space="preserve">Организация занятий с детьми с использованием </w:t>
            </w:r>
            <w:r>
              <w:t xml:space="preserve">детского </w:t>
            </w:r>
            <w:r w:rsidRPr="000047D7">
              <w:t>мобильного технопарка  «</w:t>
            </w:r>
            <w:proofErr w:type="spellStart"/>
            <w:r w:rsidRPr="000047D7">
              <w:t>Кванториум</w:t>
            </w:r>
            <w:proofErr w:type="spellEnd"/>
            <w:r w:rsidRPr="000047D7">
              <w:t>»</w:t>
            </w:r>
            <w:r>
              <w:t xml:space="preserve"> (будет </w:t>
            </w:r>
            <w:r>
              <w:lastRenderedPageBreak/>
              <w:t>приобретён за счёт средств округа)</w:t>
            </w:r>
            <w:r w:rsidRPr="000047D7">
              <w:t xml:space="preserve">    </w:t>
            </w:r>
          </w:p>
        </w:tc>
        <w:tc>
          <w:tcPr>
            <w:tcW w:w="2183" w:type="dxa"/>
          </w:tcPr>
          <w:p w:rsidR="000047D7" w:rsidRPr="000047D7" w:rsidRDefault="000047D7" w:rsidP="00856D91">
            <w:pPr>
              <w:pStyle w:val="Default"/>
              <w:jc w:val="center"/>
              <w:rPr>
                <w:color w:val="auto"/>
              </w:rPr>
            </w:pPr>
            <w:r w:rsidRPr="000047D7">
              <w:rPr>
                <w:color w:val="auto"/>
              </w:rPr>
              <w:lastRenderedPageBreak/>
              <w:t>К 2024 г.</w:t>
            </w:r>
          </w:p>
        </w:tc>
        <w:tc>
          <w:tcPr>
            <w:tcW w:w="2335" w:type="dxa"/>
          </w:tcPr>
          <w:p w:rsidR="000047D7" w:rsidRPr="000047D7" w:rsidRDefault="000047D7" w:rsidP="000047D7">
            <w:pPr>
              <w:pStyle w:val="Default"/>
              <w:jc w:val="center"/>
              <w:rPr>
                <w:color w:val="auto"/>
              </w:rPr>
            </w:pPr>
            <w:r w:rsidRPr="000047D7">
              <w:rPr>
                <w:color w:val="auto"/>
              </w:rPr>
              <w:t>Зам</w:t>
            </w:r>
            <w:proofErr w:type="gramStart"/>
            <w:r w:rsidRPr="000047D7">
              <w:rPr>
                <w:color w:val="auto"/>
              </w:rPr>
              <w:t>.д</w:t>
            </w:r>
            <w:proofErr w:type="gramEnd"/>
            <w:r w:rsidRPr="000047D7">
              <w:rPr>
                <w:color w:val="auto"/>
              </w:rPr>
              <w:t>иректора по ВР, лаборант</w:t>
            </w:r>
          </w:p>
        </w:tc>
      </w:tr>
      <w:tr w:rsidR="000047D7" w:rsidRPr="008657F0" w:rsidTr="00837381">
        <w:tc>
          <w:tcPr>
            <w:tcW w:w="702" w:type="dxa"/>
          </w:tcPr>
          <w:p w:rsidR="000047D7" w:rsidRPr="008657F0" w:rsidRDefault="000047D7" w:rsidP="008A692D">
            <w:pPr>
              <w:pStyle w:val="Default"/>
              <w:jc w:val="center"/>
              <w:rPr>
                <w:color w:val="auto"/>
              </w:rPr>
            </w:pPr>
            <w:r>
              <w:rPr>
                <w:color w:val="auto"/>
              </w:rPr>
              <w:lastRenderedPageBreak/>
              <w:t>1</w:t>
            </w:r>
            <w:r w:rsidR="008A692D">
              <w:rPr>
                <w:color w:val="auto"/>
              </w:rPr>
              <w:t>8</w:t>
            </w:r>
            <w:r>
              <w:rPr>
                <w:color w:val="auto"/>
              </w:rPr>
              <w:t>.</w:t>
            </w:r>
          </w:p>
        </w:tc>
        <w:tc>
          <w:tcPr>
            <w:tcW w:w="4257" w:type="dxa"/>
          </w:tcPr>
          <w:p w:rsidR="000047D7" w:rsidRPr="008657F0" w:rsidRDefault="000047D7" w:rsidP="003F41C9">
            <w:pPr>
              <w:pStyle w:val="Default"/>
              <w:jc w:val="both"/>
              <w:rPr>
                <w:color w:val="auto"/>
              </w:rPr>
            </w:pPr>
            <w:r w:rsidRPr="008657F0">
              <w:rPr>
                <w:color w:val="auto"/>
              </w:rPr>
              <w:t>Проведение классных часов</w:t>
            </w:r>
            <w:r>
              <w:rPr>
                <w:color w:val="auto"/>
              </w:rPr>
              <w:t>,</w:t>
            </w:r>
            <w:r w:rsidRPr="008657F0">
              <w:rPr>
                <w:color w:val="auto"/>
              </w:rPr>
              <w:t xml:space="preserve"> родительских собраний, мотивирующих учеников на </w:t>
            </w:r>
            <w:proofErr w:type="gramStart"/>
            <w:r w:rsidRPr="008657F0">
              <w:rPr>
                <w:color w:val="auto"/>
              </w:rPr>
              <w:t>успех</w:t>
            </w:r>
            <w:proofErr w:type="gramEnd"/>
            <w:r w:rsidRPr="008657F0">
              <w:rPr>
                <w:color w:val="auto"/>
              </w:rPr>
              <w:t xml:space="preserve"> как в учёбе, так </w:t>
            </w:r>
            <w:r>
              <w:rPr>
                <w:color w:val="auto"/>
              </w:rPr>
              <w:t xml:space="preserve">и </w:t>
            </w:r>
            <w:r w:rsidRPr="008657F0">
              <w:rPr>
                <w:color w:val="auto"/>
              </w:rPr>
              <w:t xml:space="preserve">в творчестве, спорте, науке </w:t>
            </w:r>
          </w:p>
        </w:tc>
        <w:tc>
          <w:tcPr>
            <w:tcW w:w="2183" w:type="dxa"/>
          </w:tcPr>
          <w:p w:rsidR="000047D7" w:rsidRPr="008657F0" w:rsidRDefault="000047D7" w:rsidP="00856D91">
            <w:pPr>
              <w:pStyle w:val="Default"/>
              <w:jc w:val="center"/>
              <w:rPr>
                <w:color w:val="auto"/>
              </w:rPr>
            </w:pPr>
            <w:r w:rsidRPr="008657F0">
              <w:rPr>
                <w:color w:val="auto"/>
              </w:rPr>
              <w:t>Ежегодно</w:t>
            </w:r>
          </w:p>
        </w:tc>
        <w:tc>
          <w:tcPr>
            <w:tcW w:w="2335" w:type="dxa"/>
          </w:tcPr>
          <w:p w:rsidR="000047D7" w:rsidRPr="008657F0" w:rsidRDefault="000047D7" w:rsidP="003F41C9">
            <w:pPr>
              <w:pStyle w:val="Default"/>
              <w:jc w:val="center"/>
              <w:rPr>
                <w:color w:val="auto"/>
              </w:rPr>
            </w:pPr>
            <w:r w:rsidRPr="008657F0">
              <w:rPr>
                <w:color w:val="auto"/>
              </w:rPr>
              <w:t xml:space="preserve">Администрация, </w:t>
            </w:r>
            <w:proofErr w:type="spellStart"/>
            <w:r w:rsidRPr="008657F0">
              <w:rPr>
                <w:color w:val="auto"/>
              </w:rPr>
              <w:t>кл</w:t>
            </w:r>
            <w:proofErr w:type="spellEnd"/>
            <w:r w:rsidRPr="008657F0">
              <w:rPr>
                <w:color w:val="auto"/>
              </w:rPr>
              <w:t>. рук</w:t>
            </w:r>
            <w:proofErr w:type="gramStart"/>
            <w:r w:rsidRPr="008657F0">
              <w:rPr>
                <w:color w:val="auto"/>
              </w:rPr>
              <w:t xml:space="preserve">., </w:t>
            </w:r>
            <w:proofErr w:type="gramEnd"/>
            <w:r w:rsidRPr="008657F0">
              <w:rPr>
                <w:color w:val="auto"/>
              </w:rPr>
              <w:t>пед</w:t>
            </w:r>
            <w:r>
              <w:rPr>
                <w:color w:val="auto"/>
              </w:rPr>
              <w:t>а</w:t>
            </w:r>
            <w:r w:rsidRPr="008657F0">
              <w:rPr>
                <w:color w:val="auto"/>
              </w:rPr>
              <w:t>гог-орг</w:t>
            </w:r>
            <w:r>
              <w:rPr>
                <w:color w:val="auto"/>
              </w:rPr>
              <w:t>анизатор</w:t>
            </w:r>
          </w:p>
        </w:tc>
      </w:tr>
      <w:tr w:rsidR="000047D7" w:rsidRPr="008657F0" w:rsidTr="00837381">
        <w:tc>
          <w:tcPr>
            <w:tcW w:w="702" w:type="dxa"/>
          </w:tcPr>
          <w:p w:rsidR="000047D7" w:rsidRPr="008657F0" w:rsidRDefault="008A692D" w:rsidP="008A692D">
            <w:pPr>
              <w:pStyle w:val="Default"/>
              <w:jc w:val="center"/>
              <w:rPr>
                <w:color w:val="auto"/>
              </w:rPr>
            </w:pPr>
            <w:r>
              <w:rPr>
                <w:color w:val="auto"/>
              </w:rPr>
              <w:t>19</w:t>
            </w:r>
            <w:r w:rsidR="000047D7">
              <w:rPr>
                <w:color w:val="auto"/>
              </w:rPr>
              <w:t>.</w:t>
            </w:r>
          </w:p>
        </w:tc>
        <w:tc>
          <w:tcPr>
            <w:tcW w:w="4257" w:type="dxa"/>
          </w:tcPr>
          <w:p w:rsidR="000047D7" w:rsidRPr="008657F0" w:rsidRDefault="000047D7" w:rsidP="00B36007">
            <w:pPr>
              <w:pStyle w:val="Default"/>
              <w:jc w:val="both"/>
              <w:rPr>
                <w:color w:val="auto"/>
              </w:rPr>
            </w:pPr>
            <w:proofErr w:type="gramStart"/>
            <w:r w:rsidRPr="008657F0">
              <w:rPr>
                <w:color w:val="auto"/>
              </w:rPr>
              <w:t>Уроки успеха (при участии известных людей, добившихся успехов в какой-либо области – науке, медицине, образовании, управлении, политике и т.д.)</w:t>
            </w:r>
            <w:proofErr w:type="gramEnd"/>
          </w:p>
        </w:tc>
        <w:tc>
          <w:tcPr>
            <w:tcW w:w="2183" w:type="dxa"/>
          </w:tcPr>
          <w:p w:rsidR="000047D7" w:rsidRPr="008657F0" w:rsidRDefault="000047D7" w:rsidP="00856D91">
            <w:pPr>
              <w:pStyle w:val="Default"/>
              <w:jc w:val="center"/>
              <w:rPr>
                <w:color w:val="auto"/>
              </w:rPr>
            </w:pPr>
            <w:r>
              <w:rPr>
                <w:color w:val="auto"/>
              </w:rPr>
              <w:t>В течение всего периода</w:t>
            </w:r>
          </w:p>
        </w:tc>
        <w:tc>
          <w:tcPr>
            <w:tcW w:w="2335" w:type="dxa"/>
          </w:tcPr>
          <w:p w:rsidR="000047D7" w:rsidRPr="008657F0" w:rsidRDefault="000047D7" w:rsidP="003F41C9">
            <w:pPr>
              <w:pStyle w:val="Default"/>
              <w:jc w:val="center"/>
              <w:rPr>
                <w:color w:val="auto"/>
              </w:rPr>
            </w:pPr>
            <w:r w:rsidRPr="008657F0">
              <w:rPr>
                <w:color w:val="auto"/>
              </w:rPr>
              <w:t>Зам. дир</w:t>
            </w:r>
            <w:r>
              <w:rPr>
                <w:color w:val="auto"/>
              </w:rPr>
              <w:t>ектора</w:t>
            </w:r>
            <w:r w:rsidRPr="008657F0">
              <w:rPr>
                <w:color w:val="auto"/>
              </w:rPr>
              <w:t xml:space="preserve"> по ВР.,</w:t>
            </w:r>
            <w:r>
              <w:rPr>
                <w:color w:val="auto"/>
              </w:rPr>
              <w:t xml:space="preserve"> </w:t>
            </w:r>
            <w:proofErr w:type="spellStart"/>
            <w:r>
              <w:rPr>
                <w:color w:val="auto"/>
              </w:rPr>
              <w:t>к</w:t>
            </w:r>
            <w:r w:rsidRPr="008657F0">
              <w:rPr>
                <w:color w:val="auto"/>
              </w:rPr>
              <w:t>л</w:t>
            </w:r>
            <w:proofErr w:type="spellEnd"/>
            <w:r>
              <w:rPr>
                <w:color w:val="auto"/>
              </w:rPr>
              <w:t>.</w:t>
            </w:r>
            <w:r w:rsidRPr="008657F0">
              <w:rPr>
                <w:color w:val="auto"/>
              </w:rPr>
              <w:t xml:space="preserve"> рук.</w:t>
            </w:r>
          </w:p>
        </w:tc>
      </w:tr>
      <w:tr w:rsidR="000047D7" w:rsidRPr="008657F0" w:rsidTr="00837381">
        <w:tc>
          <w:tcPr>
            <w:tcW w:w="702" w:type="dxa"/>
          </w:tcPr>
          <w:p w:rsidR="000047D7" w:rsidRPr="008657F0" w:rsidRDefault="000047D7" w:rsidP="008A692D">
            <w:pPr>
              <w:pStyle w:val="Default"/>
              <w:jc w:val="center"/>
              <w:rPr>
                <w:color w:val="auto"/>
              </w:rPr>
            </w:pPr>
            <w:r>
              <w:rPr>
                <w:color w:val="auto"/>
              </w:rPr>
              <w:t>2</w:t>
            </w:r>
            <w:r w:rsidR="008A692D">
              <w:rPr>
                <w:color w:val="auto"/>
              </w:rPr>
              <w:t>0</w:t>
            </w:r>
            <w:r>
              <w:rPr>
                <w:color w:val="auto"/>
              </w:rPr>
              <w:t>.</w:t>
            </w:r>
          </w:p>
        </w:tc>
        <w:tc>
          <w:tcPr>
            <w:tcW w:w="4257" w:type="dxa"/>
          </w:tcPr>
          <w:p w:rsidR="000047D7" w:rsidRPr="008657F0" w:rsidRDefault="000047D7" w:rsidP="003F41C9">
            <w:pPr>
              <w:pStyle w:val="Default"/>
              <w:jc w:val="both"/>
              <w:rPr>
                <w:color w:val="auto"/>
              </w:rPr>
            </w:pPr>
            <w:r w:rsidRPr="008657F0">
              <w:rPr>
                <w:color w:val="auto"/>
              </w:rPr>
              <w:t>Диагностика выявлени</w:t>
            </w:r>
            <w:r>
              <w:rPr>
                <w:color w:val="auto"/>
              </w:rPr>
              <w:t>я</w:t>
            </w:r>
            <w:r w:rsidRPr="008657F0">
              <w:rPr>
                <w:color w:val="auto"/>
              </w:rPr>
              <w:t xml:space="preserve"> склонностей и интересов обучающихся </w:t>
            </w:r>
          </w:p>
        </w:tc>
        <w:tc>
          <w:tcPr>
            <w:tcW w:w="2183" w:type="dxa"/>
          </w:tcPr>
          <w:p w:rsidR="000047D7" w:rsidRPr="008657F0" w:rsidRDefault="000047D7" w:rsidP="006706FF">
            <w:pPr>
              <w:pStyle w:val="Default"/>
              <w:jc w:val="center"/>
              <w:rPr>
                <w:color w:val="auto"/>
              </w:rPr>
            </w:pPr>
            <w:r w:rsidRPr="008657F0">
              <w:rPr>
                <w:color w:val="auto"/>
              </w:rPr>
              <w:t>Ежегодно</w:t>
            </w:r>
          </w:p>
        </w:tc>
        <w:tc>
          <w:tcPr>
            <w:tcW w:w="2335" w:type="dxa"/>
          </w:tcPr>
          <w:p w:rsidR="000047D7" w:rsidRPr="008657F0" w:rsidRDefault="000047D7" w:rsidP="006706FF">
            <w:pPr>
              <w:pStyle w:val="Default"/>
              <w:jc w:val="center"/>
              <w:rPr>
                <w:color w:val="auto"/>
              </w:rPr>
            </w:pPr>
            <w:r w:rsidRPr="008657F0">
              <w:rPr>
                <w:color w:val="auto"/>
              </w:rPr>
              <w:t xml:space="preserve">Педагог-психолог, </w:t>
            </w:r>
            <w:proofErr w:type="spellStart"/>
            <w:r w:rsidRPr="008657F0">
              <w:rPr>
                <w:color w:val="auto"/>
              </w:rPr>
              <w:t>кл</w:t>
            </w:r>
            <w:proofErr w:type="spellEnd"/>
            <w:r w:rsidRPr="008657F0">
              <w:rPr>
                <w:color w:val="auto"/>
              </w:rPr>
              <w:t>. рук</w:t>
            </w:r>
          </w:p>
        </w:tc>
      </w:tr>
      <w:tr w:rsidR="000047D7" w:rsidRPr="008657F0" w:rsidTr="00837381">
        <w:tc>
          <w:tcPr>
            <w:tcW w:w="702" w:type="dxa"/>
          </w:tcPr>
          <w:p w:rsidR="000047D7" w:rsidRPr="008657F0" w:rsidRDefault="000047D7" w:rsidP="008A692D">
            <w:pPr>
              <w:pStyle w:val="Default"/>
              <w:jc w:val="center"/>
              <w:rPr>
                <w:color w:val="auto"/>
              </w:rPr>
            </w:pPr>
            <w:r>
              <w:rPr>
                <w:color w:val="auto"/>
              </w:rPr>
              <w:t>2</w:t>
            </w:r>
            <w:r w:rsidR="008A692D">
              <w:rPr>
                <w:color w:val="auto"/>
              </w:rPr>
              <w:t>1</w:t>
            </w:r>
            <w:r>
              <w:rPr>
                <w:color w:val="auto"/>
              </w:rPr>
              <w:t>.</w:t>
            </w:r>
          </w:p>
        </w:tc>
        <w:tc>
          <w:tcPr>
            <w:tcW w:w="4257" w:type="dxa"/>
          </w:tcPr>
          <w:p w:rsidR="000047D7" w:rsidRPr="008657F0" w:rsidRDefault="000047D7" w:rsidP="00B36007">
            <w:pPr>
              <w:pStyle w:val="Default"/>
              <w:jc w:val="both"/>
              <w:rPr>
                <w:color w:val="auto"/>
              </w:rPr>
            </w:pPr>
            <w:r w:rsidRPr="008657F0">
              <w:rPr>
                <w:color w:val="auto"/>
              </w:rPr>
              <w:t>Дополнительные занятия с детьми,  имеющими статус ОВЗ разной направленности, но мотивированные на успех в учёбе, спорте, творчестве, трудовой деятельности  и т.д.</w:t>
            </w:r>
          </w:p>
        </w:tc>
        <w:tc>
          <w:tcPr>
            <w:tcW w:w="2183" w:type="dxa"/>
          </w:tcPr>
          <w:p w:rsidR="000047D7" w:rsidRPr="008657F0" w:rsidRDefault="000047D7" w:rsidP="00856D91">
            <w:pPr>
              <w:pStyle w:val="Default"/>
              <w:jc w:val="center"/>
              <w:rPr>
                <w:color w:val="auto"/>
              </w:rPr>
            </w:pPr>
            <w:r>
              <w:rPr>
                <w:color w:val="auto"/>
              </w:rPr>
              <w:t>В течение всего периода</w:t>
            </w:r>
          </w:p>
        </w:tc>
        <w:tc>
          <w:tcPr>
            <w:tcW w:w="2335" w:type="dxa"/>
          </w:tcPr>
          <w:p w:rsidR="000047D7" w:rsidRPr="008657F0" w:rsidRDefault="000047D7" w:rsidP="003F41C9">
            <w:pPr>
              <w:pStyle w:val="Default"/>
              <w:jc w:val="center"/>
              <w:rPr>
                <w:color w:val="auto"/>
              </w:rPr>
            </w:pPr>
            <w:r w:rsidRPr="008657F0">
              <w:rPr>
                <w:color w:val="auto"/>
              </w:rPr>
              <w:t>Педагоги</w:t>
            </w:r>
          </w:p>
        </w:tc>
      </w:tr>
      <w:tr w:rsidR="000047D7" w:rsidRPr="008657F0" w:rsidTr="00837381">
        <w:tc>
          <w:tcPr>
            <w:tcW w:w="702" w:type="dxa"/>
          </w:tcPr>
          <w:p w:rsidR="000047D7" w:rsidRPr="008657F0" w:rsidRDefault="000047D7" w:rsidP="008A692D">
            <w:pPr>
              <w:pStyle w:val="Default"/>
              <w:jc w:val="center"/>
              <w:rPr>
                <w:color w:val="auto"/>
              </w:rPr>
            </w:pPr>
            <w:r>
              <w:rPr>
                <w:color w:val="auto"/>
              </w:rPr>
              <w:t>2</w:t>
            </w:r>
            <w:r w:rsidR="008A692D">
              <w:rPr>
                <w:color w:val="auto"/>
              </w:rPr>
              <w:t>2</w:t>
            </w:r>
            <w:r>
              <w:rPr>
                <w:color w:val="auto"/>
              </w:rPr>
              <w:t>.</w:t>
            </w:r>
          </w:p>
        </w:tc>
        <w:tc>
          <w:tcPr>
            <w:tcW w:w="4257" w:type="dxa"/>
          </w:tcPr>
          <w:p w:rsidR="000047D7" w:rsidRPr="008657F0" w:rsidRDefault="000047D7" w:rsidP="00856D91">
            <w:pPr>
              <w:pStyle w:val="Default"/>
              <w:jc w:val="both"/>
              <w:rPr>
                <w:color w:val="auto"/>
              </w:rPr>
            </w:pPr>
            <w:proofErr w:type="gramStart"/>
            <w:r w:rsidRPr="008657F0">
              <w:rPr>
                <w:color w:val="auto"/>
              </w:rPr>
              <w:t>Вовлечение большего количества обучающихся  к участию в школьных конференциях разной направленности.</w:t>
            </w:r>
            <w:proofErr w:type="gramEnd"/>
          </w:p>
        </w:tc>
        <w:tc>
          <w:tcPr>
            <w:tcW w:w="2183" w:type="dxa"/>
          </w:tcPr>
          <w:p w:rsidR="000047D7" w:rsidRPr="008657F0" w:rsidRDefault="000047D7" w:rsidP="00856D91">
            <w:pPr>
              <w:pStyle w:val="Default"/>
              <w:jc w:val="center"/>
              <w:rPr>
                <w:color w:val="auto"/>
              </w:rPr>
            </w:pPr>
            <w:r>
              <w:rPr>
                <w:color w:val="auto"/>
              </w:rPr>
              <w:t>В течение всего периода</w:t>
            </w:r>
          </w:p>
        </w:tc>
        <w:tc>
          <w:tcPr>
            <w:tcW w:w="2335" w:type="dxa"/>
          </w:tcPr>
          <w:p w:rsidR="000047D7" w:rsidRPr="008657F0" w:rsidRDefault="000047D7" w:rsidP="00856D91">
            <w:pPr>
              <w:pStyle w:val="Default"/>
              <w:jc w:val="center"/>
              <w:rPr>
                <w:color w:val="auto"/>
              </w:rPr>
            </w:pPr>
            <w:r w:rsidRPr="008657F0">
              <w:rPr>
                <w:color w:val="auto"/>
              </w:rPr>
              <w:t>Педагоги</w:t>
            </w:r>
          </w:p>
        </w:tc>
      </w:tr>
      <w:tr w:rsidR="000047D7" w:rsidRPr="008657F0" w:rsidTr="00837381">
        <w:tc>
          <w:tcPr>
            <w:tcW w:w="702" w:type="dxa"/>
          </w:tcPr>
          <w:p w:rsidR="000047D7" w:rsidRPr="008657F0" w:rsidRDefault="000047D7" w:rsidP="008A692D">
            <w:pPr>
              <w:pStyle w:val="Default"/>
              <w:jc w:val="center"/>
              <w:rPr>
                <w:color w:val="auto"/>
              </w:rPr>
            </w:pPr>
            <w:r>
              <w:rPr>
                <w:color w:val="auto"/>
              </w:rPr>
              <w:t>2</w:t>
            </w:r>
            <w:r w:rsidR="008A692D">
              <w:rPr>
                <w:color w:val="auto"/>
              </w:rPr>
              <w:t>3</w:t>
            </w:r>
            <w:r>
              <w:rPr>
                <w:color w:val="auto"/>
              </w:rPr>
              <w:t>.</w:t>
            </w:r>
          </w:p>
        </w:tc>
        <w:tc>
          <w:tcPr>
            <w:tcW w:w="4257" w:type="dxa"/>
          </w:tcPr>
          <w:p w:rsidR="000047D7" w:rsidRPr="008657F0" w:rsidRDefault="000047D7" w:rsidP="00B44792">
            <w:pPr>
              <w:pStyle w:val="Default"/>
              <w:jc w:val="both"/>
              <w:rPr>
                <w:color w:val="auto"/>
              </w:rPr>
            </w:pPr>
            <w:r>
              <w:rPr>
                <w:color w:val="auto"/>
              </w:rPr>
              <w:t>Учёт объёма работы и стимулирование педагогов, занимающихся с детьми во внеурочное время</w:t>
            </w:r>
          </w:p>
        </w:tc>
        <w:tc>
          <w:tcPr>
            <w:tcW w:w="2183" w:type="dxa"/>
          </w:tcPr>
          <w:p w:rsidR="000047D7" w:rsidRPr="008657F0" w:rsidRDefault="000047D7" w:rsidP="00856D91">
            <w:pPr>
              <w:pStyle w:val="Default"/>
              <w:jc w:val="center"/>
              <w:rPr>
                <w:color w:val="auto"/>
              </w:rPr>
            </w:pPr>
            <w:r>
              <w:rPr>
                <w:color w:val="auto"/>
              </w:rPr>
              <w:t>В течение всего периода</w:t>
            </w:r>
          </w:p>
        </w:tc>
        <w:tc>
          <w:tcPr>
            <w:tcW w:w="2335" w:type="dxa"/>
          </w:tcPr>
          <w:p w:rsidR="000047D7" w:rsidRPr="008657F0" w:rsidRDefault="000047D7" w:rsidP="003F41C9">
            <w:pPr>
              <w:pStyle w:val="Default"/>
              <w:jc w:val="center"/>
              <w:rPr>
                <w:color w:val="auto"/>
              </w:rPr>
            </w:pPr>
            <w:r>
              <w:rPr>
                <w:color w:val="auto"/>
              </w:rPr>
              <w:t>Методический совет</w:t>
            </w:r>
          </w:p>
        </w:tc>
      </w:tr>
    </w:tbl>
    <w:p w:rsidR="00991EAE" w:rsidRDefault="00991EAE" w:rsidP="00991EAE">
      <w:pPr>
        <w:jc w:val="both"/>
        <w:rPr>
          <w:sz w:val="28"/>
          <w:szCs w:val="28"/>
        </w:rPr>
      </w:pPr>
    </w:p>
    <w:p w:rsidR="00991EAE" w:rsidRPr="003D3C37" w:rsidRDefault="003D3C37" w:rsidP="003D3C37">
      <w:pPr>
        <w:pStyle w:val="Default"/>
        <w:jc w:val="both"/>
        <w:rPr>
          <w:b/>
          <w:sz w:val="26"/>
          <w:szCs w:val="26"/>
        </w:rPr>
      </w:pPr>
      <w:r w:rsidRPr="003D3C37">
        <w:rPr>
          <w:b/>
          <w:sz w:val="26"/>
          <w:szCs w:val="26"/>
        </w:rPr>
        <w:t xml:space="preserve">   </w:t>
      </w:r>
      <w:r w:rsidR="00991EAE" w:rsidRPr="003D3C37">
        <w:rPr>
          <w:b/>
          <w:sz w:val="26"/>
          <w:szCs w:val="26"/>
        </w:rPr>
        <w:t xml:space="preserve">Ожидаемые результаты: </w:t>
      </w:r>
    </w:p>
    <w:p w:rsidR="00991EAE" w:rsidRPr="003D3C37" w:rsidRDefault="003D3C37" w:rsidP="003D3C37">
      <w:pPr>
        <w:pStyle w:val="Default"/>
        <w:jc w:val="both"/>
        <w:rPr>
          <w:sz w:val="26"/>
          <w:szCs w:val="26"/>
        </w:rPr>
      </w:pPr>
      <w:r>
        <w:rPr>
          <w:sz w:val="26"/>
          <w:szCs w:val="26"/>
        </w:rPr>
        <w:t>1.</w:t>
      </w:r>
      <w:r w:rsidR="0002141E">
        <w:rPr>
          <w:sz w:val="26"/>
          <w:szCs w:val="26"/>
        </w:rPr>
        <w:t xml:space="preserve"> </w:t>
      </w:r>
      <w:r>
        <w:rPr>
          <w:sz w:val="26"/>
          <w:szCs w:val="26"/>
        </w:rPr>
        <w:t>Со</w:t>
      </w:r>
      <w:r w:rsidR="00991EAE" w:rsidRPr="003D3C37">
        <w:rPr>
          <w:sz w:val="26"/>
          <w:szCs w:val="26"/>
        </w:rPr>
        <w:t xml:space="preserve">здание новых видов деятельности, способствующих опережающему развитию и раскрытию способностей каждого ученика. </w:t>
      </w:r>
    </w:p>
    <w:p w:rsidR="00991EAE" w:rsidRPr="003D3C37" w:rsidRDefault="003D3C37" w:rsidP="003D3C37">
      <w:pPr>
        <w:pStyle w:val="Default"/>
        <w:jc w:val="both"/>
        <w:rPr>
          <w:sz w:val="26"/>
          <w:szCs w:val="26"/>
        </w:rPr>
      </w:pPr>
      <w:r>
        <w:rPr>
          <w:sz w:val="26"/>
          <w:szCs w:val="26"/>
        </w:rPr>
        <w:t>2.</w:t>
      </w:r>
      <w:r w:rsidR="0002141E">
        <w:rPr>
          <w:sz w:val="26"/>
          <w:szCs w:val="26"/>
        </w:rPr>
        <w:t xml:space="preserve"> </w:t>
      </w:r>
      <w:r w:rsidR="00991EAE" w:rsidRPr="003D3C37">
        <w:rPr>
          <w:sz w:val="26"/>
          <w:szCs w:val="26"/>
        </w:rPr>
        <w:t xml:space="preserve">Создание условий для социализации и эффективной самореализации всех детей путем вовлечения их в исследовательские проекты и творческие занятия. Увеличение количества учащихся, занятых в проектно-исследовательской деятельности. </w:t>
      </w:r>
    </w:p>
    <w:p w:rsidR="00991EAE" w:rsidRPr="003D3C37" w:rsidRDefault="003D3C37" w:rsidP="003D3C37">
      <w:pPr>
        <w:pStyle w:val="Default"/>
        <w:jc w:val="both"/>
        <w:rPr>
          <w:sz w:val="26"/>
          <w:szCs w:val="26"/>
        </w:rPr>
      </w:pPr>
      <w:r>
        <w:rPr>
          <w:sz w:val="26"/>
          <w:szCs w:val="26"/>
        </w:rPr>
        <w:t>3.</w:t>
      </w:r>
      <w:r w:rsidR="0002141E">
        <w:rPr>
          <w:sz w:val="26"/>
          <w:szCs w:val="26"/>
        </w:rPr>
        <w:t xml:space="preserve"> </w:t>
      </w:r>
      <w:r w:rsidR="00991EAE" w:rsidRPr="003D3C37">
        <w:rPr>
          <w:sz w:val="26"/>
          <w:szCs w:val="26"/>
        </w:rPr>
        <w:t xml:space="preserve">Создание банков материалов и распространение опыта работы, направленной на поддержание интереса школьников к самопознанию, творческому самоопределению, самоорганизации, самоуправлению, творческому самосовершенствованию и самореализации личности. </w:t>
      </w:r>
    </w:p>
    <w:p w:rsidR="00991EAE" w:rsidRDefault="003D3C37" w:rsidP="003D3C37">
      <w:pPr>
        <w:pStyle w:val="Default"/>
        <w:jc w:val="both"/>
        <w:rPr>
          <w:sz w:val="26"/>
          <w:szCs w:val="26"/>
        </w:rPr>
      </w:pPr>
      <w:r>
        <w:rPr>
          <w:sz w:val="26"/>
          <w:szCs w:val="26"/>
        </w:rPr>
        <w:t>4.</w:t>
      </w:r>
      <w:r w:rsidR="0002141E">
        <w:rPr>
          <w:sz w:val="26"/>
          <w:szCs w:val="26"/>
        </w:rPr>
        <w:t xml:space="preserve"> </w:t>
      </w:r>
      <w:r w:rsidR="00991EAE" w:rsidRPr="003D3C37">
        <w:rPr>
          <w:sz w:val="26"/>
          <w:szCs w:val="26"/>
        </w:rPr>
        <w:t xml:space="preserve">Увеличение количества участников и повышение качества их выступлений на всех этапах Всероссийской предметной олимпиады школьников, в окружных интеллектуальных и творческих смотрах, конкурсах, спортивных соревнованиях, дистанционных </w:t>
      </w:r>
      <w:proofErr w:type="spellStart"/>
      <w:proofErr w:type="gramStart"/>
      <w:r w:rsidR="00991EAE" w:rsidRPr="003D3C37">
        <w:rPr>
          <w:sz w:val="26"/>
          <w:szCs w:val="26"/>
        </w:rPr>
        <w:t>Интернет-олимпиадах</w:t>
      </w:r>
      <w:proofErr w:type="spellEnd"/>
      <w:proofErr w:type="gramEnd"/>
      <w:r w:rsidR="00991EAE" w:rsidRPr="003D3C37">
        <w:rPr>
          <w:sz w:val="26"/>
          <w:szCs w:val="26"/>
        </w:rPr>
        <w:t>.</w:t>
      </w:r>
    </w:p>
    <w:p w:rsidR="002055B8" w:rsidRDefault="002055B8" w:rsidP="003D3C37">
      <w:pPr>
        <w:pStyle w:val="Default"/>
        <w:jc w:val="both"/>
        <w:rPr>
          <w:sz w:val="26"/>
          <w:szCs w:val="26"/>
        </w:rPr>
      </w:pPr>
      <w:r>
        <w:rPr>
          <w:sz w:val="26"/>
          <w:szCs w:val="26"/>
        </w:rPr>
        <w:t>5. Увеличение к 2024 году до 85% учащихся, принимающих участие в открытых уроках «</w:t>
      </w:r>
      <w:proofErr w:type="spellStart"/>
      <w:r>
        <w:rPr>
          <w:sz w:val="26"/>
          <w:szCs w:val="26"/>
        </w:rPr>
        <w:t>Проектория</w:t>
      </w:r>
      <w:proofErr w:type="spellEnd"/>
      <w:r>
        <w:rPr>
          <w:sz w:val="26"/>
          <w:szCs w:val="26"/>
        </w:rPr>
        <w:t>».</w:t>
      </w:r>
    </w:p>
    <w:p w:rsidR="00097FA0" w:rsidRPr="00097FA0" w:rsidRDefault="00097FA0" w:rsidP="003D3C37">
      <w:pPr>
        <w:pStyle w:val="Default"/>
        <w:jc w:val="both"/>
        <w:rPr>
          <w:sz w:val="26"/>
          <w:szCs w:val="26"/>
        </w:rPr>
      </w:pPr>
      <w:r>
        <w:rPr>
          <w:sz w:val="26"/>
          <w:szCs w:val="26"/>
        </w:rPr>
        <w:t xml:space="preserve">6. </w:t>
      </w:r>
      <w:r w:rsidRPr="00097FA0">
        <w:rPr>
          <w:sz w:val="26"/>
          <w:szCs w:val="26"/>
        </w:rPr>
        <w:t xml:space="preserve">Внедрена методология сопровождения, наставничества и шефства для </w:t>
      </w:r>
      <w:proofErr w:type="gramStart"/>
      <w:r w:rsidRPr="00097FA0">
        <w:rPr>
          <w:sz w:val="26"/>
          <w:szCs w:val="26"/>
        </w:rPr>
        <w:t>обучающихся</w:t>
      </w:r>
      <w:proofErr w:type="gramEnd"/>
      <w:r w:rsidRPr="00097FA0">
        <w:rPr>
          <w:sz w:val="26"/>
          <w:szCs w:val="26"/>
        </w:rPr>
        <w:t>, осуществляющих образовательную деятельность по дополнительным общеобразовательным программам.</w:t>
      </w:r>
    </w:p>
    <w:p w:rsidR="0089351F" w:rsidRDefault="0089351F" w:rsidP="002055B8">
      <w:pPr>
        <w:jc w:val="both"/>
        <w:rPr>
          <w:sz w:val="26"/>
          <w:szCs w:val="26"/>
        </w:rPr>
      </w:pPr>
      <w:r w:rsidRPr="0089351F">
        <w:rPr>
          <w:sz w:val="26"/>
          <w:szCs w:val="26"/>
        </w:rPr>
        <w:t xml:space="preserve">7. Внесены изменения в нормативно-правую базу с целью предоставления возможностей освоения </w:t>
      </w:r>
      <w:r>
        <w:rPr>
          <w:sz w:val="26"/>
          <w:szCs w:val="26"/>
        </w:rPr>
        <w:t>учащимися</w:t>
      </w:r>
      <w:r w:rsidRPr="0089351F">
        <w:rPr>
          <w:sz w:val="26"/>
          <w:szCs w:val="26"/>
        </w:rPr>
        <w:t xml:space="preserve"> дополнительных общеобразовательных программ и программ профессионального обучения</w:t>
      </w:r>
      <w:r>
        <w:rPr>
          <w:sz w:val="26"/>
          <w:szCs w:val="26"/>
        </w:rPr>
        <w:t>.</w:t>
      </w:r>
    </w:p>
    <w:p w:rsidR="00A00B9C" w:rsidRDefault="00A00B9C" w:rsidP="002055B8">
      <w:pPr>
        <w:jc w:val="both"/>
        <w:rPr>
          <w:sz w:val="26"/>
          <w:szCs w:val="26"/>
        </w:rPr>
      </w:pPr>
      <w:r>
        <w:rPr>
          <w:sz w:val="26"/>
          <w:szCs w:val="26"/>
        </w:rPr>
        <w:t>8</w:t>
      </w:r>
      <w:r w:rsidR="000047D7">
        <w:rPr>
          <w:sz w:val="26"/>
          <w:szCs w:val="26"/>
        </w:rPr>
        <w:t xml:space="preserve">. </w:t>
      </w:r>
      <w:r w:rsidR="000047D7" w:rsidRPr="000047D7">
        <w:rPr>
          <w:sz w:val="26"/>
          <w:szCs w:val="26"/>
        </w:rPr>
        <w:t>К 2024 году создан</w:t>
      </w:r>
      <w:r w:rsidR="000047D7">
        <w:rPr>
          <w:sz w:val="26"/>
          <w:szCs w:val="26"/>
        </w:rPr>
        <w:t>ы</w:t>
      </w:r>
      <w:r w:rsidR="000047D7" w:rsidRPr="000047D7">
        <w:rPr>
          <w:sz w:val="26"/>
          <w:szCs w:val="26"/>
        </w:rPr>
        <w:t xml:space="preserve"> </w:t>
      </w:r>
      <w:r w:rsidR="000047D7">
        <w:rPr>
          <w:sz w:val="26"/>
          <w:szCs w:val="26"/>
        </w:rPr>
        <w:t>условия для проведения занятий с детьми с</w:t>
      </w:r>
      <w:r w:rsidR="000047D7" w:rsidRPr="000047D7">
        <w:rPr>
          <w:sz w:val="26"/>
          <w:szCs w:val="26"/>
        </w:rPr>
        <w:t xml:space="preserve"> </w:t>
      </w:r>
      <w:r w:rsidR="000047D7">
        <w:rPr>
          <w:sz w:val="26"/>
          <w:szCs w:val="26"/>
        </w:rPr>
        <w:t xml:space="preserve">использованием </w:t>
      </w:r>
      <w:r w:rsidR="000047D7" w:rsidRPr="000047D7">
        <w:rPr>
          <w:sz w:val="26"/>
          <w:szCs w:val="26"/>
        </w:rPr>
        <w:t>мобильн</w:t>
      </w:r>
      <w:r w:rsidR="000047D7">
        <w:rPr>
          <w:sz w:val="26"/>
          <w:szCs w:val="26"/>
        </w:rPr>
        <w:t>ого</w:t>
      </w:r>
      <w:r w:rsidR="000047D7" w:rsidRPr="000047D7">
        <w:rPr>
          <w:sz w:val="26"/>
          <w:szCs w:val="26"/>
        </w:rPr>
        <w:t xml:space="preserve"> технопарк</w:t>
      </w:r>
      <w:r w:rsidR="000047D7">
        <w:rPr>
          <w:sz w:val="26"/>
          <w:szCs w:val="26"/>
        </w:rPr>
        <w:t>а</w:t>
      </w:r>
      <w:r w:rsidR="000047D7" w:rsidRPr="000047D7">
        <w:rPr>
          <w:sz w:val="26"/>
          <w:szCs w:val="26"/>
        </w:rPr>
        <w:t xml:space="preserve">  «</w:t>
      </w:r>
      <w:proofErr w:type="spellStart"/>
      <w:r w:rsidR="000047D7" w:rsidRPr="000047D7">
        <w:rPr>
          <w:sz w:val="26"/>
          <w:szCs w:val="26"/>
        </w:rPr>
        <w:t>Кванториум</w:t>
      </w:r>
      <w:proofErr w:type="spellEnd"/>
      <w:r w:rsidR="000047D7" w:rsidRPr="000047D7">
        <w:rPr>
          <w:sz w:val="26"/>
          <w:szCs w:val="26"/>
        </w:rPr>
        <w:t>».</w:t>
      </w:r>
    </w:p>
    <w:p w:rsidR="002055B8" w:rsidRPr="0089351F" w:rsidRDefault="00A00B9C" w:rsidP="002055B8">
      <w:pPr>
        <w:jc w:val="both"/>
        <w:rPr>
          <w:sz w:val="26"/>
          <w:szCs w:val="26"/>
        </w:rPr>
      </w:pPr>
      <w:r>
        <w:rPr>
          <w:sz w:val="26"/>
          <w:szCs w:val="26"/>
        </w:rPr>
        <w:t>9. Занятость 100% учащихся во внеурочной деятельности.</w:t>
      </w:r>
      <w:r w:rsidR="000047D7" w:rsidRPr="000047D7">
        <w:rPr>
          <w:sz w:val="26"/>
          <w:szCs w:val="26"/>
        </w:rPr>
        <w:t xml:space="preserve"> </w:t>
      </w:r>
      <w:r w:rsidR="0089351F" w:rsidRPr="0089351F">
        <w:rPr>
          <w:sz w:val="26"/>
          <w:szCs w:val="26"/>
        </w:rPr>
        <w:t xml:space="preserve">   </w:t>
      </w:r>
    </w:p>
    <w:p w:rsidR="00991EAE" w:rsidRDefault="00991EAE" w:rsidP="00991EAE">
      <w:pPr>
        <w:pStyle w:val="Default"/>
        <w:jc w:val="center"/>
        <w:rPr>
          <w:b/>
        </w:rPr>
      </w:pPr>
      <w:r>
        <w:rPr>
          <w:b/>
          <w:sz w:val="28"/>
          <w:szCs w:val="28"/>
        </w:rPr>
        <w:lastRenderedPageBreak/>
        <w:t>4.10.</w:t>
      </w:r>
      <w:r w:rsidR="00856D91">
        <w:rPr>
          <w:b/>
          <w:sz w:val="28"/>
          <w:szCs w:val="28"/>
        </w:rPr>
        <w:t xml:space="preserve"> </w:t>
      </w:r>
      <w:r>
        <w:rPr>
          <w:b/>
          <w:sz w:val="28"/>
          <w:szCs w:val="28"/>
        </w:rPr>
        <w:t>Профориентационное воспитание</w:t>
      </w:r>
    </w:p>
    <w:p w:rsidR="00991EAE" w:rsidRDefault="00991EAE" w:rsidP="00991EAE">
      <w:pPr>
        <w:pStyle w:val="Default"/>
        <w:jc w:val="both"/>
        <w:rPr>
          <w:b/>
        </w:rPr>
      </w:pPr>
    </w:p>
    <w:p w:rsidR="00BA5DC7" w:rsidRPr="00871796" w:rsidRDefault="00871796" w:rsidP="00BA5DC7">
      <w:pPr>
        <w:jc w:val="both"/>
        <w:rPr>
          <w:sz w:val="26"/>
          <w:szCs w:val="26"/>
        </w:rPr>
      </w:pPr>
      <w:r>
        <w:rPr>
          <w:sz w:val="26"/>
          <w:szCs w:val="26"/>
        </w:rPr>
        <w:t xml:space="preserve">   </w:t>
      </w:r>
      <w:r w:rsidR="00BA5DC7" w:rsidRPr="00871796">
        <w:rPr>
          <w:sz w:val="26"/>
          <w:szCs w:val="26"/>
        </w:rPr>
        <w:t xml:space="preserve">Характеристика текущего состояния ранней профориентации, основ профессиональной подготовки обучающихся на всероссийском, региональном и </w:t>
      </w:r>
      <w:r w:rsidR="00BA5DC7">
        <w:rPr>
          <w:sz w:val="26"/>
          <w:szCs w:val="26"/>
        </w:rPr>
        <w:t>поселковом</w:t>
      </w:r>
      <w:r w:rsidR="00BA5DC7" w:rsidRPr="00871796">
        <w:rPr>
          <w:sz w:val="26"/>
          <w:szCs w:val="26"/>
        </w:rPr>
        <w:t xml:space="preserve"> уровнях позволяет утверждать, что профессиональная ориентация обучающихся – это действительно актуальная, серьезная проблема, которую необходимо решать совместными усилиями всех участников образовательного процесса. </w:t>
      </w:r>
    </w:p>
    <w:p w:rsidR="00871796" w:rsidRDefault="00871796" w:rsidP="00871796">
      <w:pPr>
        <w:jc w:val="both"/>
        <w:rPr>
          <w:sz w:val="26"/>
          <w:szCs w:val="26"/>
        </w:rPr>
      </w:pPr>
      <w:r>
        <w:rPr>
          <w:b/>
          <w:sz w:val="26"/>
          <w:szCs w:val="26"/>
        </w:rPr>
        <w:t xml:space="preserve">   </w:t>
      </w:r>
      <w:r w:rsidR="00991EAE" w:rsidRPr="00871796">
        <w:rPr>
          <w:b/>
          <w:sz w:val="26"/>
          <w:szCs w:val="26"/>
        </w:rPr>
        <w:t>Цель:</w:t>
      </w:r>
      <w:r w:rsidR="00991EAE" w:rsidRPr="00871796">
        <w:rPr>
          <w:sz w:val="26"/>
          <w:szCs w:val="26"/>
        </w:rPr>
        <w:t xml:space="preserve">  </w:t>
      </w:r>
      <w:r>
        <w:rPr>
          <w:sz w:val="26"/>
          <w:szCs w:val="26"/>
        </w:rPr>
        <w:t xml:space="preserve">Организация ранней </w:t>
      </w:r>
      <w:r w:rsidR="00991EAE" w:rsidRPr="00871796">
        <w:rPr>
          <w:sz w:val="26"/>
          <w:szCs w:val="26"/>
        </w:rPr>
        <w:t>профориентаци</w:t>
      </w:r>
      <w:r>
        <w:rPr>
          <w:sz w:val="26"/>
          <w:szCs w:val="26"/>
        </w:rPr>
        <w:t>и</w:t>
      </w:r>
      <w:r w:rsidR="00991EAE" w:rsidRPr="00871796">
        <w:rPr>
          <w:sz w:val="26"/>
          <w:szCs w:val="26"/>
        </w:rPr>
        <w:t xml:space="preserve"> школьников</w:t>
      </w:r>
      <w:r>
        <w:rPr>
          <w:sz w:val="26"/>
          <w:szCs w:val="26"/>
        </w:rPr>
        <w:t>,</w:t>
      </w:r>
      <w:r w:rsidRPr="00871796">
        <w:rPr>
          <w:sz w:val="26"/>
          <w:szCs w:val="26"/>
        </w:rPr>
        <w:t xml:space="preserve"> </w:t>
      </w:r>
      <w:r>
        <w:rPr>
          <w:sz w:val="26"/>
          <w:szCs w:val="26"/>
        </w:rPr>
        <w:t xml:space="preserve">их </w:t>
      </w:r>
      <w:r w:rsidRPr="00871796">
        <w:rPr>
          <w:sz w:val="26"/>
          <w:szCs w:val="26"/>
        </w:rPr>
        <w:t>личностно</w:t>
      </w:r>
      <w:r>
        <w:rPr>
          <w:sz w:val="26"/>
          <w:szCs w:val="26"/>
        </w:rPr>
        <w:t>е</w:t>
      </w:r>
      <w:r w:rsidRPr="00871796">
        <w:rPr>
          <w:sz w:val="26"/>
          <w:szCs w:val="26"/>
        </w:rPr>
        <w:t xml:space="preserve"> развити</w:t>
      </w:r>
      <w:r>
        <w:rPr>
          <w:sz w:val="26"/>
          <w:szCs w:val="26"/>
        </w:rPr>
        <w:t>е</w:t>
      </w:r>
      <w:r w:rsidRPr="00871796">
        <w:rPr>
          <w:sz w:val="26"/>
          <w:szCs w:val="26"/>
        </w:rPr>
        <w:t xml:space="preserve"> и осознанн</w:t>
      </w:r>
      <w:r>
        <w:rPr>
          <w:sz w:val="26"/>
          <w:szCs w:val="26"/>
        </w:rPr>
        <w:t>ый</w:t>
      </w:r>
      <w:r w:rsidRPr="00871796">
        <w:rPr>
          <w:sz w:val="26"/>
          <w:szCs w:val="26"/>
        </w:rPr>
        <w:t xml:space="preserve"> профессиональн</w:t>
      </w:r>
      <w:r>
        <w:rPr>
          <w:sz w:val="26"/>
          <w:szCs w:val="26"/>
        </w:rPr>
        <w:t>ый</w:t>
      </w:r>
      <w:r w:rsidRPr="00871796">
        <w:rPr>
          <w:sz w:val="26"/>
          <w:szCs w:val="26"/>
        </w:rPr>
        <w:t xml:space="preserve"> выбор специальности или профессии</w:t>
      </w:r>
      <w:r>
        <w:rPr>
          <w:sz w:val="26"/>
          <w:szCs w:val="26"/>
        </w:rPr>
        <w:t>.</w:t>
      </w:r>
    </w:p>
    <w:p w:rsidR="00871796" w:rsidRPr="00871796" w:rsidRDefault="00871796" w:rsidP="00871796">
      <w:pPr>
        <w:shd w:val="clear" w:color="auto" w:fill="FFFFFF"/>
        <w:jc w:val="both"/>
        <w:rPr>
          <w:b/>
          <w:sz w:val="26"/>
          <w:szCs w:val="26"/>
        </w:rPr>
      </w:pPr>
      <w:r w:rsidRPr="00871796">
        <w:rPr>
          <w:b/>
          <w:sz w:val="26"/>
          <w:szCs w:val="26"/>
        </w:rPr>
        <w:t xml:space="preserve">   Задачи:</w:t>
      </w:r>
    </w:p>
    <w:p w:rsidR="00856D91" w:rsidRDefault="00991EAE" w:rsidP="00991EAE">
      <w:pPr>
        <w:shd w:val="clear" w:color="auto" w:fill="FFFFFF"/>
        <w:ind w:firstLine="567"/>
        <w:jc w:val="both"/>
        <w:rPr>
          <w:sz w:val="26"/>
          <w:szCs w:val="26"/>
        </w:rPr>
      </w:pPr>
      <w:r w:rsidRPr="00871796">
        <w:rPr>
          <w:sz w:val="26"/>
          <w:szCs w:val="26"/>
        </w:rPr>
        <w:t>1. По</w:t>
      </w:r>
      <w:r w:rsidR="00856D91">
        <w:rPr>
          <w:sz w:val="26"/>
          <w:szCs w:val="26"/>
        </w:rPr>
        <w:t xml:space="preserve">мощь </w:t>
      </w:r>
      <w:proofErr w:type="gramStart"/>
      <w:r w:rsidR="00856D91">
        <w:rPr>
          <w:sz w:val="26"/>
          <w:szCs w:val="26"/>
        </w:rPr>
        <w:t>обучающимся</w:t>
      </w:r>
      <w:proofErr w:type="gramEnd"/>
      <w:r w:rsidR="00856D91">
        <w:rPr>
          <w:sz w:val="26"/>
          <w:szCs w:val="26"/>
        </w:rPr>
        <w:t xml:space="preserve"> в самоопределении, в выборе и освоении профильных учебных предметов.</w:t>
      </w:r>
    </w:p>
    <w:p w:rsidR="00991EAE" w:rsidRPr="00871796" w:rsidRDefault="00856D91" w:rsidP="00991EAE">
      <w:pPr>
        <w:shd w:val="clear" w:color="auto" w:fill="FFFFFF"/>
        <w:ind w:firstLine="567"/>
        <w:jc w:val="both"/>
        <w:rPr>
          <w:sz w:val="26"/>
          <w:szCs w:val="26"/>
        </w:rPr>
      </w:pPr>
      <w:r>
        <w:rPr>
          <w:sz w:val="26"/>
          <w:szCs w:val="26"/>
        </w:rPr>
        <w:t>2. Успешное прохождение школьниками итоговой государственной аттестации в Школе и вступительных испытаний при поступлении в ОУ СПО и ОУ ВПО</w:t>
      </w:r>
      <w:r w:rsidR="00991EAE" w:rsidRPr="00871796">
        <w:rPr>
          <w:sz w:val="26"/>
          <w:szCs w:val="26"/>
        </w:rPr>
        <w:t xml:space="preserve">. </w:t>
      </w:r>
    </w:p>
    <w:p w:rsidR="00991EAE" w:rsidRPr="00871796" w:rsidRDefault="00856D91" w:rsidP="00991EAE">
      <w:pPr>
        <w:pStyle w:val="Default"/>
        <w:ind w:firstLine="567"/>
        <w:jc w:val="both"/>
        <w:rPr>
          <w:sz w:val="26"/>
          <w:szCs w:val="26"/>
        </w:rPr>
      </w:pPr>
      <w:r>
        <w:rPr>
          <w:sz w:val="26"/>
          <w:szCs w:val="26"/>
        </w:rPr>
        <w:t xml:space="preserve">3. </w:t>
      </w:r>
      <w:proofErr w:type="gramStart"/>
      <w:r>
        <w:rPr>
          <w:sz w:val="26"/>
          <w:szCs w:val="26"/>
        </w:rPr>
        <w:t>Ф</w:t>
      </w:r>
      <w:r w:rsidR="00991EAE" w:rsidRPr="00871796">
        <w:rPr>
          <w:sz w:val="26"/>
          <w:szCs w:val="26"/>
        </w:rPr>
        <w:t>ормирова</w:t>
      </w:r>
      <w:r>
        <w:rPr>
          <w:sz w:val="26"/>
          <w:szCs w:val="26"/>
        </w:rPr>
        <w:t>ние</w:t>
      </w:r>
      <w:r w:rsidR="00991EAE" w:rsidRPr="00871796">
        <w:rPr>
          <w:sz w:val="26"/>
          <w:szCs w:val="26"/>
        </w:rPr>
        <w:t xml:space="preserve"> у обучающихся основного и среднего уровней общего образования ключевы</w:t>
      </w:r>
      <w:r>
        <w:rPr>
          <w:sz w:val="26"/>
          <w:szCs w:val="26"/>
        </w:rPr>
        <w:t>х</w:t>
      </w:r>
      <w:r w:rsidR="00991EAE" w:rsidRPr="00871796">
        <w:rPr>
          <w:sz w:val="26"/>
          <w:szCs w:val="26"/>
        </w:rPr>
        <w:t xml:space="preserve"> компетентност</w:t>
      </w:r>
      <w:r>
        <w:rPr>
          <w:sz w:val="26"/>
          <w:szCs w:val="26"/>
        </w:rPr>
        <w:t>ей</w:t>
      </w:r>
      <w:r w:rsidR="00991EAE" w:rsidRPr="00871796">
        <w:rPr>
          <w:sz w:val="26"/>
          <w:szCs w:val="26"/>
        </w:rPr>
        <w:t xml:space="preserve"> (универсальны</w:t>
      </w:r>
      <w:r>
        <w:rPr>
          <w:sz w:val="26"/>
          <w:szCs w:val="26"/>
        </w:rPr>
        <w:t>х</w:t>
      </w:r>
      <w:r w:rsidR="00991EAE" w:rsidRPr="00871796">
        <w:rPr>
          <w:sz w:val="26"/>
          <w:szCs w:val="26"/>
        </w:rPr>
        <w:t xml:space="preserve"> учебны</w:t>
      </w:r>
      <w:r>
        <w:rPr>
          <w:sz w:val="26"/>
          <w:szCs w:val="26"/>
        </w:rPr>
        <w:t>х</w:t>
      </w:r>
      <w:r w:rsidR="00991EAE" w:rsidRPr="00871796">
        <w:rPr>
          <w:sz w:val="26"/>
          <w:szCs w:val="26"/>
        </w:rPr>
        <w:t xml:space="preserve"> действи</w:t>
      </w:r>
      <w:r>
        <w:rPr>
          <w:sz w:val="26"/>
          <w:szCs w:val="26"/>
        </w:rPr>
        <w:t>й</w:t>
      </w:r>
      <w:r w:rsidR="00991EAE" w:rsidRPr="00871796">
        <w:rPr>
          <w:sz w:val="26"/>
          <w:szCs w:val="26"/>
        </w:rPr>
        <w:t>): рефлексивн</w:t>
      </w:r>
      <w:r>
        <w:rPr>
          <w:sz w:val="26"/>
          <w:szCs w:val="26"/>
        </w:rPr>
        <w:t>ой</w:t>
      </w:r>
      <w:r w:rsidR="00991EAE" w:rsidRPr="00871796">
        <w:rPr>
          <w:sz w:val="26"/>
          <w:szCs w:val="26"/>
        </w:rPr>
        <w:t xml:space="preserve"> (способность и готовность осуществлять ответственный выбор), информационно-коммуникативн</w:t>
      </w:r>
      <w:r>
        <w:rPr>
          <w:sz w:val="26"/>
          <w:szCs w:val="26"/>
        </w:rPr>
        <w:t>ой</w:t>
      </w:r>
      <w:r w:rsidR="00991EAE" w:rsidRPr="00871796">
        <w:rPr>
          <w:sz w:val="26"/>
          <w:szCs w:val="26"/>
        </w:rPr>
        <w:t xml:space="preserve"> (способность и готовность использовать возможности современного информационно-коммуникационного пространства), исследовательск</w:t>
      </w:r>
      <w:r>
        <w:rPr>
          <w:sz w:val="26"/>
          <w:szCs w:val="26"/>
        </w:rPr>
        <w:t>ой</w:t>
      </w:r>
      <w:r w:rsidR="00991EAE" w:rsidRPr="00871796">
        <w:rPr>
          <w:sz w:val="26"/>
          <w:szCs w:val="26"/>
        </w:rPr>
        <w:t xml:space="preserve"> и проектн</w:t>
      </w:r>
      <w:r>
        <w:rPr>
          <w:sz w:val="26"/>
          <w:szCs w:val="26"/>
        </w:rPr>
        <w:t>ой</w:t>
      </w:r>
      <w:r w:rsidR="00991EAE" w:rsidRPr="00871796">
        <w:rPr>
          <w:sz w:val="26"/>
          <w:szCs w:val="26"/>
        </w:rPr>
        <w:t xml:space="preserve"> (способность и готовность решать проблемы), познавательн</w:t>
      </w:r>
      <w:r>
        <w:rPr>
          <w:sz w:val="26"/>
          <w:szCs w:val="26"/>
        </w:rPr>
        <w:t>ой</w:t>
      </w:r>
      <w:r w:rsidR="00991EAE" w:rsidRPr="00871796">
        <w:rPr>
          <w:sz w:val="26"/>
          <w:szCs w:val="26"/>
        </w:rPr>
        <w:t xml:space="preserve">. </w:t>
      </w:r>
      <w:proofErr w:type="gramEnd"/>
    </w:p>
    <w:p w:rsidR="00991EAE" w:rsidRPr="00871796" w:rsidRDefault="00856D91" w:rsidP="00991EAE">
      <w:pPr>
        <w:shd w:val="clear" w:color="auto" w:fill="FFFFFF"/>
        <w:ind w:firstLine="567"/>
        <w:jc w:val="both"/>
        <w:rPr>
          <w:sz w:val="26"/>
          <w:szCs w:val="26"/>
        </w:rPr>
      </w:pPr>
      <w:r>
        <w:rPr>
          <w:sz w:val="26"/>
          <w:szCs w:val="26"/>
        </w:rPr>
        <w:t>4</w:t>
      </w:r>
      <w:r w:rsidR="00991EAE" w:rsidRPr="00871796">
        <w:rPr>
          <w:sz w:val="26"/>
          <w:szCs w:val="26"/>
        </w:rPr>
        <w:t>. Воспитание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w:t>
      </w:r>
    </w:p>
    <w:p w:rsidR="00991EAE" w:rsidRPr="00871796" w:rsidRDefault="00856D91" w:rsidP="00991EAE">
      <w:pPr>
        <w:shd w:val="clear" w:color="auto" w:fill="FFFFFF"/>
        <w:ind w:firstLine="567"/>
        <w:jc w:val="both"/>
        <w:rPr>
          <w:sz w:val="26"/>
          <w:szCs w:val="26"/>
        </w:rPr>
      </w:pPr>
      <w:r>
        <w:rPr>
          <w:sz w:val="26"/>
          <w:szCs w:val="26"/>
        </w:rPr>
        <w:t>5</w:t>
      </w:r>
      <w:r w:rsidR="00991EAE" w:rsidRPr="00871796">
        <w:rPr>
          <w:sz w:val="26"/>
          <w:szCs w:val="26"/>
        </w:rPr>
        <w:t xml:space="preserve">. </w:t>
      </w:r>
      <w:proofErr w:type="gramStart"/>
      <w:r w:rsidR="00936590">
        <w:rPr>
          <w:sz w:val="26"/>
          <w:szCs w:val="26"/>
        </w:rPr>
        <w:t>Мотивация</w:t>
      </w:r>
      <w:r w:rsidR="00991EAE" w:rsidRPr="00871796">
        <w:rPr>
          <w:sz w:val="26"/>
          <w:szCs w:val="26"/>
        </w:rPr>
        <w:t xml:space="preserve"> обучающихся </w:t>
      </w:r>
      <w:r w:rsidR="00936590">
        <w:rPr>
          <w:sz w:val="26"/>
          <w:szCs w:val="26"/>
        </w:rPr>
        <w:t xml:space="preserve">на </w:t>
      </w:r>
      <w:r w:rsidR="00991EAE" w:rsidRPr="00871796">
        <w:rPr>
          <w:sz w:val="26"/>
          <w:szCs w:val="26"/>
        </w:rPr>
        <w:t>продолж</w:t>
      </w:r>
      <w:r w:rsidR="00936590">
        <w:rPr>
          <w:sz w:val="26"/>
          <w:szCs w:val="26"/>
        </w:rPr>
        <w:t>ение</w:t>
      </w:r>
      <w:r w:rsidR="00991EAE" w:rsidRPr="00871796">
        <w:rPr>
          <w:sz w:val="26"/>
          <w:szCs w:val="26"/>
        </w:rPr>
        <w:t xml:space="preserve"> обучени</w:t>
      </w:r>
      <w:r w:rsidR="00936590">
        <w:rPr>
          <w:sz w:val="26"/>
          <w:szCs w:val="26"/>
        </w:rPr>
        <w:t>я</w:t>
      </w:r>
      <w:r w:rsidR="00991EAE" w:rsidRPr="00871796">
        <w:rPr>
          <w:sz w:val="26"/>
          <w:szCs w:val="26"/>
        </w:rPr>
        <w:t xml:space="preserve"> в образовательных учреждения</w:t>
      </w:r>
      <w:r w:rsidR="00871796">
        <w:rPr>
          <w:sz w:val="26"/>
          <w:szCs w:val="26"/>
        </w:rPr>
        <w:t>х</w:t>
      </w:r>
      <w:r w:rsidR="00991EAE" w:rsidRPr="00871796">
        <w:rPr>
          <w:sz w:val="26"/>
          <w:szCs w:val="26"/>
        </w:rPr>
        <w:t xml:space="preserve"> среднего профессионального и высшего профессионального образования.</w:t>
      </w:r>
      <w:proofErr w:type="gramEnd"/>
    </w:p>
    <w:p w:rsidR="00991EAE" w:rsidRPr="00871796" w:rsidRDefault="00856D91" w:rsidP="00991EAE">
      <w:pPr>
        <w:shd w:val="clear" w:color="auto" w:fill="FFFFFF"/>
        <w:ind w:firstLine="567"/>
        <w:jc w:val="both"/>
        <w:rPr>
          <w:sz w:val="26"/>
          <w:szCs w:val="26"/>
        </w:rPr>
      </w:pPr>
      <w:r>
        <w:rPr>
          <w:sz w:val="26"/>
          <w:szCs w:val="26"/>
        </w:rPr>
        <w:t>6</w:t>
      </w:r>
      <w:r w:rsidR="00991EAE" w:rsidRPr="00871796">
        <w:rPr>
          <w:sz w:val="26"/>
          <w:szCs w:val="26"/>
        </w:rPr>
        <w:t xml:space="preserve">. </w:t>
      </w:r>
      <w:r w:rsidR="00BA5DC7">
        <w:rPr>
          <w:sz w:val="26"/>
          <w:szCs w:val="26"/>
        </w:rPr>
        <w:t xml:space="preserve">Обеспечение </w:t>
      </w:r>
      <w:r w:rsidR="00991EAE" w:rsidRPr="00871796">
        <w:rPr>
          <w:sz w:val="26"/>
          <w:szCs w:val="26"/>
        </w:rPr>
        <w:t xml:space="preserve">материально-технического оснащения </w:t>
      </w:r>
      <w:r w:rsidR="00871796">
        <w:rPr>
          <w:sz w:val="26"/>
          <w:szCs w:val="26"/>
        </w:rPr>
        <w:t>Школы</w:t>
      </w:r>
      <w:r w:rsidR="00BA5DC7">
        <w:rPr>
          <w:sz w:val="26"/>
          <w:szCs w:val="26"/>
        </w:rPr>
        <w:t xml:space="preserve"> современным учебным оборудованием</w:t>
      </w:r>
      <w:r w:rsidR="00991EAE" w:rsidRPr="00871796">
        <w:rPr>
          <w:sz w:val="26"/>
          <w:szCs w:val="26"/>
        </w:rPr>
        <w:t>.</w:t>
      </w:r>
    </w:p>
    <w:p w:rsidR="00991EAE" w:rsidRDefault="00991EAE" w:rsidP="00991EAE">
      <w:pPr>
        <w:shd w:val="clear" w:color="auto" w:fill="FFFFFF"/>
        <w:ind w:firstLine="567"/>
        <w:jc w:val="both"/>
        <w:rPr>
          <w:sz w:val="28"/>
          <w:szCs w:val="28"/>
        </w:rPr>
      </w:pPr>
    </w:p>
    <w:p w:rsidR="00A00B9C" w:rsidRPr="00AA7503" w:rsidRDefault="00A00B9C" w:rsidP="00991EAE">
      <w:pPr>
        <w:shd w:val="clear" w:color="auto" w:fill="FFFFFF"/>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579"/>
        <w:gridCol w:w="1550"/>
        <w:gridCol w:w="2150"/>
      </w:tblGrid>
      <w:tr w:rsidR="00E229E5" w:rsidRPr="00936590" w:rsidTr="00F17A1F">
        <w:tc>
          <w:tcPr>
            <w:tcW w:w="0" w:type="auto"/>
          </w:tcPr>
          <w:p w:rsidR="00991EAE" w:rsidRPr="00936590" w:rsidRDefault="00991EAE" w:rsidP="00856D91">
            <w:pPr>
              <w:pStyle w:val="Default"/>
              <w:jc w:val="center"/>
            </w:pPr>
            <w:r w:rsidRPr="00936590">
              <w:t xml:space="preserve">№ </w:t>
            </w:r>
            <w:proofErr w:type="spellStart"/>
            <w:proofErr w:type="gramStart"/>
            <w:r w:rsidRPr="00936590">
              <w:t>п</w:t>
            </w:r>
            <w:proofErr w:type="spellEnd"/>
            <w:proofErr w:type="gramEnd"/>
            <w:r w:rsidRPr="00936590">
              <w:t>/</w:t>
            </w:r>
            <w:proofErr w:type="spellStart"/>
            <w:r w:rsidRPr="00936590">
              <w:t>п</w:t>
            </w:r>
            <w:proofErr w:type="spellEnd"/>
          </w:p>
        </w:tc>
        <w:tc>
          <w:tcPr>
            <w:tcW w:w="0" w:type="auto"/>
          </w:tcPr>
          <w:p w:rsidR="00991EAE" w:rsidRPr="00936590" w:rsidRDefault="00991EAE" w:rsidP="00B36007">
            <w:pPr>
              <w:pStyle w:val="Default"/>
              <w:jc w:val="center"/>
            </w:pPr>
            <w:r w:rsidRPr="00936590">
              <w:t>Мероприятия</w:t>
            </w:r>
          </w:p>
        </w:tc>
        <w:tc>
          <w:tcPr>
            <w:tcW w:w="0" w:type="auto"/>
          </w:tcPr>
          <w:p w:rsidR="00991EAE" w:rsidRPr="00936590" w:rsidRDefault="00991EAE" w:rsidP="00856D91">
            <w:pPr>
              <w:pStyle w:val="Default"/>
              <w:jc w:val="center"/>
            </w:pPr>
            <w:r w:rsidRPr="00936590">
              <w:t>Сроки</w:t>
            </w:r>
          </w:p>
        </w:tc>
        <w:tc>
          <w:tcPr>
            <w:tcW w:w="0" w:type="auto"/>
          </w:tcPr>
          <w:p w:rsidR="00991EAE" w:rsidRPr="00936590" w:rsidRDefault="00991EAE" w:rsidP="00856D91">
            <w:pPr>
              <w:pStyle w:val="Default"/>
              <w:jc w:val="center"/>
            </w:pPr>
            <w:r w:rsidRPr="00936590">
              <w:t>Ответственные</w:t>
            </w:r>
          </w:p>
        </w:tc>
      </w:tr>
      <w:tr w:rsidR="00E229E5" w:rsidRPr="00936590" w:rsidTr="00F17A1F">
        <w:tc>
          <w:tcPr>
            <w:tcW w:w="0" w:type="auto"/>
          </w:tcPr>
          <w:p w:rsidR="00991EAE" w:rsidRPr="00936590" w:rsidRDefault="00991EAE" w:rsidP="00856D91">
            <w:pPr>
              <w:pStyle w:val="Default"/>
              <w:jc w:val="center"/>
            </w:pPr>
            <w:r w:rsidRPr="00936590">
              <w:t>1</w:t>
            </w:r>
            <w:r w:rsidR="00BA4010">
              <w:t>.</w:t>
            </w:r>
          </w:p>
        </w:tc>
        <w:tc>
          <w:tcPr>
            <w:tcW w:w="0" w:type="auto"/>
          </w:tcPr>
          <w:p w:rsidR="00991EAE" w:rsidRPr="00936590" w:rsidRDefault="00856D91" w:rsidP="00856D91">
            <w:pPr>
              <w:pStyle w:val="Default"/>
              <w:jc w:val="both"/>
              <w:rPr>
                <w:color w:val="auto"/>
              </w:rPr>
            </w:pPr>
            <w:r w:rsidRPr="00936590">
              <w:rPr>
                <w:color w:val="auto"/>
              </w:rPr>
              <w:t>Разработка</w:t>
            </w:r>
            <w:r w:rsidR="00991EAE" w:rsidRPr="00936590">
              <w:rPr>
                <w:color w:val="auto"/>
              </w:rPr>
              <w:t xml:space="preserve"> профориентационной программы для </w:t>
            </w:r>
            <w:proofErr w:type="gramStart"/>
            <w:r w:rsidR="00991EAE" w:rsidRPr="00936590">
              <w:rPr>
                <w:color w:val="auto"/>
              </w:rPr>
              <w:t>обучающихся</w:t>
            </w:r>
            <w:proofErr w:type="gramEnd"/>
            <w:r w:rsidR="00991EAE" w:rsidRPr="00936590">
              <w:rPr>
                <w:color w:val="auto"/>
              </w:rPr>
              <w:t xml:space="preserve"> 6-11 </w:t>
            </w:r>
            <w:proofErr w:type="spellStart"/>
            <w:r w:rsidR="00991EAE" w:rsidRPr="00936590">
              <w:rPr>
                <w:color w:val="auto"/>
              </w:rPr>
              <w:t>кл</w:t>
            </w:r>
            <w:proofErr w:type="spellEnd"/>
            <w:r w:rsidR="00991EAE" w:rsidRPr="00936590">
              <w:rPr>
                <w:color w:val="auto"/>
              </w:rPr>
              <w:t xml:space="preserve"> «Старт в будущее»</w:t>
            </w:r>
            <w:r w:rsidR="008A692D">
              <w:rPr>
                <w:color w:val="auto"/>
              </w:rPr>
              <w:t xml:space="preserve"> (с учётом опыта реализации проекта «Билет в будущее»)</w:t>
            </w:r>
          </w:p>
        </w:tc>
        <w:tc>
          <w:tcPr>
            <w:tcW w:w="0" w:type="auto"/>
          </w:tcPr>
          <w:p w:rsidR="00991EAE" w:rsidRPr="00936590" w:rsidRDefault="00991EAE" w:rsidP="00856D91">
            <w:pPr>
              <w:pStyle w:val="Default"/>
              <w:jc w:val="center"/>
              <w:rPr>
                <w:color w:val="auto"/>
              </w:rPr>
            </w:pPr>
            <w:r w:rsidRPr="00936590">
              <w:rPr>
                <w:color w:val="auto"/>
              </w:rPr>
              <w:t>2019</w:t>
            </w:r>
            <w:r w:rsidR="00AB45C1">
              <w:rPr>
                <w:color w:val="auto"/>
              </w:rPr>
              <w:t>-2020</w:t>
            </w:r>
            <w:r w:rsidRPr="00936590">
              <w:rPr>
                <w:color w:val="auto"/>
              </w:rPr>
              <w:t xml:space="preserve"> г</w:t>
            </w:r>
            <w:r w:rsidR="00AB45C1">
              <w:rPr>
                <w:color w:val="auto"/>
              </w:rPr>
              <w:t>од</w:t>
            </w:r>
          </w:p>
        </w:tc>
        <w:tc>
          <w:tcPr>
            <w:tcW w:w="0" w:type="auto"/>
          </w:tcPr>
          <w:p w:rsidR="00991EAE" w:rsidRPr="00936590" w:rsidRDefault="00991EAE" w:rsidP="00856D91">
            <w:pPr>
              <w:pStyle w:val="Default"/>
              <w:jc w:val="center"/>
              <w:rPr>
                <w:color w:val="auto"/>
              </w:rPr>
            </w:pPr>
            <w:r w:rsidRPr="00936590">
              <w:rPr>
                <w:color w:val="auto"/>
              </w:rPr>
              <w:t>Зам. дир</w:t>
            </w:r>
            <w:r w:rsidR="00856D91" w:rsidRPr="00936590">
              <w:rPr>
                <w:color w:val="auto"/>
              </w:rPr>
              <w:t>ектора</w:t>
            </w:r>
            <w:r w:rsidRPr="00936590">
              <w:rPr>
                <w:color w:val="auto"/>
              </w:rPr>
              <w:t xml:space="preserve"> по ВР,</w:t>
            </w:r>
          </w:p>
          <w:p w:rsidR="00991EAE" w:rsidRPr="00936590" w:rsidRDefault="00856D91" w:rsidP="00856D91">
            <w:pPr>
              <w:pStyle w:val="Default"/>
              <w:jc w:val="center"/>
              <w:rPr>
                <w:color w:val="auto"/>
              </w:rPr>
            </w:pPr>
            <w:r w:rsidRPr="00936590">
              <w:rPr>
                <w:color w:val="auto"/>
              </w:rPr>
              <w:t>педагог-психолог</w:t>
            </w:r>
          </w:p>
        </w:tc>
      </w:tr>
      <w:tr w:rsidR="00E229E5" w:rsidRPr="00936590" w:rsidTr="00F17A1F">
        <w:tc>
          <w:tcPr>
            <w:tcW w:w="0" w:type="auto"/>
          </w:tcPr>
          <w:p w:rsidR="00936590" w:rsidRPr="00936590" w:rsidRDefault="00BA4010" w:rsidP="001C5574">
            <w:pPr>
              <w:pStyle w:val="Default"/>
              <w:jc w:val="center"/>
            </w:pPr>
            <w:r>
              <w:t>2.</w:t>
            </w:r>
          </w:p>
        </w:tc>
        <w:tc>
          <w:tcPr>
            <w:tcW w:w="0" w:type="auto"/>
          </w:tcPr>
          <w:p w:rsidR="00936590" w:rsidRPr="00936590" w:rsidRDefault="00936590" w:rsidP="001C5574">
            <w:pPr>
              <w:pStyle w:val="Default"/>
            </w:pPr>
            <w:r w:rsidRPr="00936590">
              <w:rPr>
                <w:shd w:val="clear" w:color="auto" w:fill="FFFFFF"/>
              </w:rPr>
              <w:t>Анализ трудоустройства и поступления в учебные заведения выпускников 9</w:t>
            </w:r>
            <w:r>
              <w:rPr>
                <w:shd w:val="clear" w:color="auto" w:fill="FFFFFF"/>
              </w:rPr>
              <w:t>-х</w:t>
            </w:r>
            <w:r w:rsidRPr="00936590">
              <w:rPr>
                <w:shd w:val="clear" w:color="auto" w:fill="FFFFFF"/>
              </w:rPr>
              <w:t>, 11</w:t>
            </w:r>
            <w:r>
              <w:rPr>
                <w:shd w:val="clear" w:color="auto" w:fill="FFFFFF"/>
              </w:rPr>
              <w:t>-х</w:t>
            </w:r>
            <w:r w:rsidRPr="00936590">
              <w:rPr>
                <w:shd w:val="clear" w:color="auto" w:fill="FFFFFF"/>
              </w:rPr>
              <w:t xml:space="preserve"> классов.</w:t>
            </w:r>
          </w:p>
        </w:tc>
        <w:tc>
          <w:tcPr>
            <w:tcW w:w="0" w:type="auto"/>
          </w:tcPr>
          <w:p w:rsidR="00936590" w:rsidRPr="00936590" w:rsidRDefault="00936590" w:rsidP="001C5574">
            <w:pPr>
              <w:pStyle w:val="Default"/>
              <w:jc w:val="center"/>
            </w:pPr>
            <w:r>
              <w:t>Ежегодно</w:t>
            </w:r>
          </w:p>
        </w:tc>
        <w:tc>
          <w:tcPr>
            <w:tcW w:w="0" w:type="auto"/>
          </w:tcPr>
          <w:p w:rsidR="00936590" w:rsidRPr="00936590" w:rsidRDefault="00936590" w:rsidP="001C5574">
            <w:pPr>
              <w:pStyle w:val="Default"/>
              <w:jc w:val="center"/>
            </w:pPr>
            <w:r>
              <w:t xml:space="preserve">Социальный </w:t>
            </w:r>
            <w:r w:rsidRPr="00936590">
              <w:t>педагог</w:t>
            </w:r>
          </w:p>
        </w:tc>
      </w:tr>
      <w:tr w:rsidR="00E229E5" w:rsidRPr="00936590" w:rsidTr="00F17A1F">
        <w:tc>
          <w:tcPr>
            <w:tcW w:w="0" w:type="auto"/>
          </w:tcPr>
          <w:p w:rsidR="00936590" w:rsidRPr="00936590" w:rsidRDefault="00BA4010" w:rsidP="00BA4010">
            <w:pPr>
              <w:pStyle w:val="Default"/>
              <w:jc w:val="center"/>
            </w:pPr>
            <w:r>
              <w:t>3.</w:t>
            </w:r>
          </w:p>
        </w:tc>
        <w:tc>
          <w:tcPr>
            <w:tcW w:w="0" w:type="auto"/>
          </w:tcPr>
          <w:p w:rsidR="00936590" w:rsidRPr="00936590" w:rsidRDefault="00936590" w:rsidP="001C5574">
            <w:pPr>
              <w:pStyle w:val="Default"/>
            </w:pPr>
            <w:r>
              <w:rPr>
                <w:shd w:val="clear" w:color="auto" w:fill="FFFFFF"/>
              </w:rPr>
              <w:t>Составление плана профориентационной работы в Школе</w:t>
            </w:r>
          </w:p>
        </w:tc>
        <w:tc>
          <w:tcPr>
            <w:tcW w:w="0" w:type="auto"/>
          </w:tcPr>
          <w:p w:rsidR="00936590" w:rsidRPr="00936590" w:rsidRDefault="00936590" w:rsidP="00F345B7">
            <w:pPr>
              <w:pStyle w:val="Default"/>
              <w:jc w:val="center"/>
            </w:pPr>
            <w:r>
              <w:t xml:space="preserve">Ежегодно </w:t>
            </w:r>
            <w:r w:rsidR="00F345B7">
              <w:t>в июне</w:t>
            </w:r>
          </w:p>
        </w:tc>
        <w:tc>
          <w:tcPr>
            <w:tcW w:w="0" w:type="auto"/>
          </w:tcPr>
          <w:p w:rsidR="00936590" w:rsidRPr="00936590" w:rsidRDefault="00936590" w:rsidP="001C5574">
            <w:pPr>
              <w:pStyle w:val="Default"/>
              <w:jc w:val="center"/>
            </w:pPr>
            <w:r>
              <w:rPr>
                <w:color w:val="auto"/>
              </w:rPr>
              <w:t>П</w:t>
            </w:r>
            <w:r w:rsidRPr="00936590">
              <w:rPr>
                <w:color w:val="auto"/>
              </w:rPr>
              <w:t>едагог-психолог</w:t>
            </w:r>
          </w:p>
        </w:tc>
      </w:tr>
      <w:tr w:rsidR="00E229E5" w:rsidRPr="00B66864" w:rsidTr="00F17A1F">
        <w:tc>
          <w:tcPr>
            <w:tcW w:w="0" w:type="auto"/>
          </w:tcPr>
          <w:p w:rsidR="00AB45C1" w:rsidRPr="00B66864" w:rsidRDefault="00BA4010" w:rsidP="00BA4010">
            <w:pPr>
              <w:pStyle w:val="Default"/>
              <w:jc w:val="center"/>
            </w:pPr>
            <w:r>
              <w:t>4.</w:t>
            </w:r>
          </w:p>
        </w:tc>
        <w:tc>
          <w:tcPr>
            <w:tcW w:w="0" w:type="auto"/>
          </w:tcPr>
          <w:p w:rsidR="00AB45C1" w:rsidRPr="00AB45C1" w:rsidRDefault="00AB45C1" w:rsidP="00AB45C1">
            <w:pPr>
              <w:pStyle w:val="Default"/>
              <w:rPr>
                <w:color w:val="auto"/>
                <w:shd w:val="clear" w:color="auto" w:fill="FFFFFF"/>
              </w:rPr>
            </w:pPr>
            <w:r w:rsidRPr="00AB45C1">
              <w:rPr>
                <w:color w:val="auto"/>
                <w:shd w:val="clear" w:color="auto" w:fill="FFFFFF"/>
              </w:rPr>
              <w:t>Обсуждение на заседаниях МО классных руководителей с приглашением педагога-психолога и социального педагога вопросов профориентационной работы с учащимися</w:t>
            </w:r>
            <w:r>
              <w:rPr>
                <w:color w:val="auto"/>
                <w:shd w:val="clear" w:color="auto" w:fill="FFFFFF"/>
              </w:rPr>
              <w:t xml:space="preserve">, </w:t>
            </w:r>
            <w:r w:rsidRPr="00AB45C1">
              <w:rPr>
                <w:color w:val="auto"/>
                <w:shd w:val="clear" w:color="auto" w:fill="FFFFFF"/>
              </w:rPr>
              <w:t xml:space="preserve"> планирование деятельности.</w:t>
            </w:r>
          </w:p>
        </w:tc>
        <w:tc>
          <w:tcPr>
            <w:tcW w:w="0" w:type="auto"/>
          </w:tcPr>
          <w:p w:rsidR="00AB45C1" w:rsidRPr="00936590" w:rsidRDefault="00AB45C1" w:rsidP="001C5574">
            <w:pPr>
              <w:pStyle w:val="Default"/>
              <w:jc w:val="center"/>
            </w:pPr>
            <w:r>
              <w:t>Ежегодно</w:t>
            </w:r>
          </w:p>
        </w:tc>
        <w:tc>
          <w:tcPr>
            <w:tcW w:w="0" w:type="auto"/>
          </w:tcPr>
          <w:p w:rsidR="00AB45C1" w:rsidRDefault="00AB45C1" w:rsidP="00AB45C1">
            <w:pPr>
              <w:pStyle w:val="Default"/>
              <w:jc w:val="center"/>
            </w:pPr>
            <w:r>
              <w:t>Зам</w:t>
            </w:r>
            <w:proofErr w:type="gramStart"/>
            <w:r>
              <w:t>.д</w:t>
            </w:r>
            <w:proofErr w:type="gramEnd"/>
            <w:r>
              <w:t>иректора по</w:t>
            </w:r>
          </w:p>
          <w:p w:rsidR="00AB45C1" w:rsidRDefault="00AB45C1" w:rsidP="00AB45C1">
            <w:pPr>
              <w:pStyle w:val="Default"/>
              <w:jc w:val="center"/>
            </w:pPr>
            <w:r>
              <w:t>ВР, педагог-психолог</w:t>
            </w:r>
          </w:p>
        </w:tc>
      </w:tr>
      <w:tr w:rsidR="00E229E5" w:rsidRPr="00936590" w:rsidTr="00F17A1F">
        <w:tc>
          <w:tcPr>
            <w:tcW w:w="0" w:type="auto"/>
          </w:tcPr>
          <w:p w:rsidR="00BA4010" w:rsidRPr="00936590" w:rsidRDefault="00BA4010" w:rsidP="001C5574">
            <w:pPr>
              <w:pStyle w:val="Default"/>
              <w:jc w:val="center"/>
            </w:pPr>
            <w:r w:rsidRPr="00936590">
              <w:t>5</w:t>
            </w:r>
            <w:r>
              <w:t>.</w:t>
            </w:r>
          </w:p>
        </w:tc>
        <w:tc>
          <w:tcPr>
            <w:tcW w:w="0" w:type="auto"/>
          </w:tcPr>
          <w:p w:rsidR="00BA4010" w:rsidRPr="00936590" w:rsidRDefault="00BA4010" w:rsidP="001C5574">
            <w:pPr>
              <w:pStyle w:val="Default"/>
            </w:pPr>
            <w:r w:rsidRPr="00936590">
              <w:rPr>
                <w:shd w:val="clear" w:color="auto" w:fill="FFFFFF"/>
              </w:rPr>
              <w:t xml:space="preserve">Проведение социологического опроса (анкетирования) выпускников школы с целью выявления профессиональных намерений и их </w:t>
            </w:r>
            <w:r w:rsidRPr="00936590">
              <w:rPr>
                <w:shd w:val="clear" w:color="auto" w:fill="FFFFFF"/>
              </w:rPr>
              <w:lastRenderedPageBreak/>
              <w:t>реализации.</w:t>
            </w:r>
          </w:p>
        </w:tc>
        <w:tc>
          <w:tcPr>
            <w:tcW w:w="0" w:type="auto"/>
          </w:tcPr>
          <w:p w:rsidR="00BA4010" w:rsidRPr="00936590" w:rsidRDefault="00BA4010" w:rsidP="00856D91">
            <w:pPr>
              <w:pStyle w:val="Default"/>
              <w:jc w:val="center"/>
            </w:pPr>
            <w:r>
              <w:lastRenderedPageBreak/>
              <w:t>Ежегодно</w:t>
            </w:r>
          </w:p>
        </w:tc>
        <w:tc>
          <w:tcPr>
            <w:tcW w:w="0" w:type="auto"/>
          </w:tcPr>
          <w:p w:rsidR="00BA4010" w:rsidRPr="00936590" w:rsidRDefault="00BA4010" w:rsidP="00936590">
            <w:pPr>
              <w:pStyle w:val="Default"/>
              <w:jc w:val="center"/>
            </w:pPr>
            <w:r>
              <w:rPr>
                <w:color w:val="auto"/>
              </w:rPr>
              <w:t>П</w:t>
            </w:r>
            <w:r w:rsidRPr="00936590">
              <w:rPr>
                <w:color w:val="auto"/>
              </w:rPr>
              <w:t>едагог-психолог</w:t>
            </w:r>
          </w:p>
        </w:tc>
      </w:tr>
      <w:tr w:rsidR="00E229E5" w:rsidRPr="00936590" w:rsidTr="00F17A1F">
        <w:trPr>
          <w:trHeight w:val="1142"/>
        </w:trPr>
        <w:tc>
          <w:tcPr>
            <w:tcW w:w="0" w:type="auto"/>
          </w:tcPr>
          <w:p w:rsidR="00BA4010" w:rsidRPr="00936590" w:rsidRDefault="00BA4010" w:rsidP="001C5574">
            <w:pPr>
              <w:pStyle w:val="Default"/>
              <w:jc w:val="center"/>
            </w:pPr>
            <w:r w:rsidRPr="00936590">
              <w:lastRenderedPageBreak/>
              <w:t>6</w:t>
            </w:r>
            <w:r>
              <w:t>.</w:t>
            </w:r>
          </w:p>
        </w:tc>
        <w:tc>
          <w:tcPr>
            <w:tcW w:w="0" w:type="auto"/>
          </w:tcPr>
          <w:p w:rsidR="00BA4010" w:rsidRPr="00936590" w:rsidRDefault="00BA4010" w:rsidP="00B36007">
            <w:pPr>
              <w:pStyle w:val="Default"/>
            </w:pPr>
            <w:r w:rsidRPr="00936590">
              <w:rPr>
                <w:shd w:val="clear" w:color="auto" w:fill="FFFFFF"/>
              </w:rPr>
              <w:t>Разработки классных часов, игр, рекомендаций классным руководителям, учителям-предметникам по реализации программы профориентации обучающихся.</w:t>
            </w:r>
          </w:p>
        </w:tc>
        <w:tc>
          <w:tcPr>
            <w:tcW w:w="0" w:type="auto"/>
          </w:tcPr>
          <w:p w:rsidR="00BA4010" w:rsidRPr="00936590" w:rsidRDefault="00BA4010" w:rsidP="001C5574">
            <w:pPr>
              <w:pStyle w:val="Default"/>
              <w:jc w:val="center"/>
            </w:pPr>
            <w:r>
              <w:t>В течение всего периода</w:t>
            </w:r>
          </w:p>
        </w:tc>
        <w:tc>
          <w:tcPr>
            <w:tcW w:w="0" w:type="auto"/>
          </w:tcPr>
          <w:p w:rsidR="00BA4010" w:rsidRPr="00936590" w:rsidRDefault="00BA4010" w:rsidP="00F345B7">
            <w:pPr>
              <w:pStyle w:val="Default"/>
              <w:jc w:val="center"/>
            </w:pPr>
            <w:r w:rsidRPr="00936590">
              <w:t xml:space="preserve">Педагог-психолог </w:t>
            </w:r>
          </w:p>
        </w:tc>
      </w:tr>
      <w:tr w:rsidR="00E229E5" w:rsidRPr="00936590" w:rsidTr="00F17A1F">
        <w:tc>
          <w:tcPr>
            <w:tcW w:w="0" w:type="auto"/>
          </w:tcPr>
          <w:p w:rsidR="00BA4010" w:rsidRPr="00936590" w:rsidRDefault="00BA4010" w:rsidP="001C5574">
            <w:pPr>
              <w:pStyle w:val="Default"/>
              <w:jc w:val="center"/>
            </w:pPr>
            <w:r w:rsidRPr="00936590">
              <w:t>7</w:t>
            </w:r>
            <w:r>
              <w:t>.</w:t>
            </w:r>
          </w:p>
        </w:tc>
        <w:tc>
          <w:tcPr>
            <w:tcW w:w="0" w:type="auto"/>
          </w:tcPr>
          <w:p w:rsidR="00BA4010" w:rsidRPr="00936590" w:rsidRDefault="00BA4010" w:rsidP="00F345B7">
            <w:pPr>
              <w:pStyle w:val="Default"/>
            </w:pPr>
            <w:r>
              <w:rPr>
                <w:shd w:val="clear" w:color="auto" w:fill="FFFFFF"/>
              </w:rPr>
              <w:t>Обновление</w:t>
            </w:r>
            <w:r w:rsidRPr="00936590">
              <w:rPr>
                <w:shd w:val="clear" w:color="auto" w:fill="FFFFFF"/>
              </w:rPr>
              <w:t xml:space="preserve"> информационн</w:t>
            </w:r>
            <w:r>
              <w:rPr>
                <w:shd w:val="clear" w:color="auto" w:fill="FFFFFF"/>
              </w:rPr>
              <w:t>ого</w:t>
            </w:r>
            <w:r w:rsidRPr="00936590">
              <w:rPr>
                <w:shd w:val="clear" w:color="auto" w:fill="FFFFFF"/>
              </w:rPr>
              <w:t xml:space="preserve"> стенд</w:t>
            </w:r>
            <w:r>
              <w:rPr>
                <w:shd w:val="clear" w:color="auto" w:fill="FFFFFF"/>
              </w:rPr>
              <w:t>а</w:t>
            </w:r>
            <w:r w:rsidRPr="00936590">
              <w:rPr>
                <w:shd w:val="clear" w:color="auto" w:fill="FFFFFF"/>
              </w:rPr>
              <w:t xml:space="preserve"> профориентационной направленности, распространение </w:t>
            </w:r>
            <w:r>
              <w:rPr>
                <w:shd w:val="clear" w:color="auto" w:fill="FFFFFF"/>
              </w:rPr>
              <w:t>информации</w:t>
            </w:r>
            <w:r w:rsidRPr="00936590">
              <w:rPr>
                <w:shd w:val="clear" w:color="auto" w:fill="FFFFFF"/>
              </w:rPr>
              <w:t xml:space="preserve"> о профессиональных учебных заведениях  среди обучающихся 9-11х классов и их родителей.</w:t>
            </w:r>
          </w:p>
        </w:tc>
        <w:tc>
          <w:tcPr>
            <w:tcW w:w="0" w:type="auto"/>
          </w:tcPr>
          <w:p w:rsidR="00BA4010" w:rsidRPr="00936590" w:rsidRDefault="00BA4010" w:rsidP="00856D91">
            <w:pPr>
              <w:pStyle w:val="Default"/>
              <w:jc w:val="center"/>
            </w:pPr>
            <w:r>
              <w:t>В течение всего периода</w:t>
            </w:r>
          </w:p>
        </w:tc>
        <w:tc>
          <w:tcPr>
            <w:tcW w:w="0" w:type="auto"/>
          </w:tcPr>
          <w:p w:rsidR="00BA4010" w:rsidRPr="00936590" w:rsidRDefault="00BA4010" w:rsidP="00856D91">
            <w:pPr>
              <w:pStyle w:val="Default"/>
              <w:jc w:val="center"/>
            </w:pPr>
            <w:r w:rsidRPr="00936590">
              <w:t>Классные руководители</w:t>
            </w:r>
          </w:p>
        </w:tc>
      </w:tr>
      <w:tr w:rsidR="00E229E5" w:rsidRPr="00936590" w:rsidTr="00F17A1F">
        <w:tc>
          <w:tcPr>
            <w:tcW w:w="0" w:type="auto"/>
          </w:tcPr>
          <w:p w:rsidR="00BA4010" w:rsidRPr="00936590" w:rsidRDefault="00BA4010" w:rsidP="00856D91">
            <w:pPr>
              <w:pStyle w:val="Default"/>
              <w:jc w:val="center"/>
            </w:pPr>
            <w:r>
              <w:t>8.</w:t>
            </w:r>
          </w:p>
        </w:tc>
        <w:tc>
          <w:tcPr>
            <w:tcW w:w="0" w:type="auto"/>
          </w:tcPr>
          <w:p w:rsidR="00BA4010" w:rsidRDefault="00BA4010" w:rsidP="00E30642">
            <w:pPr>
              <w:pStyle w:val="a4"/>
              <w:shd w:val="clear" w:color="auto" w:fill="FFFFFF"/>
              <w:spacing w:before="0" w:beforeAutospacing="0" w:after="0" w:afterAutospacing="0"/>
              <w:rPr>
                <w:shd w:val="clear" w:color="auto" w:fill="FFFFFF"/>
              </w:rPr>
            </w:pPr>
            <w:r w:rsidRPr="00936590">
              <w:rPr>
                <w:color w:val="000000"/>
                <w:shd w:val="clear" w:color="auto" w:fill="FFFFFF"/>
              </w:rPr>
              <w:t>Создание в школьной библиотеке информационно-методического центра по профориентации</w:t>
            </w:r>
            <w:r>
              <w:rPr>
                <w:shd w:val="clear" w:color="auto" w:fill="FFFFFF"/>
              </w:rPr>
              <w:t>.</w:t>
            </w:r>
          </w:p>
          <w:p w:rsidR="00BA4010" w:rsidRPr="00936590" w:rsidRDefault="00BA4010" w:rsidP="00E30642">
            <w:pPr>
              <w:pStyle w:val="a4"/>
              <w:shd w:val="clear" w:color="auto" w:fill="FFFFFF"/>
              <w:spacing w:before="0" w:beforeAutospacing="0" w:after="0" w:afterAutospacing="0"/>
            </w:pPr>
            <w:r w:rsidRPr="00936590">
              <w:rPr>
                <w:color w:val="000000"/>
              </w:rPr>
              <w:t>Организация тематических выставок по профориентации обучающихся в школьной библиотеке</w:t>
            </w:r>
            <w:r>
              <w:rPr>
                <w:color w:val="000000"/>
              </w:rPr>
              <w:t xml:space="preserve">: </w:t>
            </w:r>
            <w:r w:rsidRPr="00936590">
              <w:rPr>
                <w:color w:val="000000"/>
              </w:rPr>
              <w:t>«В мире профессий»,</w:t>
            </w:r>
            <w:r>
              <w:rPr>
                <w:color w:val="000000"/>
              </w:rPr>
              <w:t xml:space="preserve"> </w:t>
            </w:r>
            <w:r w:rsidRPr="00936590">
              <w:rPr>
                <w:color w:val="000000"/>
              </w:rPr>
              <w:t>«Все работы хороши»,</w:t>
            </w:r>
            <w:r>
              <w:rPr>
                <w:color w:val="000000"/>
              </w:rPr>
              <w:t xml:space="preserve"> </w:t>
            </w:r>
            <w:r w:rsidRPr="00936590">
              <w:rPr>
                <w:color w:val="000000"/>
              </w:rPr>
              <w:t>«Профессии наших мам», «Профессии наших пап»,</w:t>
            </w:r>
            <w:r>
              <w:rPr>
                <w:color w:val="000000"/>
              </w:rPr>
              <w:t xml:space="preserve"> </w:t>
            </w:r>
            <w:r w:rsidRPr="00936590">
              <w:rPr>
                <w:color w:val="000000"/>
              </w:rPr>
              <w:t>«Профессии героев России»</w:t>
            </w:r>
          </w:p>
        </w:tc>
        <w:tc>
          <w:tcPr>
            <w:tcW w:w="0" w:type="auto"/>
          </w:tcPr>
          <w:p w:rsidR="00BA4010" w:rsidRPr="00936590" w:rsidRDefault="00BA4010" w:rsidP="00856D91">
            <w:pPr>
              <w:pStyle w:val="Default"/>
              <w:jc w:val="center"/>
            </w:pPr>
            <w:r>
              <w:t>2019-2020 год</w:t>
            </w:r>
          </w:p>
        </w:tc>
        <w:tc>
          <w:tcPr>
            <w:tcW w:w="0" w:type="auto"/>
          </w:tcPr>
          <w:p w:rsidR="00BA4010" w:rsidRPr="00936590" w:rsidRDefault="00BA4010" w:rsidP="00856D91">
            <w:pPr>
              <w:pStyle w:val="Default"/>
              <w:jc w:val="center"/>
            </w:pPr>
            <w:r w:rsidRPr="00936590">
              <w:t>Педагог-библиотекарь</w:t>
            </w:r>
          </w:p>
        </w:tc>
      </w:tr>
      <w:tr w:rsidR="00E229E5" w:rsidRPr="00936590" w:rsidTr="00F17A1F">
        <w:tc>
          <w:tcPr>
            <w:tcW w:w="0" w:type="auto"/>
          </w:tcPr>
          <w:p w:rsidR="00BA4010" w:rsidRPr="00936590" w:rsidRDefault="00BA4010" w:rsidP="00BA4010">
            <w:pPr>
              <w:pStyle w:val="Default"/>
              <w:jc w:val="center"/>
            </w:pPr>
            <w:r>
              <w:t>9.</w:t>
            </w:r>
          </w:p>
        </w:tc>
        <w:tc>
          <w:tcPr>
            <w:tcW w:w="0" w:type="auto"/>
          </w:tcPr>
          <w:p w:rsidR="00BA4010" w:rsidRPr="00936590" w:rsidRDefault="00BA4010" w:rsidP="00AE204F">
            <w:pPr>
              <w:pStyle w:val="Default"/>
            </w:pPr>
            <w:r w:rsidRPr="00936590">
              <w:rPr>
                <w:shd w:val="clear" w:color="auto" w:fill="FFFFFF"/>
              </w:rPr>
              <w:t>Проведение индивидуальных консультаций с обучающимися, не определившимися в выборе профессии, а также с опекаемыми и приемными детьми, обучающимися, состоящими на всех видах профилактического учета, находящимися в трудной жизненной ситуации.</w:t>
            </w:r>
          </w:p>
        </w:tc>
        <w:tc>
          <w:tcPr>
            <w:tcW w:w="0" w:type="auto"/>
          </w:tcPr>
          <w:p w:rsidR="00BA4010" w:rsidRPr="00936590" w:rsidRDefault="00BA4010" w:rsidP="001C5574">
            <w:pPr>
              <w:pStyle w:val="Default"/>
              <w:jc w:val="center"/>
            </w:pPr>
            <w:r>
              <w:t>В течение всего периода</w:t>
            </w:r>
          </w:p>
        </w:tc>
        <w:tc>
          <w:tcPr>
            <w:tcW w:w="0" w:type="auto"/>
          </w:tcPr>
          <w:p w:rsidR="00BA4010" w:rsidRPr="00936590" w:rsidRDefault="00BA4010" w:rsidP="00856D91">
            <w:pPr>
              <w:pStyle w:val="Default"/>
              <w:jc w:val="center"/>
            </w:pPr>
            <w:r w:rsidRPr="00936590">
              <w:t>Педагог-психолог</w:t>
            </w:r>
            <w:r>
              <w:t>, социальный педагог</w:t>
            </w:r>
          </w:p>
        </w:tc>
      </w:tr>
      <w:tr w:rsidR="00E229E5" w:rsidRPr="00936590" w:rsidTr="00F17A1F">
        <w:tc>
          <w:tcPr>
            <w:tcW w:w="0" w:type="auto"/>
          </w:tcPr>
          <w:p w:rsidR="00BA4010" w:rsidRPr="00936590" w:rsidRDefault="00BA4010" w:rsidP="001C5574">
            <w:pPr>
              <w:pStyle w:val="Default"/>
              <w:jc w:val="center"/>
            </w:pPr>
            <w:r>
              <w:t>10.</w:t>
            </w:r>
          </w:p>
        </w:tc>
        <w:tc>
          <w:tcPr>
            <w:tcW w:w="0" w:type="auto"/>
          </w:tcPr>
          <w:p w:rsidR="00BA4010" w:rsidRPr="00E30642" w:rsidRDefault="00BA4010" w:rsidP="008A692D">
            <w:pPr>
              <w:pStyle w:val="Default"/>
              <w:jc w:val="both"/>
              <w:rPr>
                <w:color w:val="auto"/>
                <w:shd w:val="clear" w:color="auto" w:fill="FFFFFF"/>
              </w:rPr>
            </w:pPr>
            <w:r w:rsidRPr="00E30642">
              <w:rPr>
                <w:color w:val="auto"/>
                <w:shd w:val="clear" w:color="auto" w:fill="FFFFFF"/>
              </w:rPr>
              <w:t>Организация участия</w:t>
            </w:r>
            <w:r>
              <w:rPr>
                <w:color w:val="auto"/>
                <w:shd w:val="clear" w:color="auto" w:fill="FFFFFF"/>
              </w:rPr>
              <w:t xml:space="preserve"> школьников</w:t>
            </w:r>
            <w:r w:rsidRPr="00E30642">
              <w:rPr>
                <w:color w:val="auto"/>
                <w:shd w:val="clear" w:color="auto" w:fill="FFFFFF"/>
              </w:rPr>
              <w:t xml:space="preserve"> в </w:t>
            </w:r>
            <w:r w:rsidR="008A692D">
              <w:rPr>
                <w:color w:val="auto"/>
                <w:shd w:val="clear" w:color="auto" w:fill="FFFFFF"/>
              </w:rPr>
              <w:t>открытых уроках</w:t>
            </w:r>
            <w:r>
              <w:rPr>
                <w:color w:val="auto"/>
                <w:shd w:val="clear" w:color="auto" w:fill="FFFFFF"/>
              </w:rPr>
              <w:t xml:space="preserve"> «</w:t>
            </w:r>
            <w:proofErr w:type="spellStart"/>
            <w:r>
              <w:rPr>
                <w:color w:val="auto"/>
                <w:shd w:val="clear" w:color="auto" w:fill="FFFFFF"/>
              </w:rPr>
              <w:t>Проектория</w:t>
            </w:r>
            <w:proofErr w:type="spellEnd"/>
            <w:r>
              <w:rPr>
                <w:color w:val="auto"/>
                <w:shd w:val="clear" w:color="auto" w:fill="FFFFFF"/>
              </w:rPr>
              <w:t>»</w:t>
            </w:r>
          </w:p>
        </w:tc>
        <w:tc>
          <w:tcPr>
            <w:tcW w:w="0" w:type="auto"/>
          </w:tcPr>
          <w:p w:rsidR="00BA4010" w:rsidRPr="00E30642" w:rsidRDefault="00BA4010" w:rsidP="001C5574">
            <w:pPr>
              <w:pStyle w:val="Default"/>
              <w:jc w:val="center"/>
              <w:rPr>
                <w:color w:val="auto"/>
              </w:rPr>
            </w:pPr>
            <w:r w:rsidRPr="00E30642">
              <w:rPr>
                <w:color w:val="auto"/>
              </w:rPr>
              <w:t>Ежегодно</w:t>
            </w:r>
          </w:p>
        </w:tc>
        <w:tc>
          <w:tcPr>
            <w:tcW w:w="0" w:type="auto"/>
          </w:tcPr>
          <w:p w:rsidR="00BA4010" w:rsidRPr="00936590" w:rsidRDefault="00BA4010" w:rsidP="001C5574">
            <w:pPr>
              <w:pStyle w:val="Default"/>
              <w:jc w:val="center"/>
            </w:pPr>
            <w:r w:rsidRPr="00936590">
              <w:t>Педагог-психолог</w:t>
            </w:r>
            <w:r>
              <w:t>, социальный педагог</w:t>
            </w:r>
          </w:p>
        </w:tc>
      </w:tr>
      <w:tr w:rsidR="00E229E5" w:rsidRPr="00936590" w:rsidTr="00F17A1F">
        <w:tc>
          <w:tcPr>
            <w:tcW w:w="0" w:type="auto"/>
          </w:tcPr>
          <w:p w:rsidR="00BA4010" w:rsidRPr="00936590" w:rsidRDefault="00BA4010" w:rsidP="00856D91">
            <w:pPr>
              <w:pStyle w:val="Default"/>
              <w:jc w:val="center"/>
            </w:pPr>
            <w:r>
              <w:t>11.</w:t>
            </w:r>
          </w:p>
        </w:tc>
        <w:tc>
          <w:tcPr>
            <w:tcW w:w="0" w:type="auto"/>
          </w:tcPr>
          <w:p w:rsidR="00BA4010" w:rsidRPr="00E30642" w:rsidRDefault="00BA4010" w:rsidP="00E30642">
            <w:pPr>
              <w:pStyle w:val="Default"/>
              <w:jc w:val="both"/>
              <w:rPr>
                <w:color w:val="auto"/>
                <w:shd w:val="clear" w:color="auto" w:fill="FFFFFF"/>
              </w:rPr>
            </w:pPr>
            <w:r w:rsidRPr="00E30642">
              <w:rPr>
                <w:color w:val="auto"/>
                <w:shd w:val="clear" w:color="auto" w:fill="FFFFFF"/>
              </w:rPr>
              <w:t>Организация участия</w:t>
            </w:r>
            <w:r>
              <w:rPr>
                <w:color w:val="auto"/>
                <w:shd w:val="clear" w:color="auto" w:fill="FFFFFF"/>
              </w:rPr>
              <w:t xml:space="preserve"> школьников</w:t>
            </w:r>
            <w:r w:rsidRPr="00E30642">
              <w:rPr>
                <w:color w:val="auto"/>
                <w:shd w:val="clear" w:color="auto" w:fill="FFFFFF"/>
              </w:rPr>
              <w:t xml:space="preserve"> в профориентационном </w:t>
            </w:r>
            <w:proofErr w:type="spellStart"/>
            <w:r w:rsidRPr="00E30642">
              <w:rPr>
                <w:color w:val="auto"/>
                <w:shd w:val="clear" w:color="auto" w:fill="FFFFFF"/>
              </w:rPr>
              <w:t>квесте</w:t>
            </w:r>
            <w:proofErr w:type="spellEnd"/>
            <w:r w:rsidRPr="00E30642">
              <w:rPr>
                <w:color w:val="auto"/>
                <w:shd w:val="clear" w:color="auto" w:fill="FFFFFF"/>
              </w:rPr>
              <w:t xml:space="preserve"> «Город мастеров»</w:t>
            </w:r>
          </w:p>
        </w:tc>
        <w:tc>
          <w:tcPr>
            <w:tcW w:w="0" w:type="auto"/>
          </w:tcPr>
          <w:p w:rsidR="00BA4010" w:rsidRPr="00E30642" w:rsidRDefault="00BA4010" w:rsidP="00856D91">
            <w:pPr>
              <w:pStyle w:val="Default"/>
              <w:jc w:val="center"/>
              <w:rPr>
                <w:color w:val="auto"/>
              </w:rPr>
            </w:pPr>
            <w:r w:rsidRPr="00E30642">
              <w:rPr>
                <w:color w:val="auto"/>
              </w:rPr>
              <w:t>Ежегодно</w:t>
            </w:r>
          </w:p>
        </w:tc>
        <w:tc>
          <w:tcPr>
            <w:tcW w:w="0" w:type="auto"/>
          </w:tcPr>
          <w:p w:rsidR="00BA4010" w:rsidRPr="00936590" w:rsidRDefault="00BA4010" w:rsidP="001C5574">
            <w:pPr>
              <w:pStyle w:val="Default"/>
              <w:jc w:val="center"/>
            </w:pPr>
            <w:r w:rsidRPr="00936590">
              <w:t>Педагог-психолог</w:t>
            </w:r>
            <w:r>
              <w:t>, социальный педагог</w:t>
            </w:r>
          </w:p>
        </w:tc>
      </w:tr>
      <w:tr w:rsidR="00E229E5" w:rsidRPr="00936590" w:rsidTr="00F17A1F">
        <w:tc>
          <w:tcPr>
            <w:tcW w:w="0" w:type="auto"/>
          </w:tcPr>
          <w:p w:rsidR="00BA4010" w:rsidRPr="00936590" w:rsidRDefault="00BA4010" w:rsidP="00BA4010">
            <w:pPr>
              <w:pStyle w:val="Default"/>
              <w:jc w:val="center"/>
            </w:pPr>
            <w:r w:rsidRPr="00936590">
              <w:t>1</w:t>
            </w:r>
            <w:r>
              <w:t>2.</w:t>
            </w:r>
          </w:p>
        </w:tc>
        <w:tc>
          <w:tcPr>
            <w:tcW w:w="0" w:type="auto"/>
          </w:tcPr>
          <w:p w:rsidR="00BA4010" w:rsidRPr="00936590" w:rsidRDefault="00BA4010" w:rsidP="001C5574">
            <w:pPr>
              <w:pStyle w:val="Default"/>
              <w:rPr>
                <w:shd w:val="clear" w:color="auto" w:fill="FFFFFF"/>
              </w:rPr>
            </w:pPr>
            <w:r w:rsidRPr="00936590">
              <w:rPr>
                <w:shd w:val="clear" w:color="auto" w:fill="FFFFFF"/>
              </w:rPr>
              <w:t xml:space="preserve">Организация посещения </w:t>
            </w:r>
            <w:proofErr w:type="gramStart"/>
            <w:r w:rsidRPr="00936590">
              <w:rPr>
                <w:shd w:val="clear" w:color="auto" w:fill="FFFFFF"/>
              </w:rPr>
              <w:t>обучающимися</w:t>
            </w:r>
            <w:proofErr w:type="gramEnd"/>
            <w:r w:rsidRPr="00936590">
              <w:rPr>
                <w:shd w:val="clear" w:color="auto" w:fill="FFFFFF"/>
              </w:rPr>
              <w:t xml:space="preserve"> учебных заведений, учреждений и предприятий, Центра занятости населения.</w:t>
            </w:r>
          </w:p>
        </w:tc>
        <w:tc>
          <w:tcPr>
            <w:tcW w:w="0" w:type="auto"/>
          </w:tcPr>
          <w:p w:rsidR="00BA4010" w:rsidRPr="00E30642" w:rsidRDefault="00BA4010" w:rsidP="001C5574">
            <w:pPr>
              <w:pStyle w:val="Default"/>
              <w:jc w:val="center"/>
              <w:rPr>
                <w:color w:val="auto"/>
              </w:rPr>
            </w:pPr>
            <w:r w:rsidRPr="00E30642">
              <w:rPr>
                <w:color w:val="auto"/>
              </w:rPr>
              <w:t>Ежегодно</w:t>
            </w:r>
          </w:p>
        </w:tc>
        <w:tc>
          <w:tcPr>
            <w:tcW w:w="0" w:type="auto"/>
          </w:tcPr>
          <w:p w:rsidR="00BA4010" w:rsidRPr="00936590" w:rsidRDefault="00BA4010" w:rsidP="001C5574">
            <w:pPr>
              <w:pStyle w:val="Default"/>
              <w:jc w:val="center"/>
            </w:pPr>
            <w:r w:rsidRPr="00936590">
              <w:t>Педагог-психолог, классные руководители</w:t>
            </w:r>
          </w:p>
        </w:tc>
      </w:tr>
      <w:tr w:rsidR="00E229E5" w:rsidRPr="00936590" w:rsidTr="00F17A1F">
        <w:tc>
          <w:tcPr>
            <w:tcW w:w="0" w:type="auto"/>
          </w:tcPr>
          <w:p w:rsidR="00BA4010" w:rsidRPr="00936590" w:rsidRDefault="00BA4010" w:rsidP="00BA4010">
            <w:pPr>
              <w:pStyle w:val="Default"/>
              <w:jc w:val="center"/>
            </w:pPr>
            <w:r w:rsidRPr="00936590">
              <w:t>1</w:t>
            </w:r>
            <w:r>
              <w:t>3.</w:t>
            </w:r>
          </w:p>
        </w:tc>
        <w:tc>
          <w:tcPr>
            <w:tcW w:w="0" w:type="auto"/>
          </w:tcPr>
          <w:p w:rsidR="00BA4010" w:rsidRPr="00936590" w:rsidRDefault="00BA4010" w:rsidP="00AE204F">
            <w:pPr>
              <w:pStyle w:val="Default"/>
              <w:rPr>
                <w:shd w:val="clear" w:color="auto" w:fill="FFFFFF"/>
              </w:rPr>
            </w:pPr>
            <w:r w:rsidRPr="00936590">
              <w:rPr>
                <w:shd w:val="clear" w:color="auto" w:fill="FFFFFF"/>
              </w:rPr>
              <w:t xml:space="preserve">Организация </w:t>
            </w:r>
            <w:r>
              <w:rPr>
                <w:shd w:val="clear" w:color="auto" w:fill="FFFFFF"/>
              </w:rPr>
              <w:t>трудоустройства школьников 14 лет и старше в летний период в организации посёлка. Обеспечение занятости школьников, состоящих на всех видах профилактического учёта</w:t>
            </w:r>
          </w:p>
        </w:tc>
        <w:tc>
          <w:tcPr>
            <w:tcW w:w="0" w:type="auto"/>
          </w:tcPr>
          <w:p w:rsidR="00BA4010" w:rsidRPr="00E30642" w:rsidRDefault="00BA4010" w:rsidP="001C5574">
            <w:pPr>
              <w:pStyle w:val="Default"/>
              <w:jc w:val="center"/>
              <w:rPr>
                <w:color w:val="auto"/>
              </w:rPr>
            </w:pPr>
            <w:r w:rsidRPr="00E30642">
              <w:rPr>
                <w:color w:val="auto"/>
              </w:rPr>
              <w:t>Ежегодно</w:t>
            </w:r>
          </w:p>
        </w:tc>
        <w:tc>
          <w:tcPr>
            <w:tcW w:w="0" w:type="auto"/>
          </w:tcPr>
          <w:p w:rsidR="00BA4010" w:rsidRPr="00936590" w:rsidRDefault="00BA4010" w:rsidP="00856D91">
            <w:pPr>
              <w:pStyle w:val="Default"/>
              <w:jc w:val="center"/>
            </w:pPr>
            <w:r>
              <w:t>Социальный педагог, начальник отдела МТС</w:t>
            </w:r>
          </w:p>
        </w:tc>
      </w:tr>
      <w:tr w:rsidR="00E229E5" w:rsidRPr="00936590" w:rsidTr="00F17A1F">
        <w:tc>
          <w:tcPr>
            <w:tcW w:w="0" w:type="auto"/>
          </w:tcPr>
          <w:p w:rsidR="00BA4010" w:rsidRPr="00936590" w:rsidRDefault="00BA4010" w:rsidP="00BA4010">
            <w:pPr>
              <w:pStyle w:val="Default"/>
              <w:jc w:val="center"/>
            </w:pPr>
            <w:r w:rsidRPr="00936590">
              <w:t>1</w:t>
            </w:r>
            <w:r>
              <w:t>4.</w:t>
            </w:r>
          </w:p>
        </w:tc>
        <w:tc>
          <w:tcPr>
            <w:tcW w:w="0" w:type="auto"/>
          </w:tcPr>
          <w:p w:rsidR="00BA4010" w:rsidRPr="00936590" w:rsidRDefault="00BA4010" w:rsidP="00B36007">
            <w:pPr>
              <w:pStyle w:val="Default"/>
              <w:rPr>
                <w:shd w:val="clear" w:color="auto" w:fill="FFFFFF"/>
              </w:rPr>
            </w:pPr>
            <w:r w:rsidRPr="00936590">
              <w:rPr>
                <w:shd w:val="clear" w:color="auto" w:fill="FFFFFF"/>
              </w:rPr>
              <w:t>Профориентационные встречи с представителями различных ведомств, учебных заведений, предприятий и организаций.</w:t>
            </w:r>
          </w:p>
        </w:tc>
        <w:tc>
          <w:tcPr>
            <w:tcW w:w="0" w:type="auto"/>
          </w:tcPr>
          <w:p w:rsidR="00BA4010" w:rsidRPr="00936590" w:rsidRDefault="00BA4010" w:rsidP="001C5574">
            <w:pPr>
              <w:pStyle w:val="Default"/>
              <w:jc w:val="center"/>
            </w:pPr>
            <w:r>
              <w:t>В течение всего периода</w:t>
            </w:r>
          </w:p>
        </w:tc>
        <w:tc>
          <w:tcPr>
            <w:tcW w:w="0" w:type="auto"/>
          </w:tcPr>
          <w:p w:rsidR="00BA4010" w:rsidRPr="00936590" w:rsidRDefault="00BA4010" w:rsidP="001C5574">
            <w:pPr>
              <w:pStyle w:val="Default"/>
              <w:jc w:val="center"/>
            </w:pPr>
            <w:r w:rsidRPr="00936590">
              <w:t>Педагог-психолог, классные руководители</w:t>
            </w:r>
          </w:p>
        </w:tc>
      </w:tr>
      <w:tr w:rsidR="00E229E5" w:rsidRPr="00936590" w:rsidTr="00F17A1F">
        <w:tc>
          <w:tcPr>
            <w:tcW w:w="0" w:type="auto"/>
          </w:tcPr>
          <w:p w:rsidR="00BA4010" w:rsidRPr="00936590" w:rsidRDefault="00BA4010" w:rsidP="00BA4010">
            <w:pPr>
              <w:pStyle w:val="Default"/>
              <w:jc w:val="center"/>
            </w:pPr>
            <w:r w:rsidRPr="00936590">
              <w:t>1</w:t>
            </w:r>
            <w:r>
              <w:t>5.</w:t>
            </w:r>
          </w:p>
        </w:tc>
        <w:tc>
          <w:tcPr>
            <w:tcW w:w="0" w:type="auto"/>
          </w:tcPr>
          <w:p w:rsidR="00BA4010" w:rsidRPr="00936590" w:rsidRDefault="00BA4010" w:rsidP="00AE204F">
            <w:pPr>
              <w:pStyle w:val="Default"/>
              <w:rPr>
                <w:shd w:val="clear" w:color="auto" w:fill="FFFFFF"/>
              </w:rPr>
            </w:pPr>
            <w:r w:rsidRPr="00936590">
              <w:rPr>
                <w:shd w:val="clear" w:color="auto" w:fill="FFFFFF"/>
              </w:rPr>
              <w:t xml:space="preserve">Участие школьников в </w:t>
            </w:r>
            <w:r>
              <w:rPr>
                <w:shd w:val="clear" w:color="auto" w:fill="FFFFFF"/>
              </w:rPr>
              <w:t>окружных</w:t>
            </w:r>
            <w:r w:rsidRPr="00936590">
              <w:rPr>
                <w:shd w:val="clear" w:color="auto" w:fill="FFFFFF"/>
              </w:rPr>
              <w:t xml:space="preserve"> </w:t>
            </w:r>
            <w:proofErr w:type="spellStart"/>
            <w:r w:rsidRPr="00936590">
              <w:rPr>
                <w:shd w:val="clear" w:color="auto" w:fill="FFFFFF"/>
              </w:rPr>
              <w:t>профориентационных</w:t>
            </w:r>
            <w:proofErr w:type="spellEnd"/>
            <w:r w:rsidRPr="00936590">
              <w:rPr>
                <w:shd w:val="clear" w:color="auto" w:fill="FFFFFF"/>
              </w:rPr>
              <w:t xml:space="preserve"> мероприятиях</w:t>
            </w:r>
            <w:r>
              <w:rPr>
                <w:shd w:val="clear" w:color="auto" w:fill="FFFFFF"/>
              </w:rPr>
              <w:t xml:space="preserve"> (Ярмарки вакансий, Дни открытых дверей и др.)</w:t>
            </w:r>
          </w:p>
        </w:tc>
        <w:tc>
          <w:tcPr>
            <w:tcW w:w="0" w:type="auto"/>
          </w:tcPr>
          <w:p w:rsidR="00BA4010" w:rsidRPr="00E30642" w:rsidRDefault="00BA4010" w:rsidP="001C5574">
            <w:pPr>
              <w:pStyle w:val="Default"/>
              <w:jc w:val="center"/>
              <w:rPr>
                <w:color w:val="auto"/>
              </w:rPr>
            </w:pPr>
            <w:r w:rsidRPr="00E30642">
              <w:rPr>
                <w:color w:val="auto"/>
              </w:rPr>
              <w:t>Ежегодно</w:t>
            </w:r>
          </w:p>
        </w:tc>
        <w:tc>
          <w:tcPr>
            <w:tcW w:w="0" w:type="auto"/>
          </w:tcPr>
          <w:p w:rsidR="00BA4010" w:rsidRPr="00936590" w:rsidRDefault="00BA4010" w:rsidP="00856D91">
            <w:pPr>
              <w:pStyle w:val="Default"/>
              <w:jc w:val="center"/>
            </w:pPr>
            <w:r w:rsidRPr="00936590">
              <w:t>Педагог-психолог, классные руководители</w:t>
            </w:r>
          </w:p>
        </w:tc>
      </w:tr>
      <w:tr w:rsidR="00E229E5" w:rsidRPr="00936590" w:rsidTr="00F17A1F">
        <w:tc>
          <w:tcPr>
            <w:tcW w:w="0" w:type="auto"/>
          </w:tcPr>
          <w:p w:rsidR="00BA4010" w:rsidRPr="00936590" w:rsidRDefault="00BA4010" w:rsidP="00BA4010">
            <w:pPr>
              <w:pStyle w:val="Default"/>
              <w:jc w:val="center"/>
            </w:pPr>
            <w:r w:rsidRPr="00936590">
              <w:t>1</w:t>
            </w:r>
            <w:r>
              <w:t>6.</w:t>
            </w:r>
          </w:p>
        </w:tc>
        <w:tc>
          <w:tcPr>
            <w:tcW w:w="0" w:type="auto"/>
          </w:tcPr>
          <w:p w:rsidR="00BA4010" w:rsidRPr="00936590" w:rsidRDefault="00BA4010" w:rsidP="00B36007">
            <w:pPr>
              <w:pStyle w:val="a4"/>
              <w:shd w:val="clear" w:color="auto" w:fill="FFFFFF"/>
              <w:spacing w:before="0" w:beforeAutospacing="0" w:after="0" w:afterAutospacing="0"/>
              <w:rPr>
                <w:color w:val="000000"/>
              </w:rPr>
            </w:pPr>
            <w:r w:rsidRPr="00936590">
              <w:rPr>
                <w:color w:val="000000"/>
              </w:rPr>
              <w:t>Проведение тематических классных часов:</w:t>
            </w:r>
          </w:p>
          <w:p w:rsidR="00BA4010" w:rsidRPr="00936590" w:rsidRDefault="00BA4010" w:rsidP="004B1C1C">
            <w:pPr>
              <w:pStyle w:val="a4"/>
              <w:numPr>
                <w:ilvl w:val="0"/>
                <w:numId w:val="15"/>
              </w:numPr>
              <w:shd w:val="clear" w:color="auto" w:fill="FFFFFF"/>
              <w:spacing w:before="0" w:beforeAutospacing="0" w:after="0" w:afterAutospacing="0"/>
              <w:ind w:left="0"/>
              <w:rPr>
                <w:color w:val="000000"/>
              </w:rPr>
            </w:pPr>
            <w:r>
              <w:rPr>
                <w:color w:val="000000"/>
              </w:rPr>
              <w:t>«</w:t>
            </w:r>
            <w:r w:rsidRPr="00936590">
              <w:rPr>
                <w:color w:val="000000"/>
              </w:rPr>
              <w:t>Мастерим мы – мастерят родители</w:t>
            </w:r>
            <w:r>
              <w:rPr>
                <w:color w:val="000000"/>
              </w:rPr>
              <w:t>»</w:t>
            </w:r>
            <w:r w:rsidRPr="00936590">
              <w:rPr>
                <w:color w:val="000000"/>
              </w:rPr>
              <w:t xml:space="preserve"> (1 классы).</w:t>
            </w:r>
          </w:p>
          <w:p w:rsidR="00BA4010" w:rsidRPr="00936590" w:rsidRDefault="00BA4010" w:rsidP="004B1C1C">
            <w:pPr>
              <w:pStyle w:val="a4"/>
              <w:numPr>
                <w:ilvl w:val="0"/>
                <w:numId w:val="15"/>
              </w:numPr>
              <w:shd w:val="clear" w:color="auto" w:fill="FFFFFF"/>
              <w:spacing w:before="0" w:beforeAutospacing="0" w:after="0" w:afterAutospacing="0"/>
              <w:ind w:left="0"/>
              <w:rPr>
                <w:color w:val="000000"/>
              </w:rPr>
            </w:pPr>
            <w:r>
              <w:rPr>
                <w:color w:val="000000"/>
              </w:rPr>
              <w:t>«</w:t>
            </w:r>
            <w:r w:rsidRPr="00936590">
              <w:rPr>
                <w:color w:val="000000"/>
              </w:rPr>
              <w:t>Профессии моего города</w:t>
            </w:r>
            <w:r>
              <w:rPr>
                <w:color w:val="000000"/>
              </w:rPr>
              <w:t>»</w:t>
            </w:r>
            <w:r w:rsidRPr="00936590">
              <w:rPr>
                <w:color w:val="000000"/>
              </w:rPr>
              <w:t xml:space="preserve"> (2 классы).</w:t>
            </w:r>
          </w:p>
          <w:p w:rsidR="00BA4010" w:rsidRPr="00936590" w:rsidRDefault="00BA4010" w:rsidP="004B1C1C">
            <w:pPr>
              <w:pStyle w:val="a4"/>
              <w:numPr>
                <w:ilvl w:val="0"/>
                <w:numId w:val="15"/>
              </w:numPr>
              <w:shd w:val="clear" w:color="auto" w:fill="FFFFFF"/>
              <w:spacing w:before="0" w:beforeAutospacing="0" w:after="0" w:afterAutospacing="0"/>
              <w:ind w:left="0"/>
              <w:rPr>
                <w:color w:val="000000"/>
              </w:rPr>
            </w:pPr>
            <w:r>
              <w:rPr>
                <w:color w:val="000000"/>
              </w:rPr>
              <w:t>«</w:t>
            </w:r>
            <w:r w:rsidRPr="00936590">
              <w:rPr>
                <w:color w:val="000000"/>
              </w:rPr>
              <w:t>Трудовая родословная моей семьи</w:t>
            </w:r>
            <w:r>
              <w:rPr>
                <w:color w:val="000000"/>
              </w:rPr>
              <w:t>»</w:t>
            </w:r>
            <w:r w:rsidRPr="00936590">
              <w:rPr>
                <w:color w:val="000000"/>
              </w:rPr>
              <w:t xml:space="preserve"> (3 классы).</w:t>
            </w:r>
          </w:p>
          <w:p w:rsidR="00BA4010" w:rsidRPr="00936590" w:rsidRDefault="00BA4010" w:rsidP="004B1C1C">
            <w:pPr>
              <w:pStyle w:val="a4"/>
              <w:numPr>
                <w:ilvl w:val="0"/>
                <w:numId w:val="15"/>
              </w:numPr>
              <w:shd w:val="clear" w:color="auto" w:fill="FFFFFF"/>
              <w:spacing w:before="0" w:beforeAutospacing="0" w:after="0" w:afterAutospacing="0"/>
              <w:ind w:left="0"/>
              <w:rPr>
                <w:color w:val="000000"/>
              </w:rPr>
            </w:pPr>
            <w:r>
              <w:rPr>
                <w:color w:val="000000"/>
              </w:rPr>
              <w:t>«</w:t>
            </w:r>
            <w:r w:rsidRPr="00936590">
              <w:rPr>
                <w:color w:val="000000"/>
              </w:rPr>
              <w:t xml:space="preserve">Известные люди нашего </w:t>
            </w:r>
            <w:r>
              <w:rPr>
                <w:color w:val="000000"/>
              </w:rPr>
              <w:t>округа»</w:t>
            </w:r>
            <w:r w:rsidRPr="00936590">
              <w:rPr>
                <w:color w:val="000000"/>
              </w:rPr>
              <w:t xml:space="preserve"> (4 классы).</w:t>
            </w:r>
          </w:p>
          <w:p w:rsidR="00BA4010" w:rsidRPr="00936590" w:rsidRDefault="00BA4010" w:rsidP="00B36007">
            <w:pPr>
              <w:pStyle w:val="a4"/>
              <w:shd w:val="clear" w:color="auto" w:fill="FFFFFF"/>
              <w:spacing w:before="0" w:beforeAutospacing="0" w:after="0" w:afterAutospacing="0"/>
              <w:rPr>
                <w:color w:val="000000"/>
              </w:rPr>
            </w:pPr>
            <w:r>
              <w:rPr>
                <w:color w:val="000000"/>
              </w:rPr>
              <w:t>«</w:t>
            </w:r>
            <w:r w:rsidRPr="00936590">
              <w:rPr>
                <w:color w:val="000000"/>
              </w:rPr>
              <w:t>Мир профессий</w:t>
            </w:r>
            <w:r>
              <w:rPr>
                <w:color w:val="000000"/>
              </w:rPr>
              <w:t>»</w:t>
            </w:r>
            <w:r w:rsidRPr="00936590">
              <w:rPr>
                <w:color w:val="000000"/>
              </w:rPr>
              <w:t xml:space="preserve"> (5 классы).</w:t>
            </w:r>
          </w:p>
          <w:p w:rsidR="00BA4010" w:rsidRPr="00936590" w:rsidRDefault="00BA4010" w:rsidP="00B36007">
            <w:pPr>
              <w:pStyle w:val="a4"/>
              <w:shd w:val="clear" w:color="auto" w:fill="FFFFFF"/>
              <w:spacing w:before="0" w:beforeAutospacing="0" w:after="0" w:afterAutospacing="0"/>
              <w:rPr>
                <w:color w:val="000000"/>
              </w:rPr>
            </w:pPr>
            <w:r>
              <w:rPr>
                <w:color w:val="000000"/>
              </w:rPr>
              <w:t>«</w:t>
            </w:r>
            <w:r w:rsidRPr="00936590">
              <w:rPr>
                <w:color w:val="000000"/>
              </w:rPr>
              <w:t>Как изучить свои способности</w:t>
            </w:r>
            <w:r>
              <w:rPr>
                <w:color w:val="000000"/>
              </w:rPr>
              <w:t>»</w:t>
            </w:r>
            <w:r w:rsidRPr="00936590">
              <w:rPr>
                <w:color w:val="000000"/>
              </w:rPr>
              <w:t xml:space="preserve"> (6 класс). </w:t>
            </w:r>
            <w:r>
              <w:rPr>
                <w:color w:val="000000"/>
              </w:rPr>
              <w:t>«</w:t>
            </w:r>
            <w:r w:rsidRPr="00936590">
              <w:rPr>
                <w:color w:val="000000"/>
              </w:rPr>
              <w:t>Я и моя будущая профессия</w:t>
            </w:r>
            <w:r>
              <w:rPr>
                <w:color w:val="000000"/>
              </w:rPr>
              <w:t>»</w:t>
            </w:r>
            <w:r w:rsidRPr="00936590">
              <w:rPr>
                <w:color w:val="000000"/>
              </w:rPr>
              <w:t xml:space="preserve"> (7 классы)</w:t>
            </w:r>
          </w:p>
          <w:p w:rsidR="00BA4010" w:rsidRPr="00936590" w:rsidRDefault="00BA4010" w:rsidP="00B36007">
            <w:pPr>
              <w:pStyle w:val="a4"/>
              <w:shd w:val="clear" w:color="auto" w:fill="FFFFFF"/>
              <w:spacing w:before="0" w:beforeAutospacing="0" w:after="0" w:afterAutospacing="0"/>
              <w:rPr>
                <w:color w:val="000000"/>
              </w:rPr>
            </w:pPr>
            <w:r>
              <w:rPr>
                <w:color w:val="000000"/>
              </w:rPr>
              <w:t>«</w:t>
            </w:r>
            <w:r w:rsidRPr="00936590">
              <w:rPr>
                <w:color w:val="000000"/>
              </w:rPr>
              <w:t>Внутренняя культура – гарант удачного бизнеса</w:t>
            </w:r>
            <w:r>
              <w:rPr>
                <w:color w:val="000000"/>
              </w:rPr>
              <w:t>»</w:t>
            </w:r>
            <w:r w:rsidRPr="00936590">
              <w:rPr>
                <w:color w:val="000000"/>
              </w:rPr>
              <w:t xml:space="preserve"> (8 классы).</w:t>
            </w:r>
          </w:p>
          <w:p w:rsidR="00BA4010" w:rsidRPr="00936590" w:rsidRDefault="00BA4010" w:rsidP="00B36007">
            <w:pPr>
              <w:pStyle w:val="a4"/>
              <w:shd w:val="clear" w:color="auto" w:fill="FFFFFF"/>
              <w:spacing w:before="0" w:beforeAutospacing="0" w:after="0" w:afterAutospacing="0"/>
              <w:rPr>
                <w:color w:val="000000"/>
              </w:rPr>
            </w:pPr>
            <w:r>
              <w:rPr>
                <w:color w:val="000000"/>
              </w:rPr>
              <w:lastRenderedPageBreak/>
              <w:t>«</w:t>
            </w:r>
            <w:r w:rsidRPr="00936590">
              <w:rPr>
                <w:color w:val="000000"/>
              </w:rPr>
              <w:t>Формула успеха - труд по призванию. Проблемы профессионального самоопределения учащихся</w:t>
            </w:r>
            <w:r>
              <w:rPr>
                <w:color w:val="000000"/>
              </w:rPr>
              <w:t>»</w:t>
            </w:r>
            <w:r w:rsidRPr="00936590">
              <w:rPr>
                <w:color w:val="000000"/>
              </w:rPr>
              <w:t xml:space="preserve"> (9 классы).</w:t>
            </w:r>
          </w:p>
          <w:p w:rsidR="00BA4010" w:rsidRPr="00936590" w:rsidRDefault="00BA4010" w:rsidP="00B36007">
            <w:pPr>
              <w:pStyle w:val="a4"/>
              <w:shd w:val="clear" w:color="auto" w:fill="FFFFFF"/>
              <w:spacing w:before="0" w:beforeAutospacing="0" w:after="0" w:afterAutospacing="0"/>
              <w:rPr>
                <w:color w:val="000000"/>
              </w:rPr>
            </w:pPr>
            <w:r>
              <w:rPr>
                <w:color w:val="000000"/>
              </w:rPr>
              <w:t>«</w:t>
            </w:r>
            <w:r w:rsidRPr="00936590">
              <w:rPr>
                <w:color w:val="000000"/>
              </w:rPr>
              <w:t>Как вести себя в конфликтных ситуациях</w:t>
            </w:r>
            <w:r>
              <w:rPr>
                <w:color w:val="000000"/>
              </w:rPr>
              <w:t>»</w:t>
            </w:r>
            <w:r w:rsidRPr="00936590">
              <w:rPr>
                <w:color w:val="000000"/>
              </w:rPr>
              <w:t xml:space="preserve">, </w:t>
            </w:r>
            <w:r>
              <w:rPr>
                <w:color w:val="000000"/>
              </w:rPr>
              <w:t>«</w:t>
            </w:r>
            <w:r w:rsidRPr="00936590">
              <w:rPr>
                <w:color w:val="000000"/>
              </w:rPr>
              <w:t>Моя стратегия жизни</w:t>
            </w:r>
            <w:r>
              <w:rPr>
                <w:color w:val="000000"/>
              </w:rPr>
              <w:t>»</w:t>
            </w:r>
            <w:r w:rsidRPr="00936590">
              <w:rPr>
                <w:color w:val="000000"/>
              </w:rPr>
              <w:t xml:space="preserve"> (10 классы).</w:t>
            </w:r>
          </w:p>
          <w:p w:rsidR="00BA4010" w:rsidRPr="00936590" w:rsidRDefault="00BA4010" w:rsidP="00AB45C1">
            <w:pPr>
              <w:pStyle w:val="a4"/>
              <w:shd w:val="clear" w:color="auto" w:fill="FFFFFF"/>
              <w:spacing w:before="0" w:beforeAutospacing="0" w:after="0" w:afterAutospacing="0"/>
              <w:rPr>
                <w:shd w:val="clear" w:color="auto" w:fill="FFFFFF"/>
              </w:rPr>
            </w:pPr>
            <w:r>
              <w:rPr>
                <w:color w:val="000000"/>
              </w:rPr>
              <w:t>«</w:t>
            </w:r>
            <w:r w:rsidRPr="00936590">
              <w:rPr>
                <w:color w:val="000000"/>
              </w:rPr>
              <w:t>Дороги, которые мы выбираем</w:t>
            </w:r>
            <w:r>
              <w:rPr>
                <w:color w:val="000000"/>
              </w:rPr>
              <w:t>»</w:t>
            </w:r>
            <w:r w:rsidRPr="00936590">
              <w:rPr>
                <w:color w:val="000000"/>
              </w:rPr>
              <w:t xml:space="preserve">, </w:t>
            </w:r>
            <w:r>
              <w:rPr>
                <w:color w:val="000000"/>
              </w:rPr>
              <w:t>«</w:t>
            </w:r>
            <w:r w:rsidRPr="00936590">
              <w:rPr>
                <w:color w:val="000000"/>
              </w:rPr>
              <w:t>Мое профессиональное самоопределение</w:t>
            </w:r>
            <w:r>
              <w:rPr>
                <w:color w:val="000000"/>
              </w:rPr>
              <w:t>»</w:t>
            </w:r>
            <w:r w:rsidRPr="00936590">
              <w:rPr>
                <w:color w:val="000000"/>
              </w:rPr>
              <w:t xml:space="preserve">, </w:t>
            </w:r>
            <w:r>
              <w:rPr>
                <w:color w:val="000000"/>
              </w:rPr>
              <w:t>«</w:t>
            </w:r>
            <w:r w:rsidRPr="00936590">
              <w:rPr>
                <w:color w:val="000000"/>
              </w:rPr>
              <w:t>Как подготовиться к сдаче государственных экзаменов</w:t>
            </w:r>
            <w:r>
              <w:rPr>
                <w:color w:val="000000"/>
              </w:rPr>
              <w:t>»</w:t>
            </w:r>
            <w:r w:rsidRPr="00936590">
              <w:rPr>
                <w:color w:val="000000"/>
              </w:rPr>
              <w:t xml:space="preserve"> (11 классы).</w:t>
            </w:r>
          </w:p>
        </w:tc>
        <w:tc>
          <w:tcPr>
            <w:tcW w:w="0" w:type="auto"/>
          </w:tcPr>
          <w:p w:rsidR="00BA4010" w:rsidRPr="00936590" w:rsidRDefault="00BA4010" w:rsidP="001C5574">
            <w:pPr>
              <w:pStyle w:val="Default"/>
              <w:jc w:val="center"/>
            </w:pPr>
            <w:r>
              <w:lastRenderedPageBreak/>
              <w:t>В течение всего периода</w:t>
            </w:r>
          </w:p>
        </w:tc>
        <w:tc>
          <w:tcPr>
            <w:tcW w:w="0" w:type="auto"/>
          </w:tcPr>
          <w:p w:rsidR="00BA4010" w:rsidRPr="00936590" w:rsidRDefault="00BA4010" w:rsidP="00856D91">
            <w:pPr>
              <w:pStyle w:val="Default"/>
              <w:jc w:val="center"/>
            </w:pPr>
            <w:r w:rsidRPr="00936590">
              <w:t>Педагог-психолог, классные руководители</w:t>
            </w:r>
          </w:p>
        </w:tc>
      </w:tr>
      <w:tr w:rsidR="00E229E5" w:rsidRPr="00856D91" w:rsidTr="00F872D2">
        <w:tc>
          <w:tcPr>
            <w:tcW w:w="0" w:type="auto"/>
          </w:tcPr>
          <w:p w:rsidR="00E229E5" w:rsidRPr="00936590" w:rsidRDefault="00E229E5" w:rsidP="00F872D2">
            <w:pPr>
              <w:pStyle w:val="Default"/>
              <w:jc w:val="center"/>
            </w:pPr>
            <w:r w:rsidRPr="00936590">
              <w:lastRenderedPageBreak/>
              <w:t>1</w:t>
            </w:r>
            <w:r>
              <w:t>7.</w:t>
            </w:r>
          </w:p>
        </w:tc>
        <w:tc>
          <w:tcPr>
            <w:tcW w:w="0" w:type="auto"/>
          </w:tcPr>
          <w:p w:rsidR="00E229E5" w:rsidRPr="00936590" w:rsidRDefault="00E229E5" w:rsidP="00F872D2">
            <w:pPr>
              <w:pStyle w:val="a4"/>
              <w:shd w:val="clear" w:color="auto" w:fill="FFFFFF"/>
              <w:spacing w:before="0" w:beforeAutospacing="0" w:after="0" w:afterAutospacing="0"/>
              <w:rPr>
                <w:color w:val="000000"/>
              </w:rPr>
            </w:pPr>
            <w:r>
              <w:rPr>
                <w:color w:val="000000"/>
              </w:rPr>
              <w:t xml:space="preserve">Организация мероприятий в рамках реализации проекта «Финансовая грамотность». </w:t>
            </w:r>
          </w:p>
        </w:tc>
        <w:tc>
          <w:tcPr>
            <w:tcW w:w="0" w:type="auto"/>
          </w:tcPr>
          <w:p w:rsidR="00E229E5" w:rsidRPr="00936590" w:rsidRDefault="00E229E5" w:rsidP="00F872D2">
            <w:pPr>
              <w:jc w:val="center"/>
            </w:pPr>
            <w:r w:rsidRPr="00936590">
              <w:t>Ежегодно</w:t>
            </w:r>
          </w:p>
        </w:tc>
        <w:tc>
          <w:tcPr>
            <w:tcW w:w="0" w:type="auto"/>
          </w:tcPr>
          <w:p w:rsidR="00E229E5" w:rsidRPr="00856D91" w:rsidRDefault="00E229E5" w:rsidP="00F872D2">
            <w:pPr>
              <w:pStyle w:val="Default"/>
              <w:jc w:val="center"/>
            </w:pPr>
            <w:r>
              <w:t>Зам. директора по УМР</w:t>
            </w:r>
          </w:p>
        </w:tc>
      </w:tr>
      <w:tr w:rsidR="00E229E5" w:rsidRPr="00856D91" w:rsidTr="00F872D2">
        <w:tc>
          <w:tcPr>
            <w:tcW w:w="0" w:type="auto"/>
          </w:tcPr>
          <w:p w:rsidR="00E229E5" w:rsidRPr="00936590" w:rsidRDefault="00E229E5" w:rsidP="00E229E5">
            <w:pPr>
              <w:pStyle w:val="Default"/>
              <w:jc w:val="center"/>
            </w:pPr>
            <w:r w:rsidRPr="00936590">
              <w:t>1</w:t>
            </w:r>
            <w:r>
              <w:t>8.</w:t>
            </w:r>
          </w:p>
        </w:tc>
        <w:tc>
          <w:tcPr>
            <w:tcW w:w="0" w:type="auto"/>
          </w:tcPr>
          <w:p w:rsidR="00E229E5" w:rsidRPr="00936590" w:rsidRDefault="00E229E5" w:rsidP="00E229E5">
            <w:pPr>
              <w:pStyle w:val="a4"/>
              <w:shd w:val="clear" w:color="auto" w:fill="FFFFFF"/>
              <w:spacing w:before="0" w:beforeAutospacing="0" w:after="0" w:afterAutospacing="0"/>
              <w:rPr>
                <w:color w:val="000000"/>
              </w:rPr>
            </w:pPr>
            <w:r>
              <w:rPr>
                <w:color w:val="000000"/>
              </w:rPr>
              <w:t>Введение в учебный план Школы учебного предмета «Финансовая грамотность» с разработкой соответствующей образовательной программы</w:t>
            </w:r>
          </w:p>
        </w:tc>
        <w:tc>
          <w:tcPr>
            <w:tcW w:w="0" w:type="auto"/>
          </w:tcPr>
          <w:p w:rsidR="00E229E5" w:rsidRPr="00936590" w:rsidRDefault="00E229E5" w:rsidP="00F872D2">
            <w:pPr>
              <w:jc w:val="center"/>
            </w:pPr>
            <w:r>
              <w:t>2019-2020 год, далее постоянно</w:t>
            </w:r>
          </w:p>
        </w:tc>
        <w:tc>
          <w:tcPr>
            <w:tcW w:w="0" w:type="auto"/>
          </w:tcPr>
          <w:p w:rsidR="00E229E5" w:rsidRPr="00856D91" w:rsidRDefault="00E229E5" w:rsidP="00E229E5">
            <w:pPr>
              <w:pStyle w:val="Default"/>
              <w:jc w:val="center"/>
            </w:pPr>
            <w:r>
              <w:t>Зам. директора по УМР</w:t>
            </w:r>
          </w:p>
        </w:tc>
      </w:tr>
      <w:tr w:rsidR="00E229E5" w:rsidRPr="00856D91" w:rsidTr="00F17A1F">
        <w:tc>
          <w:tcPr>
            <w:tcW w:w="0" w:type="auto"/>
          </w:tcPr>
          <w:p w:rsidR="00BA4010" w:rsidRPr="00936590" w:rsidRDefault="00BA4010" w:rsidP="00E229E5">
            <w:pPr>
              <w:pStyle w:val="Default"/>
              <w:jc w:val="center"/>
            </w:pPr>
            <w:r w:rsidRPr="00936590">
              <w:t>1</w:t>
            </w:r>
            <w:r w:rsidR="00E229E5">
              <w:t>9</w:t>
            </w:r>
            <w:r>
              <w:t>.</w:t>
            </w:r>
          </w:p>
        </w:tc>
        <w:tc>
          <w:tcPr>
            <w:tcW w:w="0" w:type="auto"/>
          </w:tcPr>
          <w:p w:rsidR="00BA4010" w:rsidRPr="00936590" w:rsidRDefault="00BA4010" w:rsidP="00AE204F">
            <w:pPr>
              <w:pStyle w:val="a4"/>
              <w:shd w:val="clear" w:color="auto" w:fill="FFFFFF"/>
              <w:spacing w:before="0" w:beforeAutospacing="0" w:after="0" w:afterAutospacing="0"/>
              <w:rPr>
                <w:color w:val="000000"/>
              </w:rPr>
            </w:pPr>
            <w:r w:rsidRPr="00936590">
              <w:rPr>
                <w:color w:val="000000"/>
                <w:shd w:val="clear" w:color="auto" w:fill="FFFFFF"/>
              </w:rPr>
              <w:t>Информирование родителей об организации работы по профессиональному самоопределению. Индивидуальные консультации для родителей выпускников 9-х, 11-х классов.</w:t>
            </w:r>
          </w:p>
        </w:tc>
        <w:tc>
          <w:tcPr>
            <w:tcW w:w="0" w:type="auto"/>
          </w:tcPr>
          <w:p w:rsidR="00BA4010" w:rsidRPr="00936590" w:rsidRDefault="00BA4010" w:rsidP="00856D91">
            <w:pPr>
              <w:jc w:val="center"/>
            </w:pPr>
            <w:r w:rsidRPr="00936590">
              <w:t>Ежегодно</w:t>
            </w:r>
          </w:p>
        </w:tc>
        <w:tc>
          <w:tcPr>
            <w:tcW w:w="0" w:type="auto"/>
          </w:tcPr>
          <w:p w:rsidR="00BA4010" w:rsidRPr="00856D91" w:rsidRDefault="00BA4010" w:rsidP="00856D91">
            <w:pPr>
              <w:pStyle w:val="Default"/>
              <w:jc w:val="center"/>
            </w:pPr>
            <w:r w:rsidRPr="00936590">
              <w:t>Педагог-психолог, классные руководители</w:t>
            </w:r>
          </w:p>
        </w:tc>
      </w:tr>
    </w:tbl>
    <w:p w:rsidR="00991EAE" w:rsidRPr="009C7BE8" w:rsidRDefault="00991EAE" w:rsidP="00991EAE">
      <w:pPr>
        <w:pStyle w:val="Default"/>
        <w:jc w:val="both"/>
        <w:rPr>
          <w:b/>
          <w:sz w:val="28"/>
          <w:szCs w:val="28"/>
        </w:rPr>
      </w:pPr>
    </w:p>
    <w:p w:rsidR="00991EAE" w:rsidRPr="00AE204F" w:rsidRDefault="00BA4010" w:rsidP="00AE204F">
      <w:pPr>
        <w:pStyle w:val="Default"/>
        <w:jc w:val="both"/>
        <w:rPr>
          <w:b/>
          <w:sz w:val="26"/>
          <w:szCs w:val="26"/>
        </w:rPr>
      </w:pPr>
      <w:r>
        <w:rPr>
          <w:b/>
          <w:sz w:val="26"/>
          <w:szCs w:val="26"/>
        </w:rPr>
        <w:t xml:space="preserve">   </w:t>
      </w:r>
      <w:r w:rsidR="00991EAE" w:rsidRPr="00AE204F">
        <w:rPr>
          <w:b/>
          <w:sz w:val="26"/>
          <w:szCs w:val="26"/>
        </w:rPr>
        <w:t>Ожидаемые результаты:</w:t>
      </w:r>
    </w:p>
    <w:p w:rsidR="00991EAE" w:rsidRPr="00AE204F" w:rsidRDefault="00BE07D5" w:rsidP="00BA4010">
      <w:pPr>
        <w:pStyle w:val="a4"/>
        <w:numPr>
          <w:ilvl w:val="0"/>
          <w:numId w:val="16"/>
        </w:numPr>
        <w:shd w:val="clear" w:color="auto" w:fill="FFFFFF"/>
        <w:spacing w:before="0" w:beforeAutospacing="0" w:after="0" w:afterAutospacing="0"/>
        <w:jc w:val="both"/>
        <w:rPr>
          <w:color w:val="000000"/>
          <w:sz w:val="26"/>
          <w:szCs w:val="26"/>
        </w:rPr>
      </w:pPr>
      <w:r>
        <w:rPr>
          <w:sz w:val="26"/>
          <w:szCs w:val="26"/>
        </w:rPr>
        <w:t>Р</w:t>
      </w:r>
      <w:r w:rsidR="00097FA0" w:rsidRPr="00097FA0">
        <w:rPr>
          <w:sz w:val="26"/>
          <w:szCs w:val="26"/>
        </w:rPr>
        <w:t>анн</w:t>
      </w:r>
      <w:r>
        <w:rPr>
          <w:sz w:val="26"/>
          <w:szCs w:val="26"/>
        </w:rPr>
        <w:t>яя</w:t>
      </w:r>
      <w:r w:rsidR="00097FA0" w:rsidRPr="00097FA0">
        <w:rPr>
          <w:sz w:val="26"/>
          <w:szCs w:val="26"/>
        </w:rPr>
        <w:t xml:space="preserve"> профориентаци</w:t>
      </w:r>
      <w:r>
        <w:rPr>
          <w:sz w:val="26"/>
          <w:szCs w:val="26"/>
        </w:rPr>
        <w:t>я</w:t>
      </w:r>
      <w:r w:rsidR="008A692D">
        <w:rPr>
          <w:sz w:val="26"/>
          <w:szCs w:val="26"/>
        </w:rPr>
        <w:t xml:space="preserve"> школьников</w:t>
      </w:r>
      <w:r w:rsidR="00097FA0" w:rsidRPr="00097FA0">
        <w:rPr>
          <w:sz w:val="26"/>
          <w:szCs w:val="26"/>
        </w:rPr>
        <w:t>, которая обеспечивает ознакомление обучающихся 6-11 классов с современными профессиями, позволяет определить профессиональные интересы детей</w:t>
      </w:r>
      <w:r w:rsidR="00AE204F">
        <w:rPr>
          <w:color w:val="000000"/>
          <w:sz w:val="26"/>
          <w:szCs w:val="26"/>
        </w:rPr>
        <w:t>.</w:t>
      </w:r>
    </w:p>
    <w:p w:rsidR="00991EAE" w:rsidRPr="00AE204F" w:rsidRDefault="00AE204F" w:rsidP="00BA4010">
      <w:pPr>
        <w:pStyle w:val="a4"/>
        <w:numPr>
          <w:ilvl w:val="0"/>
          <w:numId w:val="16"/>
        </w:numPr>
        <w:shd w:val="clear" w:color="auto" w:fill="FFFFFF"/>
        <w:spacing w:before="0" w:beforeAutospacing="0" w:after="0" w:afterAutospacing="0"/>
        <w:jc w:val="both"/>
        <w:rPr>
          <w:color w:val="000000"/>
          <w:sz w:val="26"/>
          <w:szCs w:val="26"/>
        </w:rPr>
      </w:pPr>
      <w:r>
        <w:rPr>
          <w:color w:val="000000"/>
          <w:sz w:val="26"/>
          <w:szCs w:val="26"/>
        </w:rPr>
        <w:t>П</w:t>
      </w:r>
      <w:r w:rsidR="00991EAE" w:rsidRPr="00AE204F">
        <w:rPr>
          <w:color w:val="000000"/>
          <w:sz w:val="26"/>
          <w:szCs w:val="26"/>
        </w:rPr>
        <w:t>овышен</w:t>
      </w:r>
      <w:r w:rsidR="008A692D">
        <w:rPr>
          <w:color w:val="000000"/>
          <w:sz w:val="26"/>
          <w:szCs w:val="26"/>
        </w:rPr>
        <w:t>ие</w:t>
      </w:r>
      <w:r w:rsidR="00991EAE" w:rsidRPr="00AE204F">
        <w:rPr>
          <w:color w:val="000000"/>
          <w:sz w:val="26"/>
          <w:szCs w:val="26"/>
        </w:rPr>
        <w:t xml:space="preserve"> интерес</w:t>
      </w:r>
      <w:r w:rsidR="008A692D">
        <w:rPr>
          <w:color w:val="000000"/>
          <w:sz w:val="26"/>
          <w:szCs w:val="26"/>
        </w:rPr>
        <w:t>а</w:t>
      </w:r>
      <w:r w:rsidR="00991EAE" w:rsidRPr="00AE204F">
        <w:rPr>
          <w:color w:val="000000"/>
          <w:sz w:val="26"/>
          <w:szCs w:val="26"/>
        </w:rPr>
        <w:t xml:space="preserve"> </w:t>
      </w:r>
      <w:proofErr w:type="gramStart"/>
      <w:r w:rsidR="00991EAE" w:rsidRPr="00AE204F">
        <w:rPr>
          <w:color w:val="000000"/>
          <w:sz w:val="26"/>
          <w:szCs w:val="26"/>
        </w:rPr>
        <w:t>обучающихся</w:t>
      </w:r>
      <w:proofErr w:type="gramEnd"/>
      <w:r w:rsidR="00991EAE" w:rsidRPr="00AE204F">
        <w:rPr>
          <w:color w:val="000000"/>
          <w:sz w:val="26"/>
          <w:szCs w:val="26"/>
        </w:rPr>
        <w:t xml:space="preserve"> к проблеме осознанного выбора профессии</w:t>
      </w:r>
      <w:r>
        <w:rPr>
          <w:color w:val="000000"/>
          <w:sz w:val="26"/>
          <w:szCs w:val="26"/>
        </w:rPr>
        <w:t>.</w:t>
      </w:r>
    </w:p>
    <w:p w:rsidR="008A692D" w:rsidRDefault="008A692D" w:rsidP="008A692D">
      <w:pPr>
        <w:pStyle w:val="Default"/>
        <w:numPr>
          <w:ilvl w:val="0"/>
          <w:numId w:val="16"/>
        </w:numPr>
        <w:jc w:val="both"/>
        <w:rPr>
          <w:sz w:val="26"/>
          <w:szCs w:val="26"/>
        </w:rPr>
      </w:pPr>
      <w:r>
        <w:rPr>
          <w:sz w:val="26"/>
          <w:szCs w:val="26"/>
        </w:rPr>
        <w:t>Увеличение к 2024 году до 85% учащихся, принимающих участие в открытых уроках «</w:t>
      </w:r>
      <w:proofErr w:type="spellStart"/>
      <w:r>
        <w:rPr>
          <w:sz w:val="26"/>
          <w:szCs w:val="26"/>
        </w:rPr>
        <w:t>Проектория</w:t>
      </w:r>
      <w:proofErr w:type="spellEnd"/>
      <w:r>
        <w:rPr>
          <w:sz w:val="26"/>
          <w:szCs w:val="26"/>
        </w:rPr>
        <w:t>».</w:t>
      </w:r>
    </w:p>
    <w:p w:rsidR="00991EAE" w:rsidRDefault="00E229E5" w:rsidP="00BA4010">
      <w:pPr>
        <w:pStyle w:val="a4"/>
        <w:numPr>
          <w:ilvl w:val="0"/>
          <w:numId w:val="16"/>
        </w:numPr>
        <w:shd w:val="clear" w:color="auto" w:fill="FFFFFF"/>
        <w:spacing w:before="0" w:beforeAutospacing="0" w:after="0" w:afterAutospacing="0"/>
        <w:jc w:val="both"/>
        <w:rPr>
          <w:color w:val="000000"/>
          <w:sz w:val="26"/>
          <w:szCs w:val="26"/>
        </w:rPr>
      </w:pPr>
      <w:r>
        <w:rPr>
          <w:color w:val="000000"/>
          <w:sz w:val="26"/>
          <w:szCs w:val="26"/>
        </w:rPr>
        <w:t xml:space="preserve">Освоение школьниками </w:t>
      </w:r>
      <w:r w:rsidR="00991EAE" w:rsidRPr="00AE204F">
        <w:rPr>
          <w:color w:val="000000"/>
          <w:sz w:val="26"/>
          <w:szCs w:val="26"/>
        </w:rPr>
        <w:t>основны</w:t>
      </w:r>
      <w:r>
        <w:rPr>
          <w:color w:val="000000"/>
          <w:sz w:val="26"/>
          <w:szCs w:val="26"/>
        </w:rPr>
        <w:t>х</w:t>
      </w:r>
      <w:r w:rsidR="00991EAE" w:rsidRPr="00AE204F">
        <w:rPr>
          <w:color w:val="000000"/>
          <w:sz w:val="26"/>
          <w:szCs w:val="26"/>
        </w:rPr>
        <w:t xml:space="preserve"> принцип</w:t>
      </w:r>
      <w:r>
        <w:rPr>
          <w:color w:val="000000"/>
          <w:sz w:val="26"/>
          <w:szCs w:val="26"/>
        </w:rPr>
        <w:t>ов</w:t>
      </w:r>
      <w:r w:rsidR="00991EAE" w:rsidRPr="00AE204F">
        <w:rPr>
          <w:color w:val="000000"/>
          <w:sz w:val="26"/>
          <w:szCs w:val="26"/>
        </w:rPr>
        <w:t xml:space="preserve"> построения профессиональной карьеры и навык</w:t>
      </w:r>
      <w:r>
        <w:rPr>
          <w:color w:val="000000"/>
          <w:sz w:val="26"/>
          <w:szCs w:val="26"/>
        </w:rPr>
        <w:t>ов</w:t>
      </w:r>
      <w:r w:rsidR="00991EAE" w:rsidRPr="00AE204F">
        <w:rPr>
          <w:color w:val="000000"/>
          <w:sz w:val="26"/>
          <w:szCs w:val="26"/>
        </w:rPr>
        <w:t xml:space="preserve"> поведения на рынке труда</w:t>
      </w:r>
      <w:r w:rsidR="00BA4010">
        <w:rPr>
          <w:color w:val="000000"/>
          <w:sz w:val="26"/>
          <w:szCs w:val="26"/>
        </w:rPr>
        <w:t>.</w:t>
      </w:r>
    </w:p>
    <w:p w:rsidR="00E229E5" w:rsidRDefault="00E229E5" w:rsidP="00E229E5">
      <w:pPr>
        <w:pStyle w:val="a4"/>
        <w:numPr>
          <w:ilvl w:val="0"/>
          <w:numId w:val="16"/>
        </w:numPr>
        <w:shd w:val="clear" w:color="auto" w:fill="FFFFFF"/>
        <w:spacing w:before="0" w:beforeAutospacing="0" w:after="0" w:afterAutospacing="0"/>
        <w:jc w:val="both"/>
        <w:rPr>
          <w:color w:val="000000"/>
          <w:sz w:val="26"/>
          <w:szCs w:val="26"/>
        </w:rPr>
      </w:pPr>
      <w:r>
        <w:rPr>
          <w:color w:val="000000"/>
          <w:sz w:val="26"/>
          <w:szCs w:val="26"/>
        </w:rPr>
        <w:t>О</w:t>
      </w:r>
      <w:r w:rsidRPr="00AE204F">
        <w:rPr>
          <w:color w:val="000000"/>
          <w:sz w:val="26"/>
          <w:szCs w:val="26"/>
        </w:rPr>
        <w:t>риент</w:t>
      </w:r>
      <w:r>
        <w:rPr>
          <w:color w:val="000000"/>
          <w:sz w:val="26"/>
          <w:szCs w:val="26"/>
        </w:rPr>
        <w:t>ация</w:t>
      </w:r>
      <w:r w:rsidRPr="00AE204F">
        <w:rPr>
          <w:color w:val="000000"/>
          <w:sz w:val="26"/>
          <w:szCs w:val="26"/>
        </w:rPr>
        <w:t xml:space="preserve"> </w:t>
      </w:r>
      <w:r>
        <w:rPr>
          <w:color w:val="000000"/>
          <w:sz w:val="26"/>
          <w:szCs w:val="26"/>
        </w:rPr>
        <w:t xml:space="preserve">школьников </w:t>
      </w:r>
      <w:r w:rsidRPr="00AE204F">
        <w:rPr>
          <w:color w:val="000000"/>
          <w:sz w:val="26"/>
          <w:szCs w:val="26"/>
        </w:rPr>
        <w:t>на реализацию собственных замыслов в реальных социальных условиях</w:t>
      </w:r>
      <w:r>
        <w:rPr>
          <w:color w:val="000000"/>
          <w:sz w:val="26"/>
          <w:szCs w:val="26"/>
        </w:rPr>
        <w:t>.</w:t>
      </w:r>
    </w:p>
    <w:p w:rsidR="00A00B9C" w:rsidRPr="00AE204F" w:rsidRDefault="00A00B9C" w:rsidP="00E229E5">
      <w:pPr>
        <w:pStyle w:val="a4"/>
        <w:numPr>
          <w:ilvl w:val="0"/>
          <w:numId w:val="16"/>
        </w:numPr>
        <w:shd w:val="clear" w:color="auto" w:fill="FFFFFF"/>
        <w:spacing w:before="0" w:beforeAutospacing="0" w:after="0" w:afterAutospacing="0"/>
        <w:jc w:val="both"/>
        <w:rPr>
          <w:color w:val="000000"/>
          <w:sz w:val="26"/>
          <w:szCs w:val="26"/>
        </w:rPr>
      </w:pPr>
      <w:r>
        <w:rPr>
          <w:color w:val="000000"/>
          <w:sz w:val="26"/>
          <w:szCs w:val="26"/>
        </w:rPr>
        <w:t>Отсутствие неопределившихся после окончания Школы выпускников.</w:t>
      </w:r>
    </w:p>
    <w:p w:rsidR="00E229E5" w:rsidRPr="00AE204F" w:rsidRDefault="00E229E5" w:rsidP="00BA4010">
      <w:pPr>
        <w:pStyle w:val="a4"/>
        <w:numPr>
          <w:ilvl w:val="0"/>
          <w:numId w:val="16"/>
        </w:numPr>
        <w:shd w:val="clear" w:color="auto" w:fill="FFFFFF"/>
        <w:spacing w:before="0" w:beforeAutospacing="0" w:after="0" w:afterAutospacing="0"/>
        <w:jc w:val="both"/>
        <w:rPr>
          <w:color w:val="000000"/>
          <w:sz w:val="26"/>
          <w:szCs w:val="26"/>
        </w:rPr>
      </w:pPr>
      <w:r>
        <w:rPr>
          <w:color w:val="000000"/>
          <w:sz w:val="26"/>
          <w:szCs w:val="26"/>
        </w:rPr>
        <w:t>Повышение финансовой грамотности учащихся.</w:t>
      </w:r>
    </w:p>
    <w:p w:rsidR="00AE204F" w:rsidRPr="00097FA0" w:rsidRDefault="00AE204F" w:rsidP="00097FA0">
      <w:pPr>
        <w:pStyle w:val="ae"/>
        <w:shd w:val="clear" w:color="auto" w:fill="FFFFFF"/>
        <w:ind w:left="360"/>
        <w:jc w:val="both"/>
        <w:rPr>
          <w:color w:val="000000"/>
          <w:sz w:val="26"/>
          <w:szCs w:val="26"/>
        </w:rPr>
      </w:pPr>
    </w:p>
    <w:p w:rsidR="00991EAE" w:rsidRDefault="00B806F8" w:rsidP="002D4D3A">
      <w:pPr>
        <w:pStyle w:val="a4"/>
        <w:shd w:val="clear" w:color="auto" w:fill="FFFFFF"/>
        <w:spacing w:before="0" w:beforeAutospacing="0" w:after="0" w:afterAutospacing="0"/>
        <w:jc w:val="center"/>
        <w:rPr>
          <w:b/>
          <w:color w:val="000000"/>
          <w:sz w:val="28"/>
        </w:rPr>
      </w:pPr>
      <w:r>
        <w:rPr>
          <w:b/>
          <w:color w:val="000000"/>
          <w:sz w:val="28"/>
        </w:rPr>
        <w:t>4.11.</w:t>
      </w:r>
      <w:r w:rsidR="0078422C">
        <w:rPr>
          <w:b/>
          <w:color w:val="000000"/>
          <w:sz w:val="28"/>
        </w:rPr>
        <w:t xml:space="preserve"> Поддержка семейного воспитания</w:t>
      </w:r>
      <w:r w:rsidR="00991EAE" w:rsidRPr="005B7456">
        <w:rPr>
          <w:b/>
          <w:color w:val="000000"/>
          <w:sz w:val="28"/>
        </w:rPr>
        <w:t>.</w:t>
      </w:r>
    </w:p>
    <w:p w:rsidR="002D4D3A" w:rsidRPr="005B7456" w:rsidRDefault="002D4D3A" w:rsidP="002D4D3A">
      <w:pPr>
        <w:pStyle w:val="a4"/>
        <w:shd w:val="clear" w:color="auto" w:fill="FFFFFF"/>
        <w:spacing w:before="0" w:beforeAutospacing="0" w:after="0" w:afterAutospacing="0"/>
        <w:jc w:val="center"/>
        <w:rPr>
          <w:b/>
          <w:color w:val="000000"/>
          <w:sz w:val="28"/>
        </w:rPr>
      </w:pPr>
    </w:p>
    <w:p w:rsidR="00991EAE" w:rsidRPr="002D4D3A" w:rsidRDefault="002D4D3A" w:rsidP="002D4D3A">
      <w:pPr>
        <w:pStyle w:val="a4"/>
        <w:shd w:val="clear" w:color="auto" w:fill="FFFFFF"/>
        <w:spacing w:before="0" w:beforeAutospacing="0" w:after="0" w:afterAutospacing="0"/>
        <w:jc w:val="both"/>
        <w:rPr>
          <w:color w:val="000000"/>
          <w:sz w:val="26"/>
          <w:szCs w:val="26"/>
        </w:rPr>
      </w:pPr>
      <w:r>
        <w:rPr>
          <w:color w:val="000000"/>
          <w:sz w:val="26"/>
          <w:szCs w:val="26"/>
        </w:rPr>
        <w:t xml:space="preserve">   </w:t>
      </w:r>
      <w:r w:rsidR="00991EAE" w:rsidRPr="002D4D3A">
        <w:rPr>
          <w:color w:val="000000"/>
          <w:sz w:val="26"/>
          <w:szCs w:val="26"/>
        </w:rPr>
        <w:t>В современной школе меняется многое: ее структура и содержание учебно-воспитательного процесса, позиция педагогов и учащихся, микроклимат их взаимоотношений, методика и техника урока, подходы к изучению многих учебных предметов и к внешкольной воспитательной работе. Управление школой становится демократичным, а значит, более демократичными становятся  отношения в «педагогическом треугольнике»: учитель – ученик – родитель.</w:t>
      </w:r>
    </w:p>
    <w:p w:rsidR="00991EAE" w:rsidRPr="00B16988" w:rsidRDefault="002D4D3A" w:rsidP="002D4D3A">
      <w:pPr>
        <w:pStyle w:val="14"/>
        <w:spacing w:after="0"/>
        <w:ind w:left="0"/>
        <w:jc w:val="both"/>
        <w:rPr>
          <w:color w:val="auto"/>
          <w:sz w:val="26"/>
          <w:szCs w:val="26"/>
        </w:rPr>
      </w:pPr>
      <w:r w:rsidRPr="00B16988">
        <w:rPr>
          <w:color w:val="auto"/>
          <w:sz w:val="26"/>
          <w:szCs w:val="26"/>
        </w:rPr>
        <w:t xml:space="preserve">   </w:t>
      </w:r>
      <w:r w:rsidR="00991EAE" w:rsidRPr="00B16988">
        <w:rPr>
          <w:color w:val="auto"/>
          <w:sz w:val="26"/>
          <w:szCs w:val="26"/>
        </w:rPr>
        <w:t>В современной школе довольно остро стоит проблема мотивации детей к обучению, к познавательной деятельности. Вс</w:t>
      </w:r>
      <w:r w:rsidR="0078422C" w:rsidRPr="00B16988">
        <w:rPr>
          <w:color w:val="auto"/>
          <w:sz w:val="26"/>
          <w:szCs w:val="26"/>
        </w:rPr>
        <w:t>ё</w:t>
      </w:r>
      <w:r w:rsidR="00991EAE" w:rsidRPr="00B16988">
        <w:rPr>
          <w:color w:val="auto"/>
          <w:sz w:val="26"/>
          <w:szCs w:val="26"/>
        </w:rPr>
        <w:t xml:space="preserve"> яснее становится понимание роли семьи в формировании, поддержании и развитии познавательных интересов ребенка. Поэтому работа с семьей становится важнейшим компонентом учебно-воспитательного процесса школы.</w:t>
      </w:r>
    </w:p>
    <w:p w:rsidR="001515DF" w:rsidRPr="001515DF" w:rsidRDefault="001515DF" w:rsidP="001515DF">
      <w:pPr>
        <w:jc w:val="both"/>
        <w:rPr>
          <w:sz w:val="26"/>
          <w:szCs w:val="26"/>
          <w:bdr w:val="none" w:sz="0" w:space="0" w:color="auto" w:frame="1"/>
        </w:rPr>
      </w:pPr>
      <w:r>
        <w:rPr>
          <w:sz w:val="26"/>
          <w:szCs w:val="26"/>
        </w:rPr>
        <w:t xml:space="preserve">   В</w:t>
      </w:r>
      <w:r w:rsidRPr="00B87964">
        <w:rPr>
          <w:sz w:val="26"/>
          <w:szCs w:val="26"/>
        </w:rPr>
        <w:t xml:space="preserve"> Ненецком автономном округе </w:t>
      </w:r>
      <w:r>
        <w:rPr>
          <w:sz w:val="26"/>
          <w:szCs w:val="26"/>
        </w:rPr>
        <w:t xml:space="preserve">в 2019-2024 годы </w:t>
      </w:r>
      <w:r w:rsidRPr="00B87964">
        <w:rPr>
          <w:sz w:val="26"/>
          <w:szCs w:val="26"/>
        </w:rPr>
        <w:t>реализуется проект «</w:t>
      </w:r>
      <w:r>
        <w:rPr>
          <w:sz w:val="26"/>
          <w:szCs w:val="26"/>
        </w:rPr>
        <w:t>Поддержка семей, имеющих детей</w:t>
      </w:r>
      <w:r w:rsidRPr="00B87964">
        <w:rPr>
          <w:sz w:val="26"/>
          <w:szCs w:val="26"/>
        </w:rPr>
        <w:t>»</w:t>
      </w:r>
      <w:r>
        <w:rPr>
          <w:sz w:val="26"/>
          <w:szCs w:val="26"/>
        </w:rPr>
        <w:t>. Основной его целью является «</w:t>
      </w:r>
      <w:r w:rsidRPr="001515DF">
        <w:rPr>
          <w:sz w:val="26"/>
          <w:szCs w:val="26"/>
          <w:bdr w:val="none" w:sz="0" w:space="0" w:color="auto" w:frame="1"/>
        </w:rPr>
        <w:t xml:space="preserve">создание условий для повышения компетентности родителей обучающихся в вопросах образования и </w:t>
      </w:r>
      <w:r w:rsidRPr="001515DF">
        <w:rPr>
          <w:sz w:val="26"/>
          <w:szCs w:val="26"/>
          <w:bdr w:val="none" w:sz="0" w:space="0" w:color="auto" w:frame="1"/>
        </w:rPr>
        <w:lastRenderedPageBreak/>
        <w:t xml:space="preserve">воспитания </w:t>
      </w:r>
      <w:r>
        <w:rPr>
          <w:sz w:val="26"/>
          <w:szCs w:val="26"/>
          <w:bdr w:val="none" w:sz="0" w:space="0" w:color="auto" w:frame="1"/>
        </w:rPr>
        <w:t>….</w:t>
      </w:r>
      <w:r w:rsidRPr="001515DF">
        <w:rPr>
          <w:sz w:val="26"/>
          <w:szCs w:val="26"/>
          <w:bdr w:val="none" w:sz="0" w:space="0" w:color="auto" w:frame="1"/>
        </w:rPr>
        <w:t xml:space="preserve"> путем предоставления услуг психолого-педагогической, методической и консультативной помощи родителям (законным представителям) детей</w:t>
      </w:r>
      <w:r>
        <w:rPr>
          <w:sz w:val="26"/>
          <w:szCs w:val="26"/>
          <w:bdr w:val="none" w:sz="0" w:space="0" w:color="auto" w:frame="1"/>
        </w:rPr>
        <w:t>….»</w:t>
      </w:r>
      <w:r w:rsidRPr="001515DF">
        <w:rPr>
          <w:sz w:val="26"/>
          <w:szCs w:val="26"/>
          <w:bdr w:val="none" w:sz="0" w:space="0" w:color="auto" w:frame="1"/>
        </w:rPr>
        <w:t xml:space="preserve"> </w:t>
      </w:r>
    </w:p>
    <w:p w:rsidR="001515DF" w:rsidRDefault="001515DF" w:rsidP="001515DF">
      <w:pPr>
        <w:pStyle w:val="14"/>
        <w:spacing w:after="0"/>
        <w:ind w:left="0"/>
        <w:jc w:val="both"/>
        <w:rPr>
          <w:color w:val="auto"/>
          <w:sz w:val="26"/>
          <w:szCs w:val="26"/>
          <w:bdr w:val="none" w:sz="0" w:space="0" w:color="auto" w:frame="1"/>
        </w:rPr>
      </w:pPr>
      <w:r>
        <w:rPr>
          <w:b/>
          <w:color w:val="auto"/>
          <w:sz w:val="26"/>
          <w:szCs w:val="26"/>
          <w:bdr w:val="none" w:sz="0" w:space="0" w:color="auto" w:frame="1"/>
        </w:rPr>
        <w:t xml:space="preserve">   </w:t>
      </w:r>
      <w:r w:rsidR="00991EAE" w:rsidRPr="00106F6A">
        <w:rPr>
          <w:b/>
          <w:color w:val="auto"/>
          <w:sz w:val="26"/>
          <w:szCs w:val="26"/>
          <w:bdr w:val="none" w:sz="0" w:space="0" w:color="auto" w:frame="1"/>
        </w:rPr>
        <w:t>Цель:</w:t>
      </w:r>
      <w:r w:rsidRPr="00106F6A">
        <w:rPr>
          <w:b/>
          <w:color w:val="auto"/>
          <w:sz w:val="26"/>
          <w:szCs w:val="26"/>
          <w:bdr w:val="none" w:sz="0" w:space="0" w:color="auto" w:frame="1"/>
        </w:rPr>
        <w:t xml:space="preserve"> </w:t>
      </w:r>
      <w:r w:rsidR="00EA2214" w:rsidRPr="00106F6A">
        <w:rPr>
          <w:color w:val="auto"/>
          <w:sz w:val="26"/>
          <w:szCs w:val="26"/>
          <w:bdr w:val="none" w:sz="0" w:space="0" w:color="auto" w:frame="1"/>
        </w:rPr>
        <w:t>П</w:t>
      </w:r>
      <w:r w:rsidRPr="00106F6A">
        <w:rPr>
          <w:color w:val="auto"/>
          <w:sz w:val="26"/>
          <w:szCs w:val="26"/>
          <w:bdr w:val="none" w:sz="0" w:space="0" w:color="auto" w:frame="1"/>
        </w:rPr>
        <w:t>овышение компетентности родителей обучающихся в вопросах образования и воспитания</w:t>
      </w:r>
      <w:r w:rsidR="00EA2214">
        <w:rPr>
          <w:color w:val="auto"/>
          <w:sz w:val="26"/>
          <w:szCs w:val="26"/>
          <w:bdr w:val="none" w:sz="0" w:space="0" w:color="auto" w:frame="1"/>
        </w:rPr>
        <w:t>.</w:t>
      </w:r>
    </w:p>
    <w:p w:rsidR="00991EAE" w:rsidRPr="00B16988" w:rsidRDefault="001515DF" w:rsidP="001515DF">
      <w:pPr>
        <w:pStyle w:val="14"/>
        <w:spacing w:after="0"/>
        <w:ind w:left="0"/>
        <w:jc w:val="both"/>
        <w:rPr>
          <w:color w:val="auto"/>
          <w:sz w:val="26"/>
          <w:szCs w:val="26"/>
          <w:bdr w:val="none" w:sz="0" w:space="0" w:color="auto" w:frame="1"/>
        </w:rPr>
      </w:pPr>
      <w:r>
        <w:rPr>
          <w:b/>
          <w:color w:val="auto"/>
          <w:sz w:val="26"/>
          <w:szCs w:val="26"/>
          <w:bdr w:val="none" w:sz="0" w:space="0" w:color="auto" w:frame="1"/>
        </w:rPr>
        <w:t xml:space="preserve">   </w:t>
      </w:r>
      <w:r w:rsidR="00991EAE" w:rsidRPr="00B16988">
        <w:rPr>
          <w:b/>
          <w:color w:val="auto"/>
          <w:sz w:val="26"/>
          <w:szCs w:val="26"/>
          <w:bdr w:val="none" w:sz="0" w:space="0" w:color="auto" w:frame="1"/>
        </w:rPr>
        <w:t>Задачи</w:t>
      </w:r>
      <w:r w:rsidR="00991EAE" w:rsidRPr="00B16988">
        <w:rPr>
          <w:color w:val="auto"/>
          <w:sz w:val="26"/>
          <w:szCs w:val="26"/>
          <w:bdr w:val="none" w:sz="0" w:space="0" w:color="auto" w:frame="1"/>
        </w:rPr>
        <w:t>:</w:t>
      </w:r>
    </w:p>
    <w:p w:rsidR="00991EAE" w:rsidRPr="00B16988" w:rsidRDefault="00991EAE" w:rsidP="002D4D3A">
      <w:pPr>
        <w:pStyle w:val="14"/>
        <w:spacing w:after="0"/>
        <w:ind w:left="0" w:hanging="284"/>
        <w:jc w:val="both"/>
        <w:rPr>
          <w:color w:val="auto"/>
          <w:sz w:val="26"/>
          <w:szCs w:val="26"/>
        </w:rPr>
      </w:pPr>
      <w:r w:rsidRPr="00B16988">
        <w:rPr>
          <w:color w:val="auto"/>
          <w:sz w:val="26"/>
          <w:szCs w:val="26"/>
        </w:rPr>
        <w:t xml:space="preserve">   </w:t>
      </w:r>
      <w:r w:rsidR="001515DF">
        <w:rPr>
          <w:color w:val="auto"/>
          <w:sz w:val="26"/>
          <w:szCs w:val="26"/>
        </w:rPr>
        <w:t xml:space="preserve"> </w:t>
      </w:r>
      <w:r w:rsidR="00B16988">
        <w:rPr>
          <w:color w:val="auto"/>
          <w:sz w:val="26"/>
          <w:szCs w:val="26"/>
        </w:rPr>
        <w:t>1. П</w:t>
      </w:r>
      <w:r w:rsidRPr="00B16988">
        <w:rPr>
          <w:color w:val="auto"/>
          <w:sz w:val="26"/>
          <w:szCs w:val="26"/>
          <w:bdr w:val="none" w:sz="0" w:space="0" w:color="auto" w:frame="1"/>
        </w:rPr>
        <w:t>овышение  педагогической  культуры  родителей,</w:t>
      </w:r>
      <w:r w:rsidR="00EA2214">
        <w:rPr>
          <w:color w:val="auto"/>
          <w:sz w:val="26"/>
          <w:szCs w:val="26"/>
          <w:bdr w:val="none" w:sz="0" w:space="0" w:color="auto" w:frame="1"/>
        </w:rPr>
        <w:t xml:space="preserve"> </w:t>
      </w:r>
      <w:r w:rsidRPr="00B16988">
        <w:rPr>
          <w:color w:val="auto"/>
          <w:sz w:val="26"/>
          <w:szCs w:val="26"/>
          <w:bdr w:val="none" w:sz="0" w:space="0" w:color="auto" w:frame="1"/>
        </w:rPr>
        <w:t>пополнение</w:t>
      </w:r>
      <w:r w:rsidR="00EA2214">
        <w:rPr>
          <w:color w:val="auto"/>
          <w:sz w:val="26"/>
          <w:szCs w:val="26"/>
          <w:bdr w:val="none" w:sz="0" w:space="0" w:color="auto" w:frame="1"/>
        </w:rPr>
        <w:t xml:space="preserve"> </w:t>
      </w:r>
      <w:r w:rsidRPr="00B16988">
        <w:rPr>
          <w:color w:val="auto"/>
          <w:sz w:val="26"/>
          <w:szCs w:val="26"/>
          <w:bdr w:val="none" w:sz="0" w:space="0" w:color="auto" w:frame="1"/>
        </w:rPr>
        <w:t>арсенала</w:t>
      </w:r>
      <w:r w:rsidR="00EA2214">
        <w:rPr>
          <w:color w:val="auto"/>
          <w:sz w:val="26"/>
          <w:szCs w:val="26"/>
          <w:bdr w:val="none" w:sz="0" w:space="0" w:color="auto" w:frame="1"/>
        </w:rPr>
        <w:t xml:space="preserve"> </w:t>
      </w:r>
      <w:r w:rsidRPr="00B16988">
        <w:rPr>
          <w:color w:val="auto"/>
          <w:sz w:val="26"/>
          <w:szCs w:val="26"/>
          <w:bdr w:val="none" w:sz="0" w:space="0" w:color="auto" w:frame="1"/>
        </w:rPr>
        <w:t>их      знаний</w:t>
      </w:r>
      <w:r w:rsidR="00EA2214">
        <w:rPr>
          <w:color w:val="auto"/>
          <w:sz w:val="26"/>
          <w:szCs w:val="26"/>
          <w:bdr w:val="none" w:sz="0" w:space="0" w:color="auto" w:frame="1"/>
        </w:rPr>
        <w:t xml:space="preserve"> </w:t>
      </w:r>
      <w:r w:rsidRPr="00B16988">
        <w:rPr>
          <w:color w:val="auto"/>
          <w:sz w:val="26"/>
          <w:szCs w:val="26"/>
          <w:bdr w:val="none" w:sz="0" w:space="0" w:color="auto" w:frame="1"/>
        </w:rPr>
        <w:t>по вопрос</w:t>
      </w:r>
      <w:r w:rsidR="00B16988">
        <w:rPr>
          <w:color w:val="auto"/>
          <w:sz w:val="26"/>
          <w:szCs w:val="26"/>
          <w:bdr w:val="none" w:sz="0" w:space="0" w:color="auto" w:frame="1"/>
        </w:rPr>
        <w:t>ам</w:t>
      </w:r>
      <w:r w:rsidRPr="00B16988">
        <w:rPr>
          <w:color w:val="auto"/>
          <w:sz w:val="26"/>
          <w:szCs w:val="26"/>
          <w:bdr w:val="none" w:sz="0" w:space="0" w:color="auto" w:frame="1"/>
        </w:rPr>
        <w:t> воспитания</w:t>
      </w:r>
      <w:r w:rsidR="00EA2214">
        <w:rPr>
          <w:color w:val="auto"/>
          <w:sz w:val="26"/>
          <w:szCs w:val="26"/>
          <w:bdr w:val="none" w:sz="0" w:space="0" w:color="auto" w:frame="1"/>
        </w:rPr>
        <w:t xml:space="preserve"> </w:t>
      </w:r>
      <w:r w:rsidRPr="00B16988">
        <w:rPr>
          <w:color w:val="auto"/>
          <w:sz w:val="26"/>
          <w:szCs w:val="26"/>
          <w:bdr w:val="none" w:sz="0" w:space="0" w:color="auto" w:frame="1"/>
        </w:rPr>
        <w:t>реб</w:t>
      </w:r>
      <w:r w:rsidR="00A00FFE">
        <w:rPr>
          <w:color w:val="auto"/>
          <w:sz w:val="26"/>
          <w:szCs w:val="26"/>
          <w:bdr w:val="none" w:sz="0" w:space="0" w:color="auto" w:frame="1"/>
        </w:rPr>
        <w:t>ё</w:t>
      </w:r>
      <w:r w:rsidRPr="00B16988">
        <w:rPr>
          <w:color w:val="auto"/>
          <w:sz w:val="26"/>
          <w:szCs w:val="26"/>
          <w:bdr w:val="none" w:sz="0" w:space="0" w:color="auto" w:frame="1"/>
        </w:rPr>
        <w:t>нка</w:t>
      </w:r>
      <w:r w:rsidR="00EA2214">
        <w:rPr>
          <w:color w:val="auto"/>
          <w:sz w:val="26"/>
          <w:szCs w:val="26"/>
          <w:bdr w:val="none" w:sz="0" w:space="0" w:color="auto" w:frame="1"/>
        </w:rPr>
        <w:t xml:space="preserve"> </w:t>
      </w:r>
      <w:r w:rsidRPr="00B16988">
        <w:rPr>
          <w:color w:val="auto"/>
          <w:sz w:val="26"/>
          <w:szCs w:val="26"/>
          <w:bdr w:val="none" w:sz="0" w:space="0" w:color="auto" w:frame="1"/>
        </w:rPr>
        <w:t>в</w:t>
      </w:r>
      <w:r w:rsidR="00EA2214">
        <w:rPr>
          <w:color w:val="auto"/>
          <w:sz w:val="26"/>
          <w:szCs w:val="26"/>
          <w:bdr w:val="none" w:sz="0" w:space="0" w:color="auto" w:frame="1"/>
        </w:rPr>
        <w:t xml:space="preserve"> </w:t>
      </w:r>
      <w:r w:rsidRPr="00B16988">
        <w:rPr>
          <w:color w:val="auto"/>
          <w:sz w:val="26"/>
          <w:szCs w:val="26"/>
          <w:bdr w:val="none" w:sz="0" w:space="0" w:color="auto" w:frame="1"/>
        </w:rPr>
        <w:t>семье</w:t>
      </w:r>
      <w:r w:rsidR="00EA2214">
        <w:rPr>
          <w:color w:val="auto"/>
          <w:sz w:val="26"/>
          <w:szCs w:val="26"/>
          <w:bdr w:val="none" w:sz="0" w:space="0" w:color="auto" w:frame="1"/>
        </w:rPr>
        <w:t xml:space="preserve"> </w:t>
      </w:r>
      <w:r w:rsidRPr="00B16988">
        <w:rPr>
          <w:color w:val="auto"/>
          <w:sz w:val="26"/>
          <w:szCs w:val="26"/>
          <w:bdr w:val="none" w:sz="0" w:space="0" w:color="auto" w:frame="1"/>
        </w:rPr>
        <w:t>и</w:t>
      </w:r>
      <w:r w:rsidR="00EA2214">
        <w:rPr>
          <w:color w:val="auto"/>
          <w:sz w:val="26"/>
          <w:szCs w:val="26"/>
          <w:bdr w:val="none" w:sz="0" w:space="0" w:color="auto" w:frame="1"/>
        </w:rPr>
        <w:t xml:space="preserve"> </w:t>
      </w:r>
      <w:r w:rsidRPr="00B16988">
        <w:rPr>
          <w:color w:val="auto"/>
          <w:sz w:val="26"/>
          <w:szCs w:val="26"/>
          <w:bdr w:val="none" w:sz="0" w:space="0" w:color="auto" w:frame="1"/>
        </w:rPr>
        <w:t>школе</w:t>
      </w:r>
      <w:r w:rsidR="00B16988">
        <w:rPr>
          <w:color w:val="auto"/>
          <w:sz w:val="26"/>
          <w:szCs w:val="26"/>
          <w:bdr w:val="none" w:sz="0" w:space="0" w:color="auto" w:frame="1"/>
        </w:rPr>
        <w:t>.</w:t>
      </w:r>
    </w:p>
    <w:p w:rsidR="00EA2214" w:rsidRDefault="00B16988" w:rsidP="002D4D3A">
      <w:pPr>
        <w:pStyle w:val="14"/>
        <w:spacing w:after="0"/>
        <w:ind w:left="0"/>
        <w:jc w:val="both"/>
        <w:rPr>
          <w:sz w:val="26"/>
          <w:szCs w:val="26"/>
          <w:bdr w:val="none" w:sz="0" w:space="0" w:color="auto" w:frame="1"/>
        </w:rPr>
      </w:pPr>
      <w:r>
        <w:rPr>
          <w:sz w:val="26"/>
          <w:szCs w:val="26"/>
          <w:bdr w:val="none" w:sz="0" w:space="0" w:color="auto" w:frame="1"/>
        </w:rPr>
        <w:t xml:space="preserve">2. </w:t>
      </w:r>
      <w:r w:rsidR="00EA2214">
        <w:rPr>
          <w:sz w:val="26"/>
          <w:szCs w:val="26"/>
          <w:bdr w:val="none" w:sz="0" w:space="0" w:color="auto" w:frame="1"/>
        </w:rPr>
        <w:t xml:space="preserve">Оказание </w:t>
      </w:r>
      <w:r w:rsidR="00EA2214" w:rsidRPr="00EA2214">
        <w:rPr>
          <w:sz w:val="26"/>
          <w:szCs w:val="26"/>
          <w:bdr w:val="none" w:sz="0" w:space="0" w:color="auto" w:frame="1"/>
        </w:rPr>
        <w:t xml:space="preserve">психолого-педагогической, методической и консультативной помощи родителям </w:t>
      </w:r>
      <w:r w:rsidR="00EA2214">
        <w:rPr>
          <w:sz w:val="26"/>
          <w:szCs w:val="26"/>
          <w:bdr w:val="none" w:sz="0" w:space="0" w:color="auto" w:frame="1"/>
        </w:rPr>
        <w:t>(законным представителям) учащихся.</w:t>
      </w:r>
    </w:p>
    <w:p w:rsidR="00991EAE" w:rsidRPr="002D4D3A" w:rsidRDefault="00EA2214" w:rsidP="002D4D3A">
      <w:pPr>
        <w:pStyle w:val="14"/>
        <w:spacing w:after="0"/>
        <w:ind w:left="0"/>
        <w:jc w:val="both"/>
        <w:rPr>
          <w:sz w:val="26"/>
          <w:szCs w:val="26"/>
        </w:rPr>
      </w:pPr>
      <w:r>
        <w:rPr>
          <w:sz w:val="26"/>
          <w:szCs w:val="26"/>
          <w:bdr w:val="none" w:sz="0" w:space="0" w:color="auto" w:frame="1"/>
        </w:rPr>
        <w:t>3. С</w:t>
      </w:r>
      <w:r w:rsidR="00991EAE" w:rsidRPr="002D4D3A">
        <w:rPr>
          <w:sz w:val="26"/>
          <w:szCs w:val="26"/>
          <w:bdr w:val="none" w:sz="0" w:space="0" w:color="auto" w:frame="1"/>
        </w:rPr>
        <w:t>плочени</w:t>
      </w:r>
      <w:r>
        <w:rPr>
          <w:sz w:val="26"/>
          <w:szCs w:val="26"/>
          <w:bdr w:val="none" w:sz="0" w:space="0" w:color="auto" w:frame="1"/>
        </w:rPr>
        <w:t xml:space="preserve">е классных </w:t>
      </w:r>
      <w:r w:rsidR="00B16988">
        <w:rPr>
          <w:sz w:val="26"/>
          <w:szCs w:val="26"/>
          <w:bdr w:val="none" w:sz="0" w:space="0" w:color="auto" w:frame="1"/>
        </w:rPr>
        <w:t>р</w:t>
      </w:r>
      <w:r w:rsidR="00991EAE" w:rsidRPr="002D4D3A">
        <w:rPr>
          <w:sz w:val="26"/>
          <w:szCs w:val="26"/>
          <w:bdr w:val="none" w:sz="0" w:space="0" w:color="auto" w:frame="1"/>
        </w:rPr>
        <w:t>одительск</w:t>
      </w:r>
      <w:r>
        <w:rPr>
          <w:sz w:val="26"/>
          <w:szCs w:val="26"/>
          <w:bdr w:val="none" w:sz="0" w:space="0" w:color="auto" w:frame="1"/>
        </w:rPr>
        <w:t xml:space="preserve">их </w:t>
      </w:r>
      <w:r w:rsidR="00B16988">
        <w:rPr>
          <w:sz w:val="26"/>
          <w:szCs w:val="26"/>
          <w:bdr w:val="none" w:sz="0" w:space="0" w:color="auto" w:frame="1"/>
        </w:rPr>
        <w:t>к</w:t>
      </w:r>
      <w:r w:rsidR="00991EAE" w:rsidRPr="002D4D3A">
        <w:rPr>
          <w:sz w:val="26"/>
          <w:szCs w:val="26"/>
          <w:bdr w:val="none" w:sz="0" w:space="0" w:color="auto" w:frame="1"/>
        </w:rPr>
        <w:t>оллектив</w:t>
      </w:r>
      <w:r>
        <w:rPr>
          <w:sz w:val="26"/>
          <w:szCs w:val="26"/>
          <w:bdr w:val="none" w:sz="0" w:space="0" w:color="auto" w:frame="1"/>
        </w:rPr>
        <w:t>ов</w:t>
      </w:r>
      <w:r w:rsidR="00991EAE" w:rsidRPr="002D4D3A">
        <w:rPr>
          <w:sz w:val="26"/>
          <w:szCs w:val="26"/>
          <w:bdr w:val="none" w:sz="0" w:space="0" w:color="auto" w:frame="1"/>
        </w:rPr>
        <w:t>,</w:t>
      </w:r>
      <w:r>
        <w:rPr>
          <w:sz w:val="26"/>
          <w:szCs w:val="26"/>
          <w:bdr w:val="none" w:sz="0" w:space="0" w:color="auto" w:frame="1"/>
        </w:rPr>
        <w:t xml:space="preserve"> </w:t>
      </w:r>
      <w:r w:rsidR="00991EAE" w:rsidRPr="002D4D3A">
        <w:rPr>
          <w:sz w:val="26"/>
          <w:szCs w:val="26"/>
          <w:bdr w:val="none" w:sz="0" w:space="0" w:color="auto" w:frame="1"/>
        </w:rPr>
        <w:t>вовлечение  пап  и  мам  в  жизнедеятельность школьного</w:t>
      </w:r>
      <w:r>
        <w:rPr>
          <w:sz w:val="26"/>
          <w:szCs w:val="26"/>
          <w:bdr w:val="none" w:sz="0" w:space="0" w:color="auto" w:frame="1"/>
        </w:rPr>
        <w:t xml:space="preserve"> </w:t>
      </w:r>
      <w:r w:rsidR="00991EAE" w:rsidRPr="002D4D3A">
        <w:rPr>
          <w:sz w:val="26"/>
          <w:szCs w:val="26"/>
          <w:bdr w:val="none" w:sz="0" w:space="0" w:color="auto" w:frame="1"/>
        </w:rPr>
        <w:t>и</w:t>
      </w:r>
      <w:r>
        <w:rPr>
          <w:sz w:val="26"/>
          <w:szCs w:val="26"/>
          <w:bdr w:val="none" w:sz="0" w:space="0" w:color="auto" w:frame="1"/>
        </w:rPr>
        <w:t xml:space="preserve"> </w:t>
      </w:r>
      <w:r w:rsidR="00991EAE" w:rsidRPr="002D4D3A">
        <w:rPr>
          <w:sz w:val="26"/>
          <w:szCs w:val="26"/>
          <w:bdr w:val="none" w:sz="0" w:space="0" w:color="auto" w:frame="1"/>
        </w:rPr>
        <w:t>классного</w:t>
      </w:r>
      <w:r>
        <w:rPr>
          <w:sz w:val="26"/>
          <w:szCs w:val="26"/>
          <w:bdr w:val="none" w:sz="0" w:space="0" w:color="auto" w:frame="1"/>
        </w:rPr>
        <w:t xml:space="preserve"> </w:t>
      </w:r>
      <w:r w:rsidR="00991EAE" w:rsidRPr="002D4D3A">
        <w:rPr>
          <w:sz w:val="26"/>
          <w:szCs w:val="26"/>
          <w:bdr w:val="none" w:sz="0" w:space="0" w:color="auto" w:frame="1"/>
        </w:rPr>
        <w:t>сообщества</w:t>
      </w:r>
      <w:r w:rsidR="00B16988">
        <w:rPr>
          <w:sz w:val="26"/>
          <w:szCs w:val="26"/>
          <w:bdr w:val="none" w:sz="0" w:space="0" w:color="auto" w:frame="1"/>
        </w:rPr>
        <w:t>.</w:t>
      </w:r>
    </w:p>
    <w:p w:rsidR="00991EAE" w:rsidRPr="002D4D3A" w:rsidRDefault="00EA2214" w:rsidP="002D4D3A">
      <w:pPr>
        <w:pStyle w:val="14"/>
        <w:spacing w:after="0"/>
        <w:ind w:left="0"/>
        <w:jc w:val="both"/>
        <w:rPr>
          <w:sz w:val="26"/>
          <w:szCs w:val="26"/>
        </w:rPr>
      </w:pPr>
      <w:r>
        <w:rPr>
          <w:sz w:val="26"/>
          <w:szCs w:val="26"/>
          <w:bdr w:val="none" w:sz="0" w:space="0" w:color="auto" w:frame="1"/>
        </w:rPr>
        <w:t>4</w:t>
      </w:r>
      <w:r w:rsidR="00B16988">
        <w:rPr>
          <w:sz w:val="26"/>
          <w:szCs w:val="26"/>
          <w:bdr w:val="none" w:sz="0" w:space="0" w:color="auto" w:frame="1"/>
        </w:rPr>
        <w:t>. В</w:t>
      </w:r>
      <w:r w:rsidR="00991EAE" w:rsidRPr="002D4D3A">
        <w:rPr>
          <w:sz w:val="26"/>
          <w:szCs w:val="26"/>
          <w:bdr w:val="none" w:sz="0" w:space="0" w:color="auto" w:frame="1"/>
        </w:rPr>
        <w:t>ыработка  коллективных  решений  и  единых  требований  к  воспитанию  детей, интеграция  усилий  семьи  и  педагогов  в  деятельности  по  развитию  личности  ребенка</w:t>
      </w:r>
      <w:r w:rsidR="00B16988">
        <w:rPr>
          <w:sz w:val="26"/>
          <w:szCs w:val="26"/>
          <w:bdr w:val="none" w:sz="0" w:space="0" w:color="auto" w:frame="1"/>
        </w:rPr>
        <w:t>.</w:t>
      </w:r>
    </w:p>
    <w:p w:rsidR="00991EAE" w:rsidRPr="002D4D3A" w:rsidRDefault="00EA2214" w:rsidP="002D4D3A">
      <w:pPr>
        <w:pStyle w:val="14"/>
        <w:spacing w:after="0"/>
        <w:ind w:left="0"/>
        <w:jc w:val="both"/>
        <w:rPr>
          <w:sz w:val="26"/>
          <w:szCs w:val="26"/>
        </w:rPr>
      </w:pPr>
      <w:r>
        <w:rPr>
          <w:sz w:val="26"/>
          <w:szCs w:val="26"/>
          <w:bdr w:val="none" w:sz="0" w:space="0" w:color="auto" w:frame="1"/>
        </w:rPr>
        <w:t>5</w:t>
      </w:r>
      <w:r w:rsidR="00B16988">
        <w:rPr>
          <w:sz w:val="26"/>
          <w:szCs w:val="26"/>
          <w:bdr w:val="none" w:sz="0" w:space="0" w:color="auto" w:frame="1"/>
        </w:rPr>
        <w:t>. П</w:t>
      </w:r>
      <w:r w:rsidR="00991EAE" w:rsidRPr="002D4D3A">
        <w:rPr>
          <w:sz w:val="26"/>
          <w:szCs w:val="26"/>
          <w:bdr w:val="none" w:sz="0" w:space="0" w:color="auto" w:frame="1"/>
        </w:rPr>
        <w:t>ропаганда  опыта  успешного  семейного  воспитания, профилактики  неверных  действий  по  отношению  к  своему  сыну  или  дочери  со  стороны  родителей.</w:t>
      </w:r>
    </w:p>
    <w:p w:rsidR="00991EAE" w:rsidRPr="002D4D3A" w:rsidRDefault="00EA2214" w:rsidP="002D4D3A">
      <w:pPr>
        <w:pStyle w:val="14"/>
        <w:spacing w:after="0"/>
        <w:ind w:left="0"/>
        <w:jc w:val="both"/>
        <w:rPr>
          <w:sz w:val="26"/>
          <w:szCs w:val="26"/>
          <w:bdr w:val="none" w:sz="0" w:space="0" w:color="auto" w:frame="1"/>
        </w:rPr>
      </w:pPr>
      <w:r>
        <w:rPr>
          <w:sz w:val="26"/>
          <w:szCs w:val="26"/>
          <w:bdr w:val="none" w:sz="0" w:space="0" w:color="auto" w:frame="1"/>
        </w:rPr>
        <w:t>6</w:t>
      </w:r>
      <w:r w:rsidR="00B16988">
        <w:rPr>
          <w:sz w:val="26"/>
          <w:szCs w:val="26"/>
          <w:bdr w:val="none" w:sz="0" w:space="0" w:color="auto" w:frame="1"/>
        </w:rPr>
        <w:t>. С</w:t>
      </w:r>
      <w:r w:rsidR="00991EAE" w:rsidRPr="002D4D3A">
        <w:rPr>
          <w:sz w:val="26"/>
          <w:szCs w:val="26"/>
          <w:bdr w:val="none" w:sz="0" w:space="0" w:color="auto" w:frame="1"/>
        </w:rPr>
        <w:t xml:space="preserve">оздание благоприятной атмосферы общения, направленной на преодоление  конфликтных ситуаций в процессе воспитания учащихся в системе «учитель – ученик </w:t>
      </w:r>
      <w:r w:rsidR="00A24388" w:rsidRPr="002D4D3A">
        <w:rPr>
          <w:sz w:val="26"/>
          <w:szCs w:val="26"/>
          <w:bdr w:val="none" w:sz="0" w:space="0" w:color="auto" w:frame="1"/>
        </w:rPr>
        <w:t>–</w:t>
      </w:r>
      <w:r w:rsidR="00991EAE" w:rsidRPr="002D4D3A">
        <w:rPr>
          <w:sz w:val="26"/>
          <w:szCs w:val="26"/>
          <w:bdr w:val="none" w:sz="0" w:space="0" w:color="auto" w:frame="1"/>
        </w:rPr>
        <w:t>  родитель».</w:t>
      </w:r>
    </w:p>
    <w:p w:rsidR="000C0674" w:rsidRPr="002D4D3A" w:rsidRDefault="000C0674" w:rsidP="002D4D3A">
      <w:pPr>
        <w:pStyle w:val="14"/>
        <w:spacing w:after="0"/>
        <w:ind w:left="0"/>
        <w:jc w:val="both"/>
        <w:rPr>
          <w:sz w:val="26"/>
          <w:szCs w:val="26"/>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
        <w:gridCol w:w="631"/>
        <w:gridCol w:w="4439"/>
        <w:gridCol w:w="2106"/>
        <w:gridCol w:w="37"/>
        <w:gridCol w:w="2497"/>
      </w:tblGrid>
      <w:tr w:rsidR="00A00FFE" w:rsidRPr="00747C15" w:rsidTr="00A00FFE">
        <w:tc>
          <w:tcPr>
            <w:tcW w:w="648" w:type="dxa"/>
            <w:gridSpan w:val="2"/>
          </w:tcPr>
          <w:p w:rsidR="00991EAE" w:rsidRPr="00747C15" w:rsidRDefault="00991EAE" w:rsidP="000C0674">
            <w:pPr>
              <w:pStyle w:val="Default"/>
              <w:shd w:val="clear" w:color="auto" w:fill="FFFFFF"/>
              <w:jc w:val="center"/>
            </w:pPr>
            <w:r w:rsidRPr="00747C15">
              <w:t xml:space="preserve">№ </w:t>
            </w:r>
            <w:proofErr w:type="spellStart"/>
            <w:proofErr w:type="gramStart"/>
            <w:r w:rsidRPr="00747C15">
              <w:t>п</w:t>
            </w:r>
            <w:proofErr w:type="spellEnd"/>
            <w:proofErr w:type="gramEnd"/>
            <w:r w:rsidRPr="00747C15">
              <w:t>/</w:t>
            </w:r>
            <w:proofErr w:type="spellStart"/>
            <w:r w:rsidRPr="00747C15">
              <w:t>п</w:t>
            </w:r>
            <w:proofErr w:type="spellEnd"/>
          </w:p>
        </w:tc>
        <w:tc>
          <w:tcPr>
            <w:tcW w:w="4439" w:type="dxa"/>
          </w:tcPr>
          <w:p w:rsidR="00991EAE" w:rsidRPr="00747C15" w:rsidRDefault="00991EAE" w:rsidP="00B36007">
            <w:pPr>
              <w:pStyle w:val="Default"/>
              <w:shd w:val="clear" w:color="auto" w:fill="FFFFFF"/>
              <w:jc w:val="center"/>
            </w:pPr>
            <w:r w:rsidRPr="00747C15">
              <w:t>Мероприятия</w:t>
            </w:r>
          </w:p>
        </w:tc>
        <w:tc>
          <w:tcPr>
            <w:tcW w:w="2143" w:type="dxa"/>
            <w:gridSpan w:val="2"/>
          </w:tcPr>
          <w:p w:rsidR="00991EAE" w:rsidRPr="00747C15" w:rsidRDefault="00991EAE" w:rsidP="00A24388">
            <w:pPr>
              <w:pStyle w:val="Default"/>
              <w:shd w:val="clear" w:color="auto" w:fill="FFFFFF"/>
              <w:jc w:val="center"/>
            </w:pPr>
            <w:r w:rsidRPr="00747C15">
              <w:t>Сроки</w:t>
            </w:r>
          </w:p>
        </w:tc>
        <w:tc>
          <w:tcPr>
            <w:tcW w:w="2497" w:type="dxa"/>
          </w:tcPr>
          <w:p w:rsidR="00991EAE" w:rsidRPr="00747C15" w:rsidRDefault="00991EAE" w:rsidP="00A24388">
            <w:pPr>
              <w:pStyle w:val="Default"/>
              <w:shd w:val="clear" w:color="auto" w:fill="FFFFFF"/>
              <w:jc w:val="center"/>
            </w:pPr>
            <w:r w:rsidRPr="00747C15">
              <w:t>Ответственные</w:t>
            </w:r>
          </w:p>
        </w:tc>
      </w:tr>
      <w:tr w:rsidR="00A00FFE" w:rsidRPr="00747C15" w:rsidTr="00A00FFE">
        <w:tc>
          <w:tcPr>
            <w:tcW w:w="648" w:type="dxa"/>
            <w:gridSpan w:val="2"/>
          </w:tcPr>
          <w:p w:rsidR="00991EAE" w:rsidRPr="00747C15" w:rsidRDefault="00991EAE" w:rsidP="00A24388">
            <w:pPr>
              <w:pStyle w:val="Default"/>
              <w:shd w:val="clear" w:color="auto" w:fill="FFFFFF"/>
              <w:jc w:val="center"/>
            </w:pPr>
            <w:r w:rsidRPr="00747C15">
              <w:t>1</w:t>
            </w:r>
            <w:r w:rsidR="00E50498">
              <w:t>.</w:t>
            </w:r>
          </w:p>
        </w:tc>
        <w:tc>
          <w:tcPr>
            <w:tcW w:w="4439" w:type="dxa"/>
          </w:tcPr>
          <w:p w:rsidR="00991EAE" w:rsidRPr="000850AE" w:rsidRDefault="00991EAE" w:rsidP="00106F6A">
            <w:pPr>
              <w:pStyle w:val="Default"/>
              <w:shd w:val="clear" w:color="auto" w:fill="FFFFFF"/>
            </w:pPr>
            <w:r w:rsidRPr="00106F6A">
              <w:t>Составление социальных паспортов классов, школы</w:t>
            </w:r>
            <w:r w:rsidR="00106F6A">
              <w:t>.</w:t>
            </w:r>
            <w:r w:rsidRPr="000850AE">
              <w:rPr>
                <w:shd w:val="clear" w:color="auto" w:fill="F7F7F7"/>
              </w:rPr>
              <w:t xml:space="preserve"> </w:t>
            </w:r>
          </w:p>
        </w:tc>
        <w:tc>
          <w:tcPr>
            <w:tcW w:w="2143" w:type="dxa"/>
            <w:gridSpan w:val="2"/>
          </w:tcPr>
          <w:p w:rsidR="00991EAE" w:rsidRPr="00747C15" w:rsidRDefault="00A24388" w:rsidP="00A24388">
            <w:pPr>
              <w:pStyle w:val="Default"/>
              <w:shd w:val="clear" w:color="auto" w:fill="FFFFFF"/>
              <w:jc w:val="center"/>
            </w:pPr>
            <w:r>
              <w:t>Ежегодно</w:t>
            </w:r>
          </w:p>
        </w:tc>
        <w:tc>
          <w:tcPr>
            <w:tcW w:w="2497" w:type="dxa"/>
          </w:tcPr>
          <w:p w:rsidR="00991EAE" w:rsidRPr="00747C15" w:rsidRDefault="00991EAE" w:rsidP="00A24388">
            <w:pPr>
              <w:pStyle w:val="Default"/>
              <w:shd w:val="clear" w:color="auto" w:fill="FFFFFF"/>
              <w:jc w:val="center"/>
            </w:pPr>
            <w:r>
              <w:t>Социальный педагог</w:t>
            </w:r>
          </w:p>
        </w:tc>
      </w:tr>
      <w:tr w:rsidR="00A00FFE" w:rsidRPr="00747C15" w:rsidTr="00A00FFE">
        <w:tc>
          <w:tcPr>
            <w:tcW w:w="648" w:type="dxa"/>
            <w:gridSpan w:val="2"/>
          </w:tcPr>
          <w:p w:rsidR="00991EAE" w:rsidRPr="00747C15" w:rsidRDefault="00991EAE" w:rsidP="00A24388">
            <w:pPr>
              <w:pStyle w:val="Default"/>
              <w:shd w:val="clear" w:color="auto" w:fill="FFFFFF"/>
              <w:jc w:val="center"/>
            </w:pPr>
            <w:r>
              <w:t>2</w:t>
            </w:r>
            <w:r w:rsidR="00E50498">
              <w:t>.</w:t>
            </w:r>
          </w:p>
        </w:tc>
        <w:tc>
          <w:tcPr>
            <w:tcW w:w="4439" w:type="dxa"/>
          </w:tcPr>
          <w:p w:rsidR="00991EAE" w:rsidRPr="000850AE" w:rsidRDefault="00991EAE" w:rsidP="00A24388">
            <w:pPr>
              <w:pStyle w:val="Default"/>
              <w:shd w:val="clear" w:color="auto" w:fill="FFFFFF"/>
              <w:rPr>
                <w:shd w:val="clear" w:color="auto" w:fill="FFFFFF"/>
              </w:rPr>
            </w:pPr>
            <w:r w:rsidRPr="00106F6A">
              <w:t xml:space="preserve">Разработка методических материалов для классных руководителей </w:t>
            </w:r>
            <w:r w:rsidR="00A24388" w:rsidRPr="00106F6A">
              <w:t>и воспитателей интерната по работе с семьё</w:t>
            </w:r>
            <w:r w:rsidRPr="00106F6A">
              <w:t>й.</w:t>
            </w:r>
            <w:r w:rsidR="00A24388" w:rsidRPr="00106F6A">
              <w:t xml:space="preserve"> Обновление </w:t>
            </w:r>
            <w:r w:rsidRPr="00106F6A">
              <w:t xml:space="preserve">информационного </w:t>
            </w:r>
            <w:r w:rsidR="00A24388" w:rsidRPr="00106F6A">
              <w:t xml:space="preserve">стенда </w:t>
            </w:r>
            <w:r w:rsidRPr="00106F6A">
              <w:t>«Для вас, Родители»</w:t>
            </w:r>
            <w:r w:rsidR="00A24388" w:rsidRPr="00106F6A">
              <w:t xml:space="preserve"> в школе и в интернате.</w:t>
            </w:r>
          </w:p>
        </w:tc>
        <w:tc>
          <w:tcPr>
            <w:tcW w:w="2143" w:type="dxa"/>
            <w:gridSpan w:val="2"/>
          </w:tcPr>
          <w:p w:rsidR="00991EAE" w:rsidRPr="00747C15" w:rsidRDefault="00A24388" w:rsidP="00A24388">
            <w:pPr>
              <w:pStyle w:val="Default"/>
              <w:shd w:val="clear" w:color="auto" w:fill="FFFFFF"/>
              <w:jc w:val="center"/>
            </w:pPr>
            <w:r>
              <w:t>2019-2020 год, далее постоянно</w:t>
            </w:r>
          </w:p>
        </w:tc>
        <w:tc>
          <w:tcPr>
            <w:tcW w:w="2497" w:type="dxa"/>
          </w:tcPr>
          <w:p w:rsidR="00991EAE" w:rsidRPr="00747C15" w:rsidRDefault="00991EAE" w:rsidP="00A24388">
            <w:pPr>
              <w:pStyle w:val="Default"/>
              <w:shd w:val="clear" w:color="auto" w:fill="FFFFFF"/>
              <w:jc w:val="center"/>
            </w:pPr>
            <w:r>
              <w:t>Социальный педагог</w:t>
            </w:r>
          </w:p>
        </w:tc>
      </w:tr>
      <w:tr w:rsidR="00A00FFE" w:rsidRPr="00747C15" w:rsidTr="00A00FFE">
        <w:tc>
          <w:tcPr>
            <w:tcW w:w="648" w:type="dxa"/>
            <w:gridSpan w:val="2"/>
          </w:tcPr>
          <w:p w:rsidR="00991EAE" w:rsidRPr="00747C15" w:rsidRDefault="00991EAE" w:rsidP="00A24388">
            <w:pPr>
              <w:pStyle w:val="Default"/>
              <w:shd w:val="clear" w:color="auto" w:fill="FFFFFF"/>
              <w:jc w:val="center"/>
            </w:pPr>
            <w:r>
              <w:t>3</w:t>
            </w:r>
            <w:r w:rsidR="00E50498">
              <w:t>.</w:t>
            </w:r>
          </w:p>
        </w:tc>
        <w:tc>
          <w:tcPr>
            <w:tcW w:w="4439" w:type="dxa"/>
            <w:shd w:val="clear" w:color="auto" w:fill="FFFFFF"/>
          </w:tcPr>
          <w:p w:rsidR="00991EAE" w:rsidRPr="00106F6A" w:rsidRDefault="00991EAE" w:rsidP="00B36007">
            <w:pPr>
              <w:pStyle w:val="Default"/>
              <w:shd w:val="clear" w:color="auto" w:fill="FFFFFF"/>
            </w:pPr>
            <w:r w:rsidRPr="00106F6A">
              <w:t xml:space="preserve">Своевременное  информирование отдела соцзащиты по оказанию адресной помощи детям из многодетных, неполных, малообеспеченных семей, семей, где есть дети-инвалиды, опекаемые и </w:t>
            </w:r>
            <w:proofErr w:type="spellStart"/>
            <w:proofErr w:type="gramStart"/>
            <w:r w:rsidRPr="00106F6A">
              <w:t>др</w:t>
            </w:r>
            <w:proofErr w:type="spellEnd"/>
            <w:proofErr w:type="gramEnd"/>
          </w:p>
        </w:tc>
        <w:tc>
          <w:tcPr>
            <w:tcW w:w="2143" w:type="dxa"/>
            <w:gridSpan w:val="2"/>
          </w:tcPr>
          <w:p w:rsidR="00991EAE" w:rsidRPr="00747C15" w:rsidRDefault="00A24388" w:rsidP="00A24388">
            <w:pPr>
              <w:pStyle w:val="Default"/>
              <w:shd w:val="clear" w:color="auto" w:fill="FFFFFF"/>
              <w:jc w:val="center"/>
            </w:pPr>
            <w:r>
              <w:t>По мере необходимости</w:t>
            </w:r>
          </w:p>
        </w:tc>
        <w:tc>
          <w:tcPr>
            <w:tcW w:w="2497" w:type="dxa"/>
          </w:tcPr>
          <w:p w:rsidR="00991EAE" w:rsidRPr="00747C15" w:rsidRDefault="00991EAE" w:rsidP="00A24388">
            <w:pPr>
              <w:pStyle w:val="Default"/>
              <w:shd w:val="clear" w:color="auto" w:fill="FFFFFF"/>
              <w:jc w:val="center"/>
            </w:pPr>
            <w:r>
              <w:t>Социальный педагог</w:t>
            </w:r>
          </w:p>
        </w:tc>
      </w:tr>
      <w:tr w:rsidR="00E50498" w:rsidRPr="00E50498" w:rsidTr="00C04B92">
        <w:tc>
          <w:tcPr>
            <w:tcW w:w="648" w:type="dxa"/>
            <w:gridSpan w:val="2"/>
          </w:tcPr>
          <w:p w:rsidR="00E50498" w:rsidRPr="00E50498" w:rsidRDefault="00E50498" w:rsidP="00C04B92">
            <w:pPr>
              <w:pStyle w:val="Default"/>
              <w:shd w:val="clear" w:color="auto" w:fill="FFFFFF"/>
              <w:jc w:val="center"/>
            </w:pPr>
            <w:r w:rsidRPr="00E50498">
              <w:t>4</w:t>
            </w:r>
            <w:r>
              <w:t>.</w:t>
            </w:r>
          </w:p>
        </w:tc>
        <w:tc>
          <w:tcPr>
            <w:tcW w:w="4439" w:type="dxa"/>
          </w:tcPr>
          <w:p w:rsidR="00E50498" w:rsidRPr="00106F6A" w:rsidRDefault="00E50498" w:rsidP="00E50498">
            <w:pPr>
              <w:pStyle w:val="Default"/>
              <w:shd w:val="clear" w:color="auto" w:fill="FFFFFF"/>
            </w:pPr>
            <w:r w:rsidRPr="00106F6A">
              <w:rPr>
                <w:bdr w:val="none" w:sz="0" w:space="0" w:color="auto" w:frame="1"/>
              </w:rPr>
              <w:t>Организация встреч с родителями учащихся для оказания им психолого-педагогической, методической и консультативной помощи</w:t>
            </w:r>
          </w:p>
        </w:tc>
        <w:tc>
          <w:tcPr>
            <w:tcW w:w="2143" w:type="dxa"/>
            <w:gridSpan w:val="2"/>
          </w:tcPr>
          <w:p w:rsidR="00E50498" w:rsidRPr="00E50498" w:rsidRDefault="00E50498" w:rsidP="00C04B92">
            <w:pPr>
              <w:pStyle w:val="Default"/>
              <w:shd w:val="clear" w:color="auto" w:fill="FFFFFF"/>
              <w:jc w:val="center"/>
            </w:pPr>
            <w:r w:rsidRPr="00E50498">
              <w:t>Ежегодно</w:t>
            </w:r>
          </w:p>
        </w:tc>
        <w:tc>
          <w:tcPr>
            <w:tcW w:w="2497" w:type="dxa"/>
          </w:tcPr>
          <w:p w:rsidR="00E50498" w:rsidRPr="00E50498" w:rsidRDefault="00E50498" w:rsidP="00C04B92">
            <w:pPr>
              <w:pStyle w:val="Default"/>
              <w:shd w:val="clear" w:color="auto" w:fill="FFFFFF"/>
              <w:jc w:val="center"/>
            </w:pPr>
            <w:r w:rsidRPr="00E50498">
              <w:t>Социальный педагог, педагог-психолог, классные руководители</w:t>
            </w:r>
          </w:p>
        </w:tc>
      </w:tr>
      <w:tr w:rsidR="00E50498" w:rsidRPr="00747C15" w:rsidTr="00E50498">
        <w:tc>
          <w:tcPr>
            <w:tcW w:w="648" w:type="dxa"/>
            <w:gridSpan w:val="2"/>
          </w:tcPr>
          <w:p w:rsidR="00E50498" w:rsidRPr="00B66864" w:rsidRDefault="00E50498" w:rsidP="00C04B92">
            <w:pPr>
              <w:pStyle w:val="Default"/>
              <w:shd w:val="clear" w:color="auto" w:fill="FFFFFF"/>
              <w:jc w:val="center"/>
            </w:pPr>
            <w:r>
              <w:t>5.</w:t>
            </w:r>
          </w:p>
        </w:tc>
        <w:tc>
          <w:tcPr>
            <w:tcW w:w="4439" w:type="dxa"/>
            <w:tcBorders>
              <w:bottom w:val="single" w:sz="4" w:space="0" w:color="auto"/>
            </w:tcBorders>
          </w:tcPr>
          <w:p w:rsidR="00E50498" w:rsidRPr="00106F6A" w:rsidRDefault="00106F6A" w:rsidP="00106F6A">
            <w:pPr>
              <w:pStyle w:val="Default"/>
              <w:shd w:val="clear" w:color="auto" w:fill="FFFFFF"/>
            </w:pPr>
            <w:r>
              <w:t>Организация работы</w:t>
            </w:r>
            <w:r w:rsidR="00E50498" w:rsidRPr="00106F6A">
              <w:t xml:space="preserve"> </w:t>
            </w:r>
            <w:r>
              <w:t>в</w:t>
            </w:r>
            <w:r w:rsidRPr="00106F6A">
              <w:t xml:space="preserve"> Школ</w:t>
            </w:r>
            <w:r>
              <w:t>е</w:t>
            </w:r>
            <w:r w:rsidRPr="00106F6A">
              <w:t xml:space="preserve"> </w:t>
            </w:r>
            <w:r w:rsidR="00E50498" w:rsidRPr="00106F6A">
              <w:t xml:space="preserve">выездного консультационного пункта для родителей детей с ОВЗ </w:t>
            </w:r>
          </w:p>
        </w:tc>
        <w:tc>
          <w:tcPr>
            <w:tcW w:w="2143" w:type="dxa"/>
            <w:gridSpan w:val="2"/>
          </w:tcPr>
          <w:p w:rsidR="00E50498" w:rsidRPr="00747C15" w:rsidRDefault="00E50498" w:rsidP="00106F6A">
            <w:pPr>
              <w:pStyle w:val="Default"/>
              <w:shd w:val="clear" w:color="auto" w:fill="FFFFFF"/>
              <w:jc w:val="center"/>
            </w:pPr>
            <w:r>
              <w:t>202</w:t>
            </w:r>
            <w:r w:rsidR="00106F6A">
              <w:t>2</w:t>
            </w:r>
            <w:r>
              <w:t>-202</w:t>
            </w:r>
            <w:r w:rsidR="00106F6A">
              <w:t>3</w:t>
            </w:r>
            <w:r>
              <w:t xml:space="preserve"> год </w:t>
            </w:r>
          </w:p>
        </w:tc>
        <w:tc>
          <w:tcPr>
            <w:tcW w:w="2497" w:type="dxa"/>
          </w:tcPr>
          <w:p w:rsidR="00E50498" w:rsidRPr="00747C15" w:rsidRDefault="00E50498" w:rsidP="00E50498">
            <w:pPr>
              <w:pStyle w:val="Default"/>
              <w:shd w:val="clear" w:color="auto" w:fill="FFFFFF"/>
              <w:jc w:val="center"/>
            </w:pPr>
            <w:r>
              <w:t>Директор</w:t>
            </w:r>
            <w:r w:rsidRPr="00747C15">
              <w:t>, соц</w:t>
            </w:r>
            <w:r>
              <w:t xml:space="preserve">иальный </w:t>
            </w:r>
            <w:r w:rsidRPr="00747C15">
              <w:t>педагог</w:t>
            </w:r>
          </w:p>
        </w:tc>
      </w:tr>
      <w:tr w:rsidR="00E50498" w:rsidRPr="00747C15" w:rsidTr="00E50498">
        <w:tc>
          <w:tcPr>
            <w:tcW w:w="648" w:type="dxa"/>
            <w:gridSpan w:val="2"/>
          </w:tcPr>
          <w:p w:rsidR="00E50498" w:rsidRDefault="00E50498" w:rsidP="00C04B92">
            <w:pPr>
              <w:pStyle w:val="Default"/>
              <w:shd w:val="clear" w:color="auto" w:fill="FFFFFF"/>
              <w:jc w:val="center"/>
            </w:pPr>
            <w:r>
              <w:t>6.</w:t>
            </w:r>
          </w:p>
        </w:tc>
        <w:tc>
          <w:tcPr>
            <w:tcW w:w="4439" w:type="dxa"/>
            <w:shd w:val="clear" w:color="auto" w:fill="auto"/>
          </w:tcPr>
          <w:p w:rsidR="00E50498" w:rsidRPr="00106F6A" w:rsidRDefault="00E50498" w:rsidP="00B36007">
            <w:pPr>
              <w:pStyle w:val="Default"/>
              <w:shd w:val="clear" w:color="auto" w:fill="FFFFFF"/>
            </w:pPr>
            <w:r w:rsidRPr="00106F6A">
              <w:t>Организация системы поощрения родителей, оказывающих помощь школе в организации учебно-воспитательной работы, хорошо воспитывающих детей</w:t>
            </w:r>
          </w:p>
        </w:tc>
        <w:tc>
          <w:tcPr>
            <w:tcW w:w="2143" w:type="dxa"/>
            <w:gridSpan w:val="2"/>
          </w:tcPr>
          <w:p w:rsidR="00E50498" w:rsidRPr="00747C15" w:rsidRDefault="00E50498" w:rsidP="00A24388">
            <w:pPr>
              <w:pStyle w:val="Default"/>
              <w:shd w:val="clear" w:color="auto" w:fill="FFFFFF"/>
              <w:jc w:val="center"/>
            </w:pPr>
            <w:r>
              <w:t>В течение всего периода</w:t>
            </w:r>
          </w:p>
        </w:tc>
        <w:tc>
          <w:tcPr>
            <w:tcW w:w="2497" w:type="dxa"/>
          </w:tcPr>
          <w:p w:rsidR="00E50498" w:rsidRPr="00747C15" w:rsidRDefault="00E50498" w:rsidP="00A24388">
            <w:pPr>
              <w:pStyle w:val="Default"/>
              <w:shd w:val="clear" w:color="auto" w:fill="FFFFFF"/>
              <w:jc w:val="center"/>
            </w:pPr>
            <w:r w:rsidRPr="00747C15">
              <w:t>Зам</w:t>
            </w:r>
            <w:proofErr w:type="gramStart"/>
            <w:r w:rsidRPr="00747C15">
              <w:t>.д</w:t>
            </w:r>
            <w:proofErr w:type="gramEnd"/>
            <w:r w:rsidRPr="00747C15">
              <w:t>иректора по ВР, соц.педагог</w:t>
            </w:r>
          </w:p>
        </w:tc>
      </w:tr>
      <w:tr w:rsidR="00E50498" w:rsidRPr="00B66864" w:rsidTr="00A00FFE">
        <w:tc>
          <w:tcPr>
            <w:tcW w:w="648" w:type="dxa"/>
            <w:gridSpan w:val="2"/>
          </w:tcPr>
          <w:p w:rsidR="00E50498" w:rsidRPr="00B66864" w:rsidRDefault="00E50498" w:rsidP="00C04B92">
            <w:pPr>
              <w:pStyle w:val="Default"/>
              <w:shd w:val="clear" w:color="auto" w:fill="FFFFFF"/>
              <w:jc w:val="center"/>
            </w:pPr>
            <w:r>
              <w:t>7.</w:t>
            </w:r>
          </w:p>
        </w:tc>
        <w:tc>
          <w:tcPr>
            <w:tcW w:w="4439" w:type="dxa"/>
            <w:shd w:val="clear" w:color="auto" w:fill="FFFFFF"/>
          </w:tcPr>
          <w:p w:rsidR="00E50498" w:rsidRPr="00106F6A" w:rsidRDefault="00E50498" w:rsidP="00A24388">
            <w:pPr>
              <w:pStyle w:val="Default"/>
              <w:shd w:val="clear" w:color="auto" w:fill="FFFFFF"/>
            </w:pPr>
            <w:r w:rsidRPr="00106F6A">
              <w:t>Помощь родителям в организации летней занятости детей,  приём на летнюю тематическую площадку</w:t>
            </w:r>
          </w:p>
        </w:tc>
        <w:tc>
          <w:tcPr>
            <w:tcW w:w="2143" w:type="dxa"/>
            <w:gridSpan w:val="2"/>
          </w:tcPr>
          <w:p w:rsidR="00E50498" w:rsidRPr="00B66864" w:rsidRDefault="00E50498" w:rsidP="00A24388">
            <w:pPr>
              <w:pStyle w:val="Default"/>
              <w:shd w:val="clear" w:color="auto" w:fill="FFFFFF"/>
              <w:jc w:val="center"/>
            </w:pPr>
            <w:r>
              <w:t xml:space="preserve">2019-2024 </w:t>
            </w:r>
            <w:proofErr w:type="spellStart"/>
            <w:proofErr w:type="gramStart"/>
            <w:r>
              <w:t>гг</w:t>
            </w:r>
            <w:proofErr w:type="spellEnd"/>
            <w:proofErr w:type="gramEnd"/>
          </w:p>
        </w:tc>
        <w:tc>
          <w:tcPr>
            <w:tcW w:w="2497" w:type="dxa"/>
          </w:tcPr>
          <w:p w:rsidR="00E50498" w:rsidRPr="00B66864" w:rsidRDefault="00E50498" w:rsidP="00A24388">
            <w:pPr>
              <w:pStyle w:val="Default"/>
              <w:shd w:val="clear" w:color="auto" w:fill="FFFFFF"/>
              <w:jc w:val="center"/>
            </w:pPr>
            <w:r>
              <w:t>Директор школы, соц. педагог</w:t>
            </w:r>
          </w:p>
        </w:tc>
      </w:tr>
      <w:tr w:rsidR="00E50498" w:rsidRPr="00B66864" w:rsidTr="00A00FFE">
        <w:tc>
          <w:tcPr>
            <w:tcW w:w="648" w:type="dxa"/>
            <w:gridSpan w:val="2"/>
          </w:tcPr>
          <w:p w:rsidR="00E50498" w:rsidRPr="00B66864" w:rsidRDefault="00E50498" w:rsidP="00C04B92">
            <w:pPr>
              <w:pStyle w:val="Default"/>
              <w:shd w:val="clear" w:color="auto" w:fill="FFFFFF"/>
              <w:jc w:val="center"/>
            </w:pPr>
            <w:r>
              <w:lastRenderedPageBreak/>
              <w:t>8.</w:t>
            </w:r>
          </w:p>
        </w:tc>
        <w:tc>
          <w:tcPr>
            <w:tcW w:w="4439" w:type="dxa"/>
            <w:shd w:val="clear" w:color="auto" w:fill="FFFFFF"/>
          </w:tcPr>
          <w:p w:rsidR="00E50498" w:rsidRPr="00106F6A" w:rsidRDefault="00E50498" w:rsidP="00A00FFE">
            <w:pPr>
              <w:pStyle w:val="Default"/>
              <w:shd w:val="clear" w:color="auto" w:fill="FFFFFF"/>
            </w:pPr>
            <w:r w:rsidRPr="00106F6A">
              <w:t>Выступления на общешкольных родительских собраниях по вопросам воспитания ребёнка в семье</w:t>
            </w:r>
          </w:p>
        </w:tc>
        <w:tc>
          <w:tcPr>
            <w:tcW w:w="2143" w:type="dxa"/>
            <w:gridSpan w:val="2"/>
          </w:tcPr>
          <w:p w:rsidR="00E50498" w:rsidRDefault="00E50498" w:rsidP="00A24388">
            <w:pPr>
              <w:pStyle w:val="Default"/>
              <w:shd w:val="clear" w:color="auto" w:fill="FFFFFF"/>
              <w:jc w:val="center"/>
            </w:pPr>
            <w:r>
              <w:t>Ежегодно</w:t>
            </w:r>
          </w:p>
        </w:tc>
        <w:tc>
          <w:tcPr>
            <w:tcW w:w="2497" w:type="dxa"/>
          </w:tcPr>
          <w:p w:rsidR="00E50498" w:rsidRDefault="00E50498" w:rsidP="00A24388">
            <w:pPr>
              <w:pStyle w:val="Default"/>
              <w:shd w:val="clear" w:color="auto" w:fill="FFFFFF"/>
              <w:jc w:val="center"/>
            </w:pPr>
            <w:r>
              <w:t>Соц. педагог, педагог-психолог</w:t>
            </w:r>
          </w:p>
        </w:tc>
      </w:tr>
      <w:tr w:rsidR="00E50498" w:rsidRPr="00B66864" w:rsidTr="00A00FFE">
        <w:tc>
          <w:tcPr>
            <w:tcW w:w="648" w:type="dxa"/>
            <w:gridSpan w:val="2"/>
          </w:tcPr>
          <w:p w:rsidR="00E50498" w:rsidRPr="00B66864" w:rsidRDefault="00E50498" w:rsidP="00C04B92">
            <w:pPr>
              <w:pStyle w:val="Default"/>
              <w:shd w:val="clear" w:color="auto" w:fill="FFFFFF"/>
              <w:jc w:val="center"/>
            </w:pPr>
            <w:r>
              <w:t>9.</w:t>
            </w:r>
          </w:p>
        </w:tc>
        <w:tc>
          <w:tcPr>
            <w:tcW w:w="4439" w:type="dxa"/>
            <w:shd w:val="clear" w:color="auto" w:fill="FFFFFF"/>
          </w:tcPr>
          <w:p w:rsidR="00E50498" w:rsidRPr="00106F6A" w:rsidRDefault="00E50498" w:rsidP="000C0674">
            <w:pPr>
              <w:shd w:val="clear" w:color="auto" w:fill="FFFFFF"/>
            </w:pPr>
            <w:r w:rsidRPr="00106F6A">
              <w:rPr>
                <w:color w:val="000000"/>
              </w:rPr>
              <w:t>Проведение тематических общешкольных родительских собраний: «Воспитание правовой культуры» с  приглашением инспектора ОДН, «Роль семьи в формировании здорового образа жизни школьника» с приглашением специалиста наркологического кабинета, «Обеспечение безопасной жизнедеятельности в школе и дома» с приглашением инспектора ГИБДД.</w:t>
            </w:r>
          </w:p>
        </w:tc>
        <w:tc>
          <w:tcPr>
            <w:tcW w:w="2143" w:type="dxa"/>
            <w:gridSpan w:val="2"/>
          </w:tcPr>
          <w:p w:rsidR="00E50498" w:rsidRPr="00B66864" w:rsidRDefault="00E50498" w:rsidP="00A24388">
            <w:pPr>
              <w:pStyle w:val="Default"/>
              <w:shd w:val="clear" w:color="auto" w:fill="FFFFFF"/>
              <w:jc w:val="center"/>
            </w:pPr>
            <w:r>
              <w:t xml:space="preserve">2019-2024 </w:t>
            </w:r>
            <w:proofErr w:type="spellStart"/>
            <w:proofErr w:type="gramStart"/>
            <w:r>
              <w:t>гг</w:t>
            </w:r>
            <w:proofErr w:type="spellEnd"/>
            <w:proofErr w:type="gramEnd"/>
          </w:p>
        </w:tc>
        <w:tc>
          <w:tcPr>
            <w:tcW w:w="2497" w:type="dxa"/>
          </w:tcPr>
          <w:p w:rsidR="00E50498" w:rsidRDefault="00E50498" w:rsidP="00A24388">
            <w:pPr>
              <w:pStyle w:val="Default"/>
              <w:shd w:val="clear" w:color="auto" w:fill="FFFFFF"/>
              <w:jc w:val="center"/>
            </w:pPr>
            <w:r>
              <w:t>Социальный педагог,</w:t>
            </w:r>
          </w:p>
          <w:p w:rsidR="00E50498" w:rsidRPr="00B66864" w:rsidRDefault="00E50498" w:rsidP="00A24388">
            <w:pPr>
              <w:pStyle w:val="Default"/>
              <w:shd w:val="clear" w:color="auto" w:fill="FFFFFF"/>
              <w:jc w:val="center"/>
            </w:pPr>
            <w:r>
              <w:t>классные руководители</w:t>
            </w:r>
          </w:p>
        </w:tc>
      </w:tr>
      <w:tr w:rsidR="00E50498" w:rsidRPr="00B66864" w:rsidTr="00A00FFE">
        <w:trPr>
          <w:trHeight w:val="847"/>
        </w:trPr>
        <w:tc>
          <w:tcPr>
            <w:tcW w:w="648" w:type="dxa"/>
            <w:gridSpan w:val="2"/>
          </w:tcPr>
          <w:p w:rsidR="00E50498" w:rsidRDefault="00E50498" w:rsidP="00C04B92">
            <w:pPr>
              <w:pStyle w:val="Default"/>
              <w:shd w:val="clear" w:color="auto" w:fill="FFFFFF"/>
              <w:jc w:val="center"/>
            </w:pPr>
            <w:r>
              <w:t>10.</w:t>
            </w:r>
          </w:p>
        </w:tc>
        <w:tc>
          <w:tcPr>
            <w:tcW w:w="4439" w:type="dxa"/>
            <w:shd w:val="clear" w:color="auto" w:fill="FFFFFF"/>
          </w:tcPr>
          <w:p w:rsidR="00E50498" w:rsidRPr="00106F6A" w:rsidRDefault="00E50498" w:rsidP="00B36007">
            <w:pPr>
              <w:pStyle w:val="Default"/>
              <w:shd w:val="clear" w:color="auto" w:fill="FFFFFF"/>
            </w:pPr>
            <w:r w:rsidRPr="00106F6A">
              <w:t>Индивидуальное консультирование семей, родителей детей, имеющих отклонения в нормах поведения, склонных к употреблению наркотиков, алкоголя, никотина</w:t>
            </w:r>
          </w:p>
        </w:tc>
        <w:tc>
          <w:tcPr>
            <w:tcW w:w="2143" w:type="dxa"/>
            <w:gridSpan w:val="2"/>
          </w:tcPr>
          <w:p w:rsidR="00E50498" w:rsidRPr="00B66864" w:rsidRDefault="00E50498" w:rsidP="00A24388">
            <w:pPr>
              <w:pStyle w:val="Default"/>
              <w:shd w:val="clear" w:color="auto" w:fill="FFFFFF"/>
              <w:jc w:val="center"/>
            </w:pPr>
            <w:r>
              <w:t>Ежегодно</w:t>
            </w:r>
          </w:p>
        </w:tc>
        <w:tc>
          <w:tcPr>
            <w:tcW w:w="2497" w:type="dxa"/>
          </w:tcPr>
          <w:p w:rsidR="00E50498" w:rsidRDefault="00E50498" w:rsidP="00A24388">
            <w:pPr>
              <w:pStyle w:val="Default"/>
              <w:shd w:val="clear" w:color="auto" w:fill="FFFFFF"/>
              <w:jc w:val="center"/>
            </w:pPr>
            <w:r>
              <w:t>Зам</w:t>
            </w:r>
            <w:proofErr w:type="gramStart"/>
            <w:r>
              <w:t>.д</w:t>
            </w:r>
            <w:proofErr w:type="gramEnd"/>
            <w:r>
              <w:t>иректора по ВР</w:t>
            </w:r>
          </w:p>
          <w:p w:rsidR="00E50498" w:rsidRPr="00B66864" w:rsidRDefault="00E50498" w:rsidP="00A00FFE">
            <w:pPr>
              <w:pStyle w:val="Default"/>
              <w:shd w:val="clear" w:color="auto" w:fill="FFFFFF"/>
              <w:jc w:val="center"/>
            </w:pPr>
            <w:r>
              <w:t>Социальный педагог, педагог-психолог</w:t>
            </w:r>
          </w:p>
        </w:tc>
      </w:tr>
      <w:tr w:rsidR="00E50498" w:rsidTr="00A00FFE">
        <w:tc>
          <w:tcPr>
            <w:tcW w:w="648" w:type="dxa"/>
            <w:gridSpan w:val="2"/>
          </w:tcPr>
          <w:p w:rsidR="00E50498" w:rsidRDefault="00E50498" w:rsidP="00C04B92">
            <w:pPr>
              <w:pStyle w:val="Default"/>
              <w:shd w:val="clear" w:color="auto" w:fill="FFFFFF"/>
              <w:jc w:val="center"/>
            </w:pPr>
            <w:r>
              <w:t>11.</w:t>
            </w:r>
          </w:p>
        </w:tc>
        <w:tc>
          <w:tcPr>
            <w:tcW w:w="4439" w:type="dxa"/>
          </w:tcPr>
          <w:p w:rsidR="00E50498" w:rsidRPr="00106F6A" w:rsidRDefault="00E50498" w:rsidP="00B36007">
            <w:pPr>
              <w:pStyle w:val="Default"/>
              <w:shd w:val="clear" w:color="auto" w:fill="FFFFFF"/>
            </w:pPr>
            <w:r w:rsidRPr="00106F6A">
              <w:t xml:space="preserve">Информационно-консультативная работа по соблюдению прав многодетных, неполных, малообеспеченных семей, семей, где есть дети-инвалиды, опекаемые и </w:t>
            </w:r>
            <w:proofErr w:type="spellStart"/>
            <w:proofErr w:type="gramStart"/>
            <w:r w:rsidRPr="00106F6A">
              <w:t>др</w:t>
            </w:r>
            <w:proofErr w:type="spellEnd"/>
            <w:proofErr w:type="gramEnd"/>
          </w:p>
        </w:tc>
        <w:tc>
          <w:tcPr>
            <w:tcW w:w="2143" w:type="dxa"/>
            <w:gridSpan w:val="2"/>
          </w:tcPr>
          <w:p w:rsidR="00E50498" w:rsidRPr="00B66864" w:rsidRDefault="00E50498" w:rsidP="00A24388">
            <w:pPr>
              <w:pStyle w:val="Default"/>
              <w:shd w:val="clear" w:color="auto" w:fill="FFFFFF"/>
              <w:jc w:val="center"/>
            </w:pPr>
            <w:r>
              <w:t>Ежегодно</w:t>
            </w:r>
          </w:p>
        </w:tc>
        <w:tc>
          <w:tcPr>
            <w:tcW w:w="2497" w:type="dxa"/>
          </w:tcPr>
          <w:p w:rsidR="00E50498" w:rsidRPr="00B66864" w:rsidRDefault="00E50498" w:rsidP="00A24388">
            <w:pPr>
              <w:pStyle w:val="Default"/>
              <w:shd w:val="clear" w:color="auto" w:fill="FFFFFF"/>
              <w:jc w:val="center"/>
            </w:pPr>
            <w:r>
              <w:t>Социальный педагог, педагог-психолог</w:t>
            </w:r>
          </w:p>
        </w:tc>
      </w:tr>
      <w:tr w:rsidR="00E50498" w:rsidTr="00A00FFE">
        <w:tc>
          <w:tcPr>
            <w:tcW w:w="648" w:type="dxa"/>
            <w:gridSpan w:val="2"/>
          </w:tcPr>
          <w:p w:rsidR="00E50498" w:rsidRDefault="00E50498" w:rsidP="00C04B92">
            <w:pPr>
              <w:pStyle w:val="Default"/>
              <w:shd w:val="clear" w:color="auto" w:fill="FFFFFF"/>
              <w:jc w:val="center"/>
            </w:pPr>
            <w:r>
              <w:t>12.</w:t>
            </w:r>
          </w:p>
        </w:tc>
        <w:tc>
          <w:tcPr>
            <w:tcW w:w="4439" w:type="dxa"/>
          </w:tcPr>
          <w:p w:rsidR="00E50498" w:rsidRPr="00106F6A" w:rsidRDefault="00E50498" w:rsidP="00B36007">
            <w:pPr>
              <w:pStyle w:val="Default"/>
              <w:shd w:val="clear" w:color="auto" w:fill="FFFFFF"/>
            </w:pPr>
            <w:r w:rsidRPr="00106F6A">
              <w:t>Участие родителей в подготовке и проведении общешкольных и классных творческих мероприятий</w:t>
            </w:r>
          </w:p>
        </w:tc>
        <w:tc>
          <w:tcPr>
            <w:tcW w:w="2143" w:type="dxa"/>
            <w:gridSpan w:val="2"/>
          </w:tcPr>
          <w:p w:rsidR="00E50498" w:rsidRPr="00B66864" w:rsidRDefault="00E50498" w:rsidP="00C04B92">
            <w:pPr>
              <w:pStyle w:val="Default"/>
              <w:shd w:val="clear" w:color="auto" w:fill="FFFFFF"/>
              <w:jc w:val="center"/>
            </w:pPr>
            <w:r>
              <w:t>Ежегодно</w:t>
            </w:r>
          </w:p>
        </w:tc>
        <w:tc>
          <w:tcPr>
            <w:tcW w:w="2497" w:type="dxa"/>
          </w:tcPr>
          <w:p w:rsidR="00E50498" w:rsidRDefault="00E50498" w:rsidP="00A24388">
            <w:pPr>
              <w:pStyle w:val="Default"/>
              <w:shd w:val="clear" w:color="auto" w:fill="FFFFFF"/>
              <w:jc w:val="center"/>
            </w:pPr>
            <w:r>
              <w:t xml:space="preserve">Педагог-организатор, </w:t>
            </w:r>
            <w:proofErr w:type="gramStart"/>
            <w:r>
              <w:t>классные</w:t>
            </w:r>
            <w:proofErr w:type="gramEnd"/>
            <w:r>
              <w:t xml:space="preserve"> </w:t>
            </w:r>
            <w:proofErr w:type="spellStart"/>
            <w:r>
              <w:t>рукоовдители</w:t>
            </w:r>
            <w:proofErr w:type="spellEnd"/>
          </w:p>
        </w:tc>
      </w:tr>
      <w:tr w:rsidR="00E50498" w:rsidTr="00A00FFE">
        <w:tc>
          <w:tcPr>
            <w:tcW w:w="648" w:type="dxa"/>
            <w:gridSpan w:val="2"/>
          </w:tcPr>
          <w:p w:rsidR="00E50498" w:rsidRDefault="00E50498" w:rsidP="00A24388">
            <w:pPr>
              <w:pStyle w:val="Default"/>
              <w:shd w:val="clear" w:color="auto" w:fill="FFFFFF"/>
              <w:jc w:val="center"/>
            </w:pPr>
            <w:r>
              <w:t>13.</w:t>
            </w:r>
          </w:p>
        </w:tc>
        <w:tc>
          <w:tcPr>
            <w:tcW w:w="4439" w:type="dxa"/>
          </w:tcPr>
          <w:p w:rsidR="00E50498" w:rsidRPr="00106F6A" w:rsidRDefault="00E50498" w:rsidP="00B36007">
            <w:pPr>
              <w:pStyle w:val="Default"/>
              <w:shd w:val="clear" w:color="auto" w:fill="FFFFFF"/>
            </w:pPr>
            <w:r w:rsidRPr="00106F6A">
              <w:t xml:space="preserve">Рейды в семьи, оказавшиеся в социально-опасном положении, посещение подростков с </w:t>
            </w:r>
            <w:proofErr w:type="spellStart"/>
            <w:r w:rsidRPr="00106F6A">
              <w:t>девиантным</w:t>
            </w:r>
            <w:proofErr w:type="spellEnd"/>
            <w:r w:rsidRPr="00106F6A">
              <w:t xml:space="preserve"> поведением на дому</w:t>
            </w:r>
          </w:p>
        </w:tc>
        <w:tc>
          <w:tcPr>
            <w:tcW w:w="2143" w:type="dxa"/>
            <w:gridSpan w:val="2"/>
          </w:tcPr>
          <w:p w:rsidR="00E50498" w:rsidRPr="00B66864" w:rsidRDefault="00E50498" w:rsidP="00C04B92">
            <w:pPr>
              <w:pStyle w:val="Default"/>
              <w:shd w:val="clear" w:color="auto" w:fill="FFFFFF"/>
              <w:jc w:val="center"/>
            </w:pPr>
            <w:r>
              <w:t>Ежегодно</w:t>
            </w:r>
          </w:p>
        </w:tc>
        <w:tc>
          <w:tcPr>
            <w:tcW w:w="2497" w:type="dxa"/>
          </w:tcPr>
          <w:p w:rsidR="00E50498" w:rsidRDefault="00E50498" w:rsidP="00A24388">
            <w:pPr>
              <w:pStyle w:val="Default"/>
              <w:shd w:val="clear" w:color="auto" w:fill="FFFFFF"/>
              <w:jc w:val="center"/>
            </w:pPr>
            <w:r>
              <w:t>Зам</w:t>
            </w:r>
            <w:proofErr w:type="gramStart"/>
            <w:r>
              <w:t>.д</w:t>
            </w:r>
            <w:proofErr w:type="gramEnd"/>
            <w:r>
              <w:t xml:space="preserve">иректора по </w:t>
            </w:r>
            <w:r>
              <w:br/>
              <w:t>ВР, социальный педагог, классные руководители</w:t>
            </w:r>
          </w:p>
        </w:tc>
      </w:tr>
      <w:tr w:rsidR="00E50498" w:rsidRPr="00747C15" w:rsidTr="00A00FFE">
        <w:tc>
          <w:tcPr>
            <w:tcW w:w="648" w:type="dxa"/>
            <w:gridSpan w:val="2"/>
          </w:tcPr>
          <w:p w:rsidR="00E50498" w:rsidRDefault="00E50498" w:rsidP="00A24388">
            <w:pPr>
              <w:pStyle w:val="Default"/>
              <w:shd w:val="clear" w:color="auto" w:fill="FFFFFF"/>
              <w:jc w:val="center"/>
            </w:pPr>
            <w:r>
              <w:t>14.</w:t>
            </w:r>
          </w:p>
        </w:tc>
        <w:tc>
          <w:tcPr>
            <w:tcW w:w="4439" w:type="dxa"/>
            <w:shd w:val="clear" w:color="auto" w:fill="FFFFFF"/>
          </w:tcPr>
          <w:p w:rsidR="00E50498" w:rsidRPr="00106F6A" w:rsidRDefault="00E50498" w:rsidP="00A00FFE">
            <w:pPr>
              <w:pStyle w:val="a4"/>
              <w:shd w:val="clear" w:color="auto" w:fill="FFFFFF"/>
              <w:spacing w:before="0" w:beforeAutospacing="0" w:after="0" w:afterAutospacing="0"/>
              <w:rPr>
                <w:color w:val="000000"/>
              </w:rPr>
            </w:pPr>
            <w:r w:rsidRPr="00106F6A">
              <w:rPr>
                <w:color w:val="000000"/>
              </w:rPr>
              <w:t xml:space="preserve">Проведение серии классных часов,  формирующих семейные ценности: </w:t>
            </w:r>
          </w:p>
          <w:p w:rsidR="00E50498" w:rsidRPr="00106F6A" w:rsidRDefault="00E50498" w:rsidP="00A00FFE">
            <w:pPr>
              <w:pStyle w:val="a4"/>
              <w:shd w:val="clear" w:color="auto" w:fill="FFFFFF"/>
              <w:spacing w:before="0" w:beforeAutospacing="0" w:after="0" w:afterAutospacing="0"/>
              <w:rPr>
                <w:color w:val="000000"/>
              </w:rPr>
            </w:pPr>
            <w:r w:rsidRPr="00106F6A">
              <w:rPr>
                <w:color w:val="000000"/>
              </w:rPr>
              <w:t>1кл. «О красоте души и сердца» «Мамочка моя!», «Зачем человеку семья»</w:t>
            </w:r>
          </w:p>
          <w:p w:rsidR="00E50498" w:rsidRPr="00106F6A" w:rsidRDefault="00E50498" w:rsidP="00A00FFE">
            <w:pPr>
              <w:pStyle w:val="a4"/>
              <w:shd w:val="clear" w:color="auto" w:fill="FFFFFF"/>
              <w:spacing w:before="0" w:beforeAutospacing="0" w:after="0" w:afterAutospacing="0"/>
              <w:rPr>
                <w:color w:val="000000"/>
              </w:rPr>
            </w:pPr>
            <w:r w:rsidRPr="00106F6A">
              <w:rPr>
                <w:color w:val="000000"/>
              </w:rPr>
              <w:t xml:space="preserve"> 2 </w:t>
            </w:r>
            <w:proofErr w:type="spellStart"/>
            <w:r w:rsidRPr="00106F6A">
              <w:rPr>
                <w:color w:val="000000"/>
              </w:rPr>
              <w:t>кл</w:t>
            </w:r>
            <w:proofErr w:type="spellEnd"/>
            <w:r w:rsidRPr="00106F6A">
              <w:rPr>
                <w:color w:val="000000"/>
              </w:rPr>
              <w:t>. «Зачем человеку родители?»,  Творческая мастерская «Как поздравить маму», «Семейные традиции»</w:t>
            </w:r>
          </w:p>
          <w:p w:rsidR="00E50498" w:rsidRPr="00106F6A" w:rsidRDefault="00E50498" w:rsidP="00A00FFE">
            <w:pPr>
              <w:pStyle w:val="a4"/>
              <w:shd w:val="clear" w:color="auto" w:fill="FFFFFF"/>
              <w:spacing w:before="0" w:beforeAutospacing="0" w:after="0" w:afterAutospacing="0"/>
              <w:rPr>
                <w:color w:val="000000"/>
              </w:rPr>
            </w:pPr>
            <w:r w:rsidRPr="00106F6A">
              <w:rPr>
                <w:color w:val="000000"/>
              </w:rPr>
              <w:t xml:space="preserve">3 </w:t>
            </w:r>
            <w:proofErr w:type="spellStart"/>
            <w:r w:rsidRPr="00106F6A">
              <w:rPr>
                <w:color w:val="000000"/>
              </w:rPr>
              <w:t>кл</w:t>
            </w:r>
            <w:proofErr w:type="spellEnd"/>
            <w:r w:rsidRPr="00106F6A">
              <w:rPr>
                <w:color w:val="000000"/>
              </w:rPr>
              <w:t>. «Какой я сын? Какая я дочь?»,  «Самый близкий и родной человек» - конкурсное мероприятие, «Трудовая родословная моей семьи», «</w:t>
            </w:r>
            <w:r w:rsidRPr="00106F6A">
              <w:rPr>
                <w:color w:val="000000"/>
                <w:spacing w:val="5"/>
              </w:rPr>
              <w:t>Мой героический дед» творческо-поисковая работа, «</w:t>
            </w:r>
            <w:r w:rsidRPr="00106F6A">
              <w:rPr>
                <w:color w:val="000000"/>
              </w:rPr>
              <w:t>Папа, мама, я – дружная семья!»</w:t>
            </w:r>
          </w:p>
          <w:p w:rsidR="00E50498" w:rsidRPr="00106F6A" w:rsidRDefault="00E50498" w:rsidP="00A00FFE">
            <w:pPr>
              <w:pStyle w:val="a4"/>
              <w:shd w:val="clear" w:color="auto" w:fill="FFFFFF"/>
              <w:spacing w:before="0" w:beforeAutospacing="0" w:after="0" w:afterAutospacing="0"/>
              <w:rPr>
                <w:color w:val="000000"/>
              </w:rPr>
            </w:pPr>
            <w:r w:rsidRPr="00106F6A">
              <w:rPr>
                <w:color w:val="000000"/>
              </w:rPr>
              <w:t xml:space="preserve">4 </w:t>
            </w:r>
            <w:proofErr w:type="spellStart"/>
            <w:r w:rsidRPr="00106F6A">
              <w:rPr>
                <w:color w:val="000000"/>
              </w:rPr>
              <w:t>кл</w:t>
            </w:r>
            <w:proofErr w:type="spellEnd"/>
            <w:r w:rsidRPr="00106F6A">
              <w:rPr>
                <w:color w:val="000000"/>
              </w:rPr>
              <w:t>. «Мама – это слово святое»</w:t>
            </w:r>
            <w:proofErr w:type="gramStart"/>
            <w:r w:rsidRPr="00106F6A">
              <w:rPr>
                <w:color w:val="000000"/>
              </w:rPr>
              <w:t xml:space="preserve"> ,</w:t>
            </w:r>
            <w:proofErr w:type="gramEnd"/>
            <w:r w:rsidRPr="00106F6A">
              <w:rPr>
                <w:color w:val="000000"/>
              </w:rPr>
              <w:t xml:space="preserve"> «О чем расскажет семейный альбом. Из жизни бабушек и дедушек», «О чем расскажет семейный альбом. Из детства родителей»</w:t>
            </w:r>
          </w:p>
          <w:p w:rsidR="00E50498" w:rsidRPr="00106F6A" w:rsidRDefault="00E50498" w:rsidP="00A00FFE">
            <w:pPr>
              <w:pStyle w:val="a4"/>
              <w:shd w:val="clear" w:color="auto" w:fill="FFFFFF"/>
              <w:spacing w:before="0" w:beforeAutospacing="0" w:after="0" w:afterAutospacing="0"/>
              <w:rPr>
                <w:color w:val="000000"/>
              </w:rPr>
            </w:pPr>
            <w:r w:rsidRPr="00106F6A">
              <w:rPr>
                <w:color w:val="000000"/>
              </w:rPr>
              <w:lastRenderedPageBreak/>
              <w:t>5кл. «Моя родословная», «Слагаемые тепла и уюта. Психологический климат в семье»</w:t>
            </w:r>
          </w:p>
          <w:p w:rsidR="00E50498" w:rsidRPr="00106F6A" w:rsidRDefault="00E50498" w:rsidP="00A00FFE">
            <w:pPr>
              <w:pStyle w:val="a4"/>
              <w:shd w:val="clear" w:color="auto" w:fill="FFFFFF"/>
              <w:spacing w:before="0" w:beforeAutospacing="0" w:after="0" w:afterAutospacing="0"/>
              <w:rPr>
                <w:color w:val="000000"/>
              </w:rPr>
            </w:pPr>
            <w:r w:rsidRPr="00106F6A">
              <w:rPr>
                <w:color w:val="000000"/>
              </w:rPr>
              <w:t>6Кл. «Моя семья – мое богатство!»,  Ролевая игра «Планирование семейного бюджета»</w:t>
            </w:r>
          </w:p>
          <w:p w:rsidR="00E50498" w:rsidRPr="00106F6A" w:rsidRDefault="00E50498" w:rsidP="00A00FFE">
            <w:pPr>
              <w:pStyle w:val="a4"/>
              <w:shd w:val="clear" w:color="auto" w:fill="FFFFFF"/>
              <w:spacing w:before="0" w:beforeAutospacing="0" w:after="0" w:afterAutospacing="0"/>
              <w:rPr>
                <w:color w:val="000000"/>
              </w:rPr>
            </w:pPr>
            <w:r w:rsidRPr="00106F6A">
              <w:rPr>
                <w:color w:val="000000"/>
              </w:rPr>
              <w:t>7кл. «Моя семья – чудесное место для жизни!»</w:t>
            </w:r>
            <w:proofErr w:type="gramStart"/>
            <w:r w:rsidRPr="00106F6A">
              <w:rPr>
                <w:i/>
                <w:iCs/>
                <w:color w:val="000000"/>
              </w:rPr>
              <w:t> ,</w:t>
            </w:r>
            <w:proofErr w:type="gramEnd"/>
            <w:r w:rsidRPr="00106F6A">
              <w:rPr>
                <w:i/>
                <w:iCs/>
                <w:color w:val="000000"/>
              </w:rPr>
              <w:t> «</w:t>
            </w:r>
            <w:r w:rsidRPr="00106F6A">
              <w:rPr>
                <w:color w:val="000000"/>
              </w:rPr>
              <w:t>Как жить в мире с родителями?»</w:t>
            </w:r>
          </w:p>
          <w:p w:rsidR="00E50498" w:rsidRPr="00106F6A" w:rsidRDefault="00E50498" w:rsidP="00A00FFE">
            <w:pPr>
              <w:pStyle w:val="a4"/>
              <w:shd w:val="clear" w:color="auto" w:fill="FFFFFF"/>
              <w:spacing w:before="0" w:beforeAutospacing="0" w:after="0" w:afterAutospacing="0"/>
              <w:rPr>
                <w:color w:val="000000"/>
              </w:rPr>
            </w:pPr>
            <w:r w:rsidRPr="00106F6A">
              <w:rPr>
                <w:color w:val="000000"/>
              </w:rPr>
              <w:t>8кл. «Я – будущий семьянин», «О вечных дисгармониях и противоречиях любви»</w:t>
            </w:r>
          </w:p>
          <w:p w:rsidR="00E50498" w:rsidRPr="00106F6A" w:rsidRDefault="00E50498" w:rsidP="00A00FFE">
            <w:pPr>
              <w:pStyle w:val="a4"/>
              <w:shd w:val="clear" w:color="auto" w:fill="FFFFFF"/>
              <w:spacing w:before="0" w:beforeAutospacing="0" w:after="0" w:afterAutospacing="0"/>
              <w:rPr>
                <w:color w:val="000000"/>
              </w:rPr>
            </w:pPr>
            <w:r w:rsidRPr="00106F6A">
              <w:rPr>
                <w:color w:val="000000"/>
              </w:rPr>
              <w:t>9кл «О духовных традициях русской семьи»</w:t>
            </w:r>
            <w:r w:rsidRPr="00106F6A">
              <w:rPr>
                <w:i/>
                <w:iCs/>
                <w:color w:val="000000"/>
              </w:rPr>
              <w:t>, </w:t>
            </w:r>
            <w:r w:rsidRPr="00106F6A">
              <w:rPr>
                <w:color w:val="000000"/>
              </w:rPr>
              <w:t>«Счастливая семья»</w:t>
            </w:r>
          </w:p>
          <w:p w:rsidR="00E50498" w:rsidRPr="00106F6A" w:rsidRDefault="00E50498" w:rsidP="00A00FFE">
            <w:pPr>
              <w:pStyle w:val="a4"/>
              <w:shd w:val="clear" w:color="auto" w:fill="FFFFFF"/>
              <w:spacing w:before="0" w:beforeAutospacing="0" w:after="0" w:afterAutospacing="0"/>
              <w:rPr>
                <w:color w:val="000000"/>
              </w:rPr>
            </w:pPr>
            <w:r w:rsidRPr="00106F6A">
              <w:rPr>
                <w:color w:val="000000"/>
              </w:rPr>
              <w:t>10кл. «Чти отца своего», «Половое воспитание или у начала семьи»</w:t>
            </w:r>
          </w:p>
          <w:p w:rsidR="00E50498" w:rsidRPr="00106F6A" w:rsidRDefault="00E50498" w:rsidP="00A00FFE">
            <w:pPr>
              <w:pStyle w:val="a4"/>
              <w:shd w:val="clear" w:color="auto" w:fill="FFFFFF"/>
              <w:spacing w:before="0" w:beforeAutospacing="0" w:after="0" w:afterAutospacing="0"/>
            </w:pPr>
            <w:r w:rsidRPr="00106F6A">
              <w:rPr>
                <w:color w:val="000000"/>
              </w:rPr>
              <w:t>11кл. «Нужно ли готовить себя к будущей семейной жизни?», «Отцы и дети».</w:t>
            </w:r>
          </w:p>
        </w:tc>
        <w:tc>
          <w:tcPr>
            <w:tcW w:w="2143" w:type="dxa"/>
            <w:gridSpan w:val="2"/>
            <w:shd w:val="clear" w:color="auto" w:fill="FFFFFF"/>
          </w:tcPr>
          <w:p w:rsidR="00E50498" w:rsidRPr="00747C15" w:rsidRDefault="00E50498" w:rsidP="00A24388">
            <w:pPr>
              <w:shd w:val="clear" w:color="auto" w:fill="FFFFFF"/>
              <w:jc w:val="center"/>
              <w:rPr>
                <w:color w:val="000000"/>
              </w:rPr>
            </w:pPr>
            <w:r w:rsidRPr="00747C15">
              <w:rPr>
                <w:color w:val="000000"/>
              </w:rPr>
              <w:lastRenderedPageBreak/>
              <w:t>2019</w:t>
            </w:r>
            <w:r>
              <w:rPr>
                <w:color w:val="000000"/>
              </w:rPr>
              <w:t xml:space="preserve">-2024 </w:t>
            </w:r>
            <w:proofErr w:type="spellStart"/>
            <w:proofErr w:type="gramStart"/>
            <w:r>
              <w:rPr>
                <w:color w:val="000000"/>
              </w:rPr>
              <w:t>гг</w:t>
            </w:r>
            <w:proofErr w:type="spellEnd"/>
            <w:proofErr w:type="gramEnd"/>
          </w:p>
        </w:tc>
        <w:tc>
          <w:tcPr>
            <w:tcW w:w="2497" w:type="dxa"/>
            <w:shd w:val="clear" w:color="auto" w:fill="FFFFFF"/>
          </w:tcPr>
          <w:p w:rsidR="00E50498" w:rsidRPr="00747C15" w:rsidRDefault="00E50498" w:rsidP="00A24388">
            <w:pPr>
              <w:pStyle w:val="Default"/>
              <w:shd w:val="clear" w:color="auto" w:fill="FFFFFF"/>
              <w:jc w:val="center"/>
            </w:pPr>
            <w:r w:rsidRPr="00747C15">
              <w:t>Зам.</w:t>
            </w:r>
            <w:r>
              <w:t xml:space="preserve"> </w:t>
            </w:r>
            <w:r w:rsidRPr="00747C15">
              <w:t xml:space="preserve">директора по </w:t>
            </w:r>
            <w:r w:rsidRPr="00747C15">
              <w:br/>
              <w:t xml:space="preserve">ВР, </w:t>
            </w:r>
            <w:r>
              <w:t xml:space="preserve">социальный педагог, </w:t>
            </w:r>
            <w:r w:rsidRPr="00747C15">
              <w:t>классные руководители</w:t>
            </w:r>
          </w:p>
        </w:tc>
      </w:tr>
      <w:tr w:rsidR="00E50498" w:rsidRPr="0016550B" w:rsidTr="00A00FFE">
        <w:tc>
          <w:tcPr>
            <w:tcW w:w="648" w:type="dxa"/>
            <w:gridSpan w:val="2"/>
          </w:tcPr>
          <w:p w:rsidR="00E50498" w:rsidRPr="004309D3" w:rsidRDefault="00E50498" w:rsidP="00E50498">
            <w:pPr>
              <w:pStyle w:val="Default"/>
              <w:shd w:val="clear" w:color="auto" w:fill="FFFFFF"/>
              <w:jc w:val="center"/>
              <w:rPr>
                <w:color w:val="auto"/>
                <w:szCs w:val="26"/>
              </w:rPr>
            </w:pPr>
            <w:r w:rsidRPr="004309D3">
              <w:rPr>
                <w:color w:val="auto"/>
                <w:szCs w:val="26"/>
              </w:rPr>
              <w:lastRenderedPageBreak/>
              <w:t>1</w:t>
            </w:r>
            <w:r>
              <w:rPr>
                <w:color w:val="auto"/>
                <w:szCs w:val="26"/>
              </w:rPr>
              <w:t>5.</w:t>
            </w:r>
          </w:p>
        </w:tc>
        <w:tc>
          <w:tcPr>
            <w:tcW w:w="4439" w:type="dxa"/>
            <w:shd w:val="clear" w:color="auto" w:fill="FFFFFF"/>
          </w:tcPr>
          <w:p w:rsidR="00E50498" w:rsidRPr="004309D3" w:rsidRDefault="00E50498" w:rsidP="004309D3">
            <w:pPr>
              <w:pStyle w:val="a4"/>
              <w:shd w:val="clear" w:color="auto" w:fill="FFFFFF"/>
              <w:spacing w:before="0" w:beforeAutospacing="0" w:after="0" w:afterAutospacing="0"/>
              <w:jc w:val="both"/>
              <w:rPr>
                <w:szCs w:val="26"/>
              </w:rPr>
            </w:pPr>
            <w:r w:rsidRPr="004309D3">
              <w:rPr>
                <w:szCs w:val="26"/>
              </w:rPr>
              <w:t>Проведение общешкольных и классных мероприятий с родителями:</w:t>
            </w:r>
          </w:p>
          <w:p w:rsidR="00E50498" w:rsidRPr="004309D3" w:rsidRDefault="00E50498" w:rsidP="004309D3">
            <w:pPr>
              <w:pStyle w:val="a4"/>
              <w:shd w:val="clear" w:color="auto" w:fill="FFFFFF"/>
              <w:spacing w:before="0" w:beforeAutospacing="0" w:after="0" w:afterAutospacing="0"/>
              <w:jc w:val="both"/>
              <w:rPr>
                <w:szCs w:val="26"/>
              </w:rPr>
            </w:pPr>
            <w:r w:rsidRPr="004309D3">
              <w:rPr>
                <w:szCs w:val="26"/>
              </w:rPr>
              <w:t> «День Матери»</w:t>
            </w:r>
          </w:p>
          <w:p w:rsidR="00E50498" w:rsidRPr="004309D3" w:rsidRDefault="00E50498" w:rsidP="004309D3">
            <w:pPr>
              <w:pStyle w:val="a4"/>
              <w:shd w:val="clear" w:color="auto" w:fill="FFFFFF"/>
              <w:spacing w:before="0" w:beforeAutospacing="0" w:after="0" w:afterAutospacing="0"/>
              <w:jc w:val="both"/>
              <w:rPr>
                <w:szCs w:val="26"/>
              </w:rPr>
            </w:pPr>
            <w:r w:rsidRPr="004309D3">
              <w:rPr>
                <w:szCs w:val="26"/>
              </w:rPr>
              <w:t>«Папа, мама, я – дружная семья!»</w:t>
            </w:r>
          </w:p>
          <w:p w:rsidR="00E50498" w:rsidRPr="004309D3" w:rsidRDefault="00E50498" w:rsidP="004309D3">
            <w:pPr>
              <w:pStyle w:val="a4"/>
              <w:shd w:val="clear" w:color="auto" w:fill="FFFFFF"/>
              <w:spacing w:before="0" w:beforeAutospacing="0" w:after="0" w:afterAutospacing="0"/>
              <w:jc w:val="both"/>
              <w:rPr>
                <w:szCs w:val="26"/>
              </w:rPr>
            </w:pPr>
            <w:r w:rsidRPr="004309D3">
              <w:rPr>
                <w:szCs w:val="26"/>
              </w:rPr>
              <w:t>«Союз ума, добра и красоты»</w:t>
            </w:r>
          </w:p>
          <w:p w:rsidR="00E50498" w:rsidRPr="004309D3" w:rsidRDefault="00E50498" w:rsidP="004309D3">
            <w:pPr>
              <w:pStyle w:val="a4"/>
              <w:shd w:val="clear" w:color="auto" w:fill="FFFFFF"/>
              <w:spacing w:before="0" w:beforeAutospacing="0" w:after="0" w:afterAutospacing="0"/>
              <w:jc w:val="both"/>
              <w:rPr>
                <w:szCs w:val="26"/>
              </w:rPr>
            </w:pPr>
            <w:r w:rsidRPr="004309D3">
              <w:rPr>
                <w:szCs w:val="26"/>
              </w:rPr>
              <w:t xml:space="preserve">«Последний звонок», 4, 9, 11 </w:t>
            </w:r>
            <w:proofErr w:type="spellStart"/>
            <w:r w:rsidRPr="004309D3">
              <w:rPr>
                <w:szCs w:val="26"/>
              </w:rPr>
              <w:t>кл</w:t>
            </w:r>
            <w:proofErr w:type="spellEnd"/>
            <w:r w:rsidRPr="004309D3">
              <w:rPr>
                <w:szCs w:val="26"/>
              </w:rPr>
              <w:t>.</w:t>
            </w:r>
          </w:p>
          <w:p w:rsidR="00E50498" w:rsidRPr="004309D3" w:rsidRDefault="00E50498" w:rsidP="004309D3">
            <w:pPr>
              <w:pStyle w:val="a4"/>
              <w:shd w:val="clear" w:color="auto" w:fill="FFFFFF"/>
              <w:spacing w:before="0" w:beforeAutospacing="0" w:after="0" w:afterAutospacing="0"/>
              <w:jc w:val="both"/>
              <w:rPr>
                <w:szCs w:val="26"/>
              </w:rPr>
            </w:pPr>
            <w:r w:rsidRPr="004309D3">
              <w:rPr>
                <w:szCs w:val="26"/>
              </w:rPr>
              <w:t>«Радуга талантов»</w:t>
            </w:r>
          </w:p>
          <w:p w:rsidR="00E50498" w:rsidRPr="004309D3" w:rsidRDefault="00E50498" w:rsidP="004309D3">
            <w:pPr>
              <w:pStyle w:val="a4"/>
              <w:shd w:val="clear" w:color="auto" w:fill="FFFFFF"/>
              <w:spacing w:before="0" w:beforeAutospacing="0" w:after="0" w:afterAutospacing="0"/>
              <w:rPr>
                <w:szCs w:val="26"/>
              </w:rPr>
            </w:pPr>
            <w:r w:rsidRPr="004309D3">
              <w:rPr>
                <w:szCs w:val="26"/>
              </w:rPr>
              <w:t>Конкурс рисунков и фотографий</w:t>
            </w:r>
          </w:p>
          <w:p w:rsidR="00E50498" w:rsidRPr="004309D3" w:rsidRDefault="00E50498" w:rsidP="004309D3">
            <w:pPr>
              <w:pStyle w:val="a4"/>
              <w:shd w:val="clear" w:color="auto" w:fill="FFFFFF"/>
              <w:spacing w:before="0" w:beforeAutospacing="0" w:after="0" w:afterAutospacing="0"/>
              <w:rPr>
                <w:szCs w:val="26"/>
              </w:rPr>
            </w:pPr>
            <w:r w:rsidRPr="004309D3">
              <w:rPr>
                <w:szCs w:val="26"/>
              </w:rPr>
              <w:t>«Я и моя семья»</w:t>
            </w:r>
          </w:p>
          <w:p w:rsidR="00E50498" w:rsidRPr="004309D3" w:rsidRDefault="00E50498" w:rsidP="004309D3">
            <w:pPr>
              <w:pStyle w:val="a4"/>
              <w:shd w:val="clear" w:color="auto" w:fill="FFFFFF"/>
              <w:spacing w:before="0" w:beforeAutospacing="0" w:after="0" w:afterAutospacing="0"/>
              <w:rPr>
                <w:szCs w:val="26"/>
              </w:rPr>
            </w:pPr>
            <w:r w:rsidRPr="004309D3">
              <w:rPr>
                <w:szCs w:val="26"/>
              </w:rPr>
              <w:t>Конкурс проектов «Моя родословная», «</w:t>
            </w:r>
            <w:r w:rsidRPr="004309D3">
              <w:rPr>
                <w:spacing w:val="5"/>
                <w:szCs w:val="26"/>
              </w:rPr>
              <w:t>Мой героический дед»</w:t>
            </w:r>
          </w:p>
          <w:p w:rsidR="00E50498" w:rsidRPr="004309D3" w:rsidRDefault="00E50498" w:rsidP="004309D3">
            <w:pPr>
              <w:pStyle w:val="a4"/>
              <w:shd w:val="clear" w:color="auto" w:fill="FFFFFF"/>
              <w:spacing w:before="0" w:beforeAutospacing="0" w:after="0" w:afterAutospacing="0"/>
              <w:rPr>
                <w:szCs w:val="26"/>
              </w:rPr>
            </w:pPr>
            <w:r w:rsidRPr="004309D3">
              <w:rPr>
                <w:szCs w:val="26"/>
              </w:rPr>
              <w:t>Конкурс сочинений ко Дню матери</w:t>
            </w:r>
          </w:p>
          <w:p w:rsidR="00E50498" w:rsidRPr="004309D3" w:rsidRDefault="00E50498" w:rsidP="004309D3">
            <w:pPr>
              <w:pStyle w:val="Default"/>
              <w:shd w:val="clear" w:color="auto" w:fill="FFFFFF"/>
              <w:rPr>
                <w:color w:val="auto"/>
                <w:szCs w:val="26"/>
                <w:shd w:val="clear" w:color="auto" w:fill="FFFFFF"/>
              </w:rPr>
            </w:pPr>
            <w:r w:rsidRPr="004309D3">
              <w:rPr>
                <w:color w:val="auto"/>
                <w:szCs w:val="26"/>
                <w:shd w:val="clear" w:color="auto" w:fill="F7F7F7"/>
              </w:rPr>
              <w:t>Классные часы, чаепития, спортивные соревнования совместно с родителями</w:t>
            </w:r>
          </w:p>
        </w:tc>
        <w:tc>
          <w:tcPr>
            <w:tcW w:w="2106" w:type="dxa"/>
            <w:shd w:val="clear" w:color="auto" w:fill="FFFFFF"/>
          </w:tcPr>
          <w:p w:rsidR="00E50498" w:rsidRPr="004309D3" w:rsidRDefault="00E50498" w:rsidP="00A24388">
            <w:pPr>
              <w:shd w:val="clear" w:color="auto" w:fill="FFFFFF"/>
              <w:jc w:val="center"/>
              <w:rPr>
                <w:szCs w:val="26"/>
              </w:rPr>
            </w:pPr>
            <w:r w:rsidRPr="004309D3">
              <w:rPr>
                <w:szCs w:val="26"/>
              </w:rPr>
              <w:t xml:space="preserve">2019-2024 </w:t>
            </w:r>
            <w:proofErr w:type="spellStart"/>
            <w:proofErr w:type="gramStart"/>
            <w:r w:rsidRPr="004309D3">
              <w:rPr>
                <w:szCs w:val="26"/>
              </w:rPr>
              <w:t>гг</w:t>
            </w:r>
            <w:proofErr w:type="spellEnd"/>
            <w:proofErr w:type="gramEnd"/>
          </w:p>
        </w:tc>
        <w:tc>
          <w:tcPr>
            <w:tcW w:w="2534" w:type="dxa"/>
            <w:gridSpan w:val="2"/>
            <w:shd w:val="clear" w:color="auto" w:fill="FFFFFF"/>
          </w:tcPr>
          <w:p w:rsidR="00E50498" w:rsidRPr="004309D3" w:rsidRDefault="00E50498" w:rsidP="00A24388">
            <w:pPr>
              <w:pStyle w:val="Default"/>
              <w:shd w:val="clear" w:color="auto" w:fill="FFFFFF"/>
              <w:jc w:val="center"/>
              <w:rPr>
                <w:color w:val="auto"/>
                <w:szCs w:val="26"/>
              </w:rPr>
            </w:pPr>
            <w:r w:rsidRPr="004309D3">
              <w:rPr>
                <w:color w:val="auto"/>
                <w:szCs w:val="26"/>
              </w:rPr>
              <w:t>Педагог-организатор,</w:t>
            </w:r>
          </w:p>
          <w:p w:rsidR="00E50498" w:rsidRPr="004309D3" w:rsidRDefault="00E50498" w:rsidP="00A24388">
            <w:pPr>
              <w:pStyle w:val="Default"/>
              <w:shd w:val="clear" w:color="auto" w:fill="FFFFFF"/>
              <w:jc w:val="center"/>
              <w:rPr>
                <w:color w:val="auto"/>
                <w:szCs w:val="26"/>
              </w:rPr>
            </w:pPr>
            <w:r>
              <w:rPr>
                <w:color w:val="auto"/>
                <w:szCs w:val="26"/>
              </w:rPr>
              <w:t>з</w:t>
            </w:r>
            <w:r w:rsidRPr="004309D3">
              <w:rPr>
                <w:color w:val="auto"/>
                <w:szCs w:val="26"/>
              </w:rPr>
              <w:t>ам. дир</w:t>
            </w:r>
            <w:r>
              <w:rPr>
                <w:color w:val="auto"/>
                <w:szCs w:val="26"/>
              </w:rPr>
              <w:t>ектора</w:t>
            </w:r>
            <w:r w:rsidRPr="004309D3">
              <w:rPr>
                <w:color w:val="auto"/>
                <w:szCs w:val="26"/>
              </w:rPr>
              <w:t xml:space="preserve"> по ВР, классные руководители</w:t>
            </w:r>
          </w:p>
        </w:tc>
      </w:tr>
      <w:tr w:rsidR="00E50498" w:rsidRPr="0016550B" w:rsidTr="00A00FFE">
        <w:tc>
          <w:tcPr>
            <w:tcW w:w="648" w:type="dxa"/>
            <w:gridSpan w:val="2"/>
          </w:tcPr>
          <w:p w:rsidR="00E50498" w:rsidRPr="004309D3" w:rsidRDefault="00E50498" w:rsidP="00E50498">
            <w:pPr>
              <w:pStyle w:val="Default"/>
              <w:shd w:val="clear" w:color="auto" w:fill="FFFFFF"/>
              <w:jc w:val="center"/>
              <w:rPr>
                <w:color w:val="auto"/>
                <w:szCs w:val="26"/>
              </w:rPr>
            </w:pPr>
            <w:r w:rsidRPr="004309D3">
              <w:rPr>
                <w:color w:val="auto"/>
                <w:szCs w:val="26"/>
              </w:rPr>
              <w:t>1</w:t>
            </w:r>
            <w:r>
              <w:rPr>
                <w:color w:val="auto"/>
                <w:szCs w:val="26"/>
              </w:rPr>
              <w:t>6.</w:t>
            </w:r>
          </w:p>
        </w:tc>
        <w:tc>
          <w:tcPr>
            <w:tcW w:w="4439" w:type="dxa"/>
            <w:shd w:val="clear" w:color="auto" w:fill="FFFFFF"/>
          </w:tcPr>
          <w:p w:rsidR="00E50498" w:rsidRPr="004309D3" w:rsidRDefault="00E50498" w:rsidP="00B36007">
            <w:pPr>
              <w:pStyle w:val="a4"/>
              <w:shd w:val="clear" w:color="auto" w:fill="FFFFFF"/>
              <w:spacing w:before="0" w:beforeAutospacing="0" w:after="0" w:afterAutospacing="0"/>
              <w:jc w:val="both"/>
              <w:rPr>
                <w:szCs w:val="26"/>
              </w:rPr>
            </w:pPr>
            <w:r w:rsidRPr="004309D3">
              <w:rPr>
                <w:szCs w:val="26"/>
              </w:rPr>
              <w:t>Конкурс «Родитель года»</w:t>
            </w:r>
          </w:p>
        </w:tc>
        <w:tc>
          <w:tcPr>
            <w:tcW w:w="2106" w:type="dxa"/>
            <w:shd w:val="clear" w:color="auto" w:fill="FFFFFF"/>
          </w:tcPr>
          <w:p w:rsidR="00E50498" w:rsidRPr="004309D3" w:rsidRDefault="00E50498" w:rsidP="00A24388">
            <w:pPr>
              <w:shd w:val="clear" w:color="auto" w:fill="FFFFFF"/>
              <w:jc w:val="center"/>
              <w:rPr>
                <w:szCs w:val="26"/>
              </w:rPr>
            </w:pPr>
            <w:r w:rsidRPr="004309D3">
              <w:rPr>
                <w:szCs w:val="26"/>
              </w:rPr>
              <w:t>Ежегодно</w:t>
            </w:r>
          </w:p>
        </w:tc>
        <w:tc>
          <w:tcPr>
            <w:tcW w:w="2534" w:type="dxa"/>
            <w:gridSpan w:val="2"/>
            <w:shd w:val="clear" w:color="auto" w:fill="FFFFFF"/>
          </w:tcPr>
          <w:p w:rsidR="00E50498" w:rsidRPr="004309D3" w:rsidRDefault="00E50498" w:rsidP="004309D3">
            <w:pPr>
              <w:pStyle w:val="Default"/>
              <w:shd w:val="clear" w:color="auto" w:fill="FFFFFF"/>
              <w:jc w:val="center"/>
              <w:rPr>
                <w:color w:val="auto"/>
                <w:szCs w:val="26"/>
              </w:rPr>
            </w:pPr>
            <w:r w:rsidRPr="004309D3">
              <w:rPr>
                <w:color w:val="auto"/>
                <w:szCs w:val="26"/>
              </w:rPr>
              <w:t>Администрация, МО классных руководителей</w:t>
            </w:r>
          </w:p>
        </w:tc>
      </w:tr>
      <w:tr w:rsidR="00E50498" w:rsidRPr="0016550B" w:rsidTr="00A00FFE">
        <w:tc>
          <w:tcPr>
            <w:tcW w:w="648" w:type="dxa"/>
            <w:gridSpan w:val="2"/>
          </w:tcPr>
          <w:p w:rsidR="00E50498" w:rsidRPr="004309D3" w:rsidRDefault="00E50498" w:rsidP="00E50498">
            <w:pPr>
              <w:pStyle w:val="Default"/>
              <w:shd w:val="clear" w:color="auto" w:fill="FFFFFF"/>
              <w:jc w:val="center"/>
              <w:rPr>
                <w:color w:val="auto"/>
                <w:szCs w:val="26"/>
              </w:rPr>
            </w:pPr>
            <w:r w:rsidRPr="004309D3">
              <w:rPr>
                <w:color w:val="auto"/>
                <w:szCs w:val="26"/>
              </w:rPr>
              <w:t>1</w:t>
            </w:r>
            <w:r>
              <w:rPr>
                <w:color w:val="auto"/>
                <w:szCs w:val="26"/>
              </w:rPr>
              <w:t>7.</w:t>
            </w:r>
          </w:p>
        </w:tc>
        <w:tc>
          <w:tcPr>
            <w:tcW w:w="4439" w:type="dxa"/>
            <w:shd w:val="clear" w:color="auto" w:fill="FFFFFF"/>
          </w:tcPr>
          <w:p w:rsidR="00E50498" w:rsidRPr="004309D3" w:rsidRDefault="00E50498" w:rsidP="00B36007">
            <w:pPr>
              <w:pStyle w:val="a4"/>
              <w:shd w:val="clear" w:color="auto" w:fill="FFFFFF"/>
              <w:spacing w:before="0" w:beforeAutospacing="0" w:after="0" w:afterAutospacing="0"/>
              <w:jc w:val="both"/>
              <w:rPr>
                <w:szCs w:val="26"/>
              </w:rPr>
            </w:pPr>
            <w:r w:rsidRPr="004309D3">
              <w:rPr>
                <w:szCs w:val="26"/>
              </w:rPr>
              <w:t>Проведение дня открытых дверей</w:t>
            </w:r>
          </w:p>
        </w:tc>
        <w:tc>
          <w:tcPr>
            <w:tcW w:w="2106" w:type="dxa"/>
            <w:shd w:val="clear" w:color="auto" w:fill="FFFFFF"/>
          </w:tcPr>
          <w:p w:rsidR="00E50498" w:rsidRPr="004309D3" w:rsidRDefault="00E50498" w:rsidP="00A24388">
            <w:pPr>
              <w:shd w:val="clear" w:color="auto" w:fill="FFFFFF"/>
              <w:jc w:val="center"/>
              <w:rPr>
                <w:szCs w:val="26"/>
              </w:rPr>
            </w:pPr>
            <w:r>
              <w:rPr>
                <w:szCs w:val="26"/>
              </w:rPr>
              <w:t>Ежегодно</w:t>
            </w:r>
          </w:p>
        </w:tc>
        <w:tc>
          <w:tcPr>
            <w:tcW w:w="2534" w:type="dxa"/>
            <w:gridSpan w:val="2"/>
            <w:shd w:val="clear" w:color="auto" w:fill="FFFFFF"/>
          </w:tcPr>
          <w:p w:rsidR="00E50498" w:rsidRPr="004309D3" w:rsidRDefault="00E50498" w:rsidP="00A24388">
            <w:pPr>
              <w:pStyle w:val="Default"/>
              <w:shd w:val="clear" w:color="auto" w:fill="FFFFFF"/>
              <w:jc w:val="center"/>
              <w:rPr>
                <w:color w:val="auto"/>
                <w:szCs w:val="26"/>
              </w:rPr>
            </w:pPr>
            <w:r w:rsidRPr="004309D3">
              <w:rPr>
                <w:color w:val="auto"/>
                <w:szCs w:val="26"/>
              </w:rPr>
              <w:t>Администрация школы</w:t>
            </w:r>
          </w:p>
        </w:tc>
      </w:tr>
      <w:tr w:rsidR="00E50498" w:rsidRPr="0016550B" w:rsidTr="00A00FFE">
        <w:tc>
          <w:tcPr>
            <w:tcW w:w="648" w:type="dxa"/>
            <w:gridSpan w:val="2"/>
          </w:tcPr>
          <w:p w:rsidR="00E50498" w:rsidRPr="004309D3" w:rsidRDefault="00E50498" w:rsidP="00E50498">
            <w:pPr>
              <w:pStyle w:val="Default"/>
              <w:shd w:val="clear" w:color="auto" w:fill="FFFFFF"/>
              <w:jc w:val="center"/>
              <w:rPr>
                <w:color w:val="auto"/>
                <w:szCs w:val="26"/>
              </w:rPr>
            </w:pPr>
            <w:r w:rsidRPr="004309D3">
              <w:rPr>
                <w:color w:val="auto"/>
                <w:szCs w:val="26"/>
              </w:rPr>
              <w:t>1</w:t>
            </w:r>
            <w:r>
              <w:rPr>
                <w:color w:val="auto"/>
                <w:szCs w:val="26"/>
              </w:rPr>
              <w:t>8.</w:t>
            </w:r>
          </w:p>
        </w:tc>
        <w:tc>
          <w:tcPr>
            <w:tcW w:w="4439" w:type="dxa"/>
            <w:shd w:val="clear" w:color="auto" w:fill="FFFFFF"/>
          </w:tcPr>
          <w:p w:rsidR="00E50498" w:rsidRPr="004309D3" w:rsidRDefault="00E50498" w:rsidP="00B36007">
            <w:pPr>
              <w:pStyle w:val="a4"/>
              <w:shd w:val="clear" w:color="auto" w:fill="FFFFFF"/>
              <w:spacing w:before="0" w:beforeAutospacing="0" w:after="0" w:afterAutospacing="0"/>
              <w:jc w:val="both"/>
              <w:rPr>
                <w:szCs w:val="26"/>
              </w:rPr>
            </w:pPr>
            <w:r w:rsidRPr="004309D3">
              <w:rPr>
                <w:szCs w:val="26"/>
              </w:rPr>
              <w:t>Концерт к</w:t>
            </w:r>
            <w:r>
              <w:rPr>
                <w:szCs w:val="26"/>
              </w:rPr>
              <w:t>о</w:t>
            </w:r>
            <w:r w:rsidRPr="004309D3">
              <w:rPr>
                <w:szCs w:val="26"/>
              </w:rPr>
              <w:t xml:space="preserve"> дню пожилого человека с приглашением родителей, бабушек, дедушек, родственников</w:t>
            </w:r>
          </w:p>
        </w:tc>
        <w:tc>
          <w:tcPr>
            <w:tcW w:w="2106" w:type="dxa"/>
            <w:shd w:val="clear" w:color="auto" w:fill="FFFFFF"/>
          </w:tcPr>
          <w:p w:rsidR="00E50498" w:rsidRPr="004309D3" w:rsidRDefault="00E50498" w:rsidP="00A24388">
            <w:pPr>
              <w:shd w:val="clear" w:color="auto" w:fill="FFFFFF"/>
              <w:jc w:val="center"/>
              <w:rPr>
                <w:szCs w:val="26"/>
              </w:rPr>
            </w:pPr>
            <w:r w:rsidRPr="004309D3">
              <w:rPr>
                <w:szCs w:val="26"/>
              </w:rPr>
              <w:t>1 раз в 2 года</w:t>
            </w:r>
          </w:p>
        </w:tc>
        <w:tc>
          <w:tcPr>
            <w:tcW w:w="2534" w:type="dxa"/>
            <w:gridSpan w:val="2"/>
            <w:shd w:val="clear" w:color="auto" w:fill="FFFFFF"/>
          </w:tcPr>
          <w:p w:rsidR="00E50498" w:rsidRPr="004309D3" w:rsidRDefault="00E50498" w:rsidP="004309D3">
            <w:pPr>
              <w:pStyle w:val="Default"/>
              <w:shd w:val="clear" w:color="auto" w:fill="FFFFFF"/>
              <w:jc w:val="center"/>
              <w:rPr>
                <w:color w:val="auto"/>
                <w:szCs w:val="26"/>
              </w:rPr>
            </w:pPr>
            <w:r w:rsidRPr="004309D3">
              <w:rPr>
                <w:color w:val="auto"/>
                <w:szCs w:val="26"/>
              </w:rPr>
              <w:t>Зам. дир</w:t>
            </w:r>
            <w:r>
              <w:rPr>
                <w:color w:val="auto"/>
                <w:szCs w:val="26"/>
              </w:rPr>
              <w:t>ектора</w:t>
            </w:r>
            <w:r w:rsidRPr="004309D3">
              <w:rPr>
                <w:color w:val="auto"/>
                <w:szCs w:val="26"/>
              </w:rPr>
              <w:t xml:space="preserve"> по ВР, педагог-организатор, </w:t>
            </w:r>
            <w:proofErr w:type="spellStart"/>
            <w:r w:rsidRPr="004309D3">
              <w:rPr>
                <w:color w:val="auto"/>
                <w:szCs w:val="26"/>
              </w:rPr>
              <w:t>кл</w:t>
            </w:r>
            <w:proofErr w:type="spellEnd"/>
            <w:proofErr w:type="gramStart"/>
            <w:r w:rsidRPr="004309D3">
              <w:rPr>
                <w:color w:val="auto"/>
                <w:szCs w:val="26"/>
              </w:rPr>
              <w:t xml:space="preserve"> .</w:t>
            </w:r>
            <w:proofErr w:type="gramEnd"/>
            <w:r w:rsidRPr="004309D3">
              <w:rPr>
                <w:color w:val="auto"/>
                <w:szCs w:val="26"/>
              </w:rPr>
              <w:t xml:space="preserve"> рук.</w:t>
            </w:r>
          </w:p>
        </w:tc>
      </w:tr>
      <w:tr w:rsidR="00E50498" w:rsidRPr="0016550B" w:rsidTr="00A00FFE">
        <w:tc>
          <w:tcPr>
            <w:tcW w:w="648" w:type="dxa"/>
            <w:gridSpan w:val="2"/>
          </w:tcPr>
          <w:p w:rsidR="00E50498" w:rsidRPr="004309D3" w:rsidRDefault="00E50498" w:rsidP="00E50498">
            <w:pPr>
              <w:pStyle w:val="Default"/>
              <w:shd w:val="clear" w:color="auto" w:fill="FFFFFF"/>
              <w:jc w:val="center"/>
              <w:rPr>
                <w:color w:val="auto"/>
                <w:szCs w:val="26"/>
              </w:rPr>
            </w:pPr>
            <w:r w:rsidRPr="004309D3">
              <w:rPr>
                <w:color w:val="auto"/>
                <w:szCs w:val="26"/>
              </w:rPr>
              <w:t>1</w:t>
            </w:r>
            <w:r>
              <w:rPr>
                <w:color w:val="auto"/>
                <w:szCs w:val="26"/>
              </w:rPr>
              <w:t>9.</w:t>
            </w:r>
          </w:p>
        </w:tc>
        <w:tc>
          <w:tcPr>
            <w:tcW w:w="4439" w:type="dxa"/>
            <w:shd w:val="clear" w:color="auto" w:fill="FFFFFF"/>
          </w:tcPr>
          <w:p w:rsidR="00E50498" w:rsidRPr="004309D3" w:rsidRDefault="00E50498" w:rsidP="004309D3">
            <w:pPr>
              <w:pStyle w:val="a4"/>
              <w:shd w:val="clear" w:color="auto" w:fill="FFFFFF"/>
              <w:spacing w:before="0" w:beforeAutospacing="0" w:after="0" w:afterAutospacing="0"/>
              <w:jc w:val="both"/>
              <w:rPr>
                <w:szCs w:val="26"/>
              </w:rPr>
            </w:pPr>
            <w:r>
              <w:rPr>
                <w:szCs w:val="26"/>
              </w:rPr>
              <w:t>Организация работы р</w:t>
            </w:r>
            <w:r w:rsidRPr="004309D3">
              <w:rPr>
                <w:szCs w:val="26"/>
              </w:rPr>
              <w:t>одительского клуба «Надежда»</w:t>
            </w:r>
          </w:p>
        </w:tc>
        <w:tc>
          <w:tcPr>
            <w:tcW w:w="2106" w:type="dxa"/>
            <w:shd w:val="clear" w:color="auto" w:fill="FFFFFF"/>
          </w:tcPr>
          <w:p w:rsidR="00E50498" w:rsidRPr="004309D3" w:rsidRDefault="00E50498" w:rsidP="00A24388">
            <w:pPr>
              <w:shd w:val="clear" w:color="auto" w:fill="FFFFFF"/>
              <w:jc w:val="center"/>
              <w:rPr>
                <w:szCs w:val="26"/>
              </w:rPr>
            </w:pPr>
            <w:r>
              <w:rPr>
                <w:szCs w:val="26"/>
              </w:rPr>
              <w:t>Ежегодно</w:t>
            </w:r>
          </w:p>
        </w:tc>
        <w:tc>
          <w:tcPr>
            <w:tcW w:w="2534" w:type="dxa"/>
            <w:gridSpan w:val="2"/>
            <w:shd w:val="clear" w:color="auto" w:fill="FFFFFF"/>
          </w:tcPr>
          <w:p w:rsidR="00E50498" w:rsidRDefault="00E50498" w:rsidP="00A24388">
            <w:pPr>
              <w:pStyle w:val="Default"/>
              <w:shd w:val="clear" w:color="auto" w:fill="FFFFFF"/>
              <w:jc w:val="center"/>
              <w:rPr>
                <w:color w:val="auto"/>
                <w:szCs w:val="26"/>
              </w:rPr>
            </w:pPr>
            <w:r>
              <w:rPr>
                <w:color w:val="auto"/>
                <w:szCs w:val="26"/>
              </w:rPr>
              <w:t xml:space="preserve">Социальный педагог, </w:t>
            </w:r>
          </w:p>
          <w:p w:rsidR="00E50498" w:rsidRPr="004309D3" w:rsidRDefault="00E50498" w:rsidP="00A24388">
            <w:pPr>
              <w:pStyle w:val="Default"/>
              <w:shd w:val="clear" w:color="auto" w:fill="FFFFFF"/>
              <w:jc w:val="center"/>
              <w:rPr>
                <w:color w:val="auto"/>
                <w:szCs w:val="26"/>
              </w:rPr>
            </w:pPr>
            <w:r>
              <w:rPr>
                <w:color w:val="auto"/>
                <w:szCs w:val="26"/>
              </w:rPr>
              <w:t>педагог-психолог</w:t>
            </w:r>
          </w:p>
        </w:tc>
      </w:tr>
      <w:tr w:rsidR="00E50498" w:rsidRPr="00C97C7E" w:rsidTr="00B36007">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F2CC"/>
          <w:tblCellMar>
            <w:left w:w="0" w:type="dxa"/>
            <w:right w:w="0" w:type="dxa"/>
          </w:tblCellMar>
        </w:tblPrEx>
        <w:trPr>
          <w:gridBefore w:val="1"/>
          <w:wBefore w:w="17" w:type="dxa"/>
          <w:tblCellSpacing w:w="0" w:type="dxa"/>
        </w:trPr>
        <w:tc>
          <w:tcPr>
            <w:tcW w:w="0" w:type="auto"/>
            <w:gridSpan w:val="5"/>
            <w:shd w:val="clear" w:color="auto" w:fill="D6F2CC"/>
            <w:vAlign w:val="center"/>
            <w:hideMark/>
          </w:tcPr>
          <w:p w:rsidR="00E50498" w:rsidRPr="00C97C7E" w:rsidRDefault="00E50498" w:rsidP="00C97C7E">
            <w:pPr>
              <w:pStyle w:val="a4"/>
              <w:shd w:val="clear" w:color="auto" w:fill="FFFFFF"/>
              <w:spacing w:before="0" w:beforeAutospacing="0" w:after="0" w:afterAutospacing="0"/>
              <w:jc w:val="both"/>
              <w:rPr>
                <w:sz w:val="26"/>
                <w:szCs w:val="26"/>
              </w:rPr>
            </w:pPr>
            <w:r>
              <w:rPr>
                <w:b/>
                <w:sz w:val="26"/>
                <w:szCs w:val="26"/>
              </w:rPr>
              <w:t xml:space="preserve">   </w:t>
            </w:r>
          </w:p>
        </w:tc>
      </w:tr>
    </w:tbl>
    <w:p w:rsidR="00C97C7E" w:rsidRPr="00C97C7E" w:rsidRDefault="00C97C7E" w:rsidP="00C97C7E">
      <w:pPr>
        <w:pStyle w:val="a4"/>
        <w:shd w:val="clear" w:color="auto" w:fill="FFFFFF"/>
        <w:spacing w:before="0" w:beforeAutospacing="0" w:after="0" w:afterAutospacing="0"/>
        <w:jc w:val="both"/>
        <w:rPr>
          <w:sz w:val="26"/>
          <w:szCs w:val="26"/>
        </w:rPr>
      </w:pPr>
      <w:r>
        <w:rPr>
          <w:b/>
          <w:sz w:val="26"/>
          <w:szCs w:val="26"/>
        </w:rPr>
        <w:t xml:space="preserve">   </w:t>
      </w:r>
      <w:r w:rsidR="000C0674">
        <w:rPr>
          <w:b/>
          <w:sz w:val="26"/>
          <w:szCs w:val="26"/>
        </w:rPr>
        <w:t>Ожидаем</w:t>
      </w:r>
      <w:r w:rsidRPr="00C97C7E">
        <w:rPr>
          <w:b/>
          <w:sz w:val="26"/>
          <w:szCs w:val="26"/>
        </w:rPr>
        <w:t>ые результаты</w:t>
      </w:r>
      <w:r w:rsidRPr="00C97C7E">
        <w:rPr>
          <w:sz w:val="26"/>
          <w:szCs w:val="26"/>
        </w:rPr>
        <w:t>:</w:t>
      </w:r>
    </w:p>
    <w:p w:rsidR="00EA2214" w:rsidRDefault="00C97C7E" w:rsidP="00C97C7E">
      <w:pPr>
        <w:pStyle w:val="a4"/>
        <w:shd w:val="clear" w:color="auto" w:fill="FFFFFF"/>
        <w:spacing w:before="0" w:beforeAutospacing="0" w:after="0" w:afterAutospacing="0"/>
        <w:jc w:val="both"/>
        <w:rPr>
          <w:sz w:val="26"/>
          <w:szCs w:val="26"/>
        </w:rPr>
      </w:pPr>
      <w:r w:rsidRPr="00C97C7E">
        <w:rPr>
          <w:sz w:val="26"/>
          <w:szCs w:val="26"/>
        </w:rPr>
        <w:t xml:space="preserve">1. </w:t>
      </w:r>
      <w:r w:rsidR="00EA2214" w:rsidRPr="00EA2214">
        <w:rPr>
          <w:sz w:val="26"/>
          <w:szCs w:val="26"/>
        </w:rPr>
        <w:t>Не менее 75 % родителей (законных представителей) детей получ</w:t>
      </w:r>
      <w:r w:rsidR="00BE07D5">
        <w:rPr>
          <w:sz w:val="26"/>
          <w:szCs w:val="26"/>
        </w:rPr>
        <w:t>ают</w:t>
      </w:r>
      <w:r w:rsidR="00EA2214" w:rsidRPr="00EA2214">
        <w:rPr>
          <w:sz w:val="26"/>
          <w:szCs w:val="26"/>
        </w:rPr>
        <w:t xml:space="preserve"> услуги психолого-педагогической, методической и консультативной помощи</w:t>
      </w:r>
      <w:r w:rsidR="00E50498">
        <w:rPr>
          <w:sz w:val="26"/>
          <w:szCs w:val="26"/>
        </w:rPr>
        <w:t>.</w:t>
      </w:r>
    </w:p>
    <w:p w:rsidR="00C97C7E" w:rsidRDefault="00EA2214" w:rsidP="00C97C7E">
      <w:pPr>
        <w:pStyle w:val="a4"/>
        <w:shd w:val="clear" w:color="auto" w:fill="FFFFFF"/>
        <w:spacing w:before="0" w:beforeAutospacing="0" w:after="0" w:afterAutospacing="0"/>
        <w:jc w:val="both"/>
        <w:rPr>
          <w:sz w:val="26"/>
          <w:szCs w:val="26"/>
        </w:rPr>
      </w:pPr>
      <w:r>
        <w:rPr>
          <w:sz w:val="26"/>
          <w:szCs w:val="26"/>
        </w:rPr>
        <w:t xml:space="preserve">2. </w:t>
      </w:r>
      <w:r w:rsidR="00C97C7E" w:rsidRPr="00C97C7E">
        <w:rPr>
          <w:sz w:val="26"/>
          <w:szCs w:val="26"/>
        </w:rPr>
        <w:t>Снижение остроты проявления кризиса семьи, укрепления института семьи, возрождение и сохранение лучших отечественных традиций семейного воспитания.</w:t>
      </w:r>
      <w:r w:rsidR="00C97C7E" w:rsidRPr="00C97C7E">
        <w:rPr>
          <w:sz w:val="26"/>
          <w:szCs w:val="26"/>
        </w:rPr>
        <w:br/>
      </w:r>
      <w:r>
        <w:rPr>
          <w:sz w:val="26"/>
          <w:szCs w:val="26"/>
        </w:rPr>
        <w:t>3</w:t>
      </w:r>
      <w:r w:rsidR="00C97C7E" w:rsidRPr="00C97C7E">
        <w:rPr>
          <w:sz w:val="26"/>
          <w:szCs w:val="26"/>
        </w:rPr>
        <w:t>. Активизация педагогического и культурного сознания родителей.</w:t>
      </w:r>
      <w:r w:rsidR="00C97C7E" w:rsidRPr="00C97C7E">
        <w:rPr>
          <w:sz w:val="26"/>
          <w:szCs w:val="26"/>
        </w:rPr>
        <w:br/>
      </w:r>
      <w:r>
        <w:rPr>
          <w:sz w:val="26"/>
          <w:szCs w:val="26"/>
        </w:rPr>
        <w:t>4</w:t>
      </w:r>
      <w:r w:rsidR="00C97C7E" w:rsidRPr="00C97C7E">
        <w:rPr>
          <w:sz w:val="26"/>
          <w:szCs w:val="26"/>
        </w:rPr>
        <w:t xml:space="preserve">. Создание активно действующей, работоспособной системы поддержки семейного </w:t>
      </w:r>
      <w:r w:rsidR="00C97C7E" w:rsidRPr="00C97C7E">
        <w:rPr>
          <w:sz w:val="26"/>
          <w:szCs w:val="26"/>
        </w:rPr>
        <w:lastRenderedPageBreak/>
        <w:t>воспитания.</w:t>
      </w:r>
      <w:r w:rsidR="00C97C7E" w:rsidRPr="00C97C7E">
        <w:rPr>
          <w:sz w:val="26"/>
          <w:szCs w:val="26"/>
        </w:rPr>
        <w:br/>
      </w:r>
      <w:r>
        <w:rPr>
          <w:sz w:val="26"/>
          <w:szCs w:val="26"/>
        </w:rPr>
        <w:t>5</w:t>
      </w:r>
      <w:r w:rsidR="00C97C7E" w:rsidRPr="00C97C7E">
        <w:rPr>
          <w:sz w:val="26"/>
          <w:szCs w:val="26"/>
        </w:rPr>
        <w:t>. Нравственное и духовное оздоровление современной семьи.</w:t>
      </w:r>
      <w:r w:rsidR="00C97C7E" w:rsidRPr="00C97C7E">
        <w:rPr>
          <w:sz w:val="26"/>
          <w:szCs w:val="26"/>
        </w:rPr>
        <w:br/>
      </w:r>
      <w:r>
        <w:rPr>
          <w:sz w:val="26"/>
          <w:szCs w:val="26"/>
        </w:rPr>
        <w:t>6</w:t>
      </w:r>
      <w:r w:rsidR="00C97C7E" w:rsidRPr="00C97C7E">
        <w:rPr>
          <w:sz w:val="26"/>
          <w:szCs w:val="26"/>
        </w:rPr>
        <w:t>. Восстановление приоритетности высших духовных интересов и ценностей над материальными, что выведет семью на более высокий уровень развития служения обществу, государству.</w:t>
      </w:r>
    </w:p>
    <w:p w:rsidR="00991EAE" w:rsidRPr="00C97C7E" w:rsidRDefault="00EA2214" w:rsidP="00C97C7E">
      <w:pPr>
        <w:pStyle w:val="a4"/>
        <w:shd w:val="clear" w:color="auto" w:fill="FFFFFF"/>
        <w:spacing w:before="0" w:beforeAutospacing="0" w:after="0" w:afterAutospacing="0"/>
        <w:jc w:val="both"/>
        <w:rPr>
          <w:color w:val="000000"/>
          <w:sz w:val="26"/>
          <w:szCs w:val="26"/>
        </w:rPr>
      </w:pPr>
      <w:r>
        <w:rPr>
          <w:color w:val="000000"/>
          <w:sz w:val="26"/>
          <w:szCs w:val="26"/>
        </w:rPr>
        <w:t>7</w:t>
      </w:r>
      <w:r w:rsidR="00991EAE" w:rsidRPr="00C97C7E">
        <w:rPr>
          <w:color w:val="000000"/>
          <w:sz w:val="26"/>
          <w:szCs w:val="26"/>
        </w:rPr>
        <w:t>.</w:t>
      </w:r>
      <w:r>
        <w:rPr>
          <w:color w:val="000000"/>
          <w:sz w:val="26"/>
          <w:szCs w:val="26"/>
        </w:rPr>
        <w:t xml:space="preserve"> </w:t>
      </w:r>
      <w:r w:rsidR="00991EAE" w:rsidRPr="00C97C7E">
        <w:rPr>
          <w:color w:val="000000"/>
          <w:sz w:val="26"/>
          <w:szCs w:val="26"/>
        </w:rPr>
        <w:t xml:space="preserve">Повышение уровня </w:t>
      </w:r>
      <w:proofErr w:type="spellStart"/>
      <w:r w:rsidR="00991EAE" w:rsidRPr="00C97C7E">
        <w:rPr>
          <w:color w:val="000000"/>
          <w:sz w:val="26"/>
          <w:szCs w:val="26"/>
        </w:rPr>
        <w:t>психолого</w:t>
      </w:r>
      <w:proofErr w:type="spellEnd"/>
      <w:r w:rsidR="00991EAE" w:rsidRPr="00C97C7E">
        <w:rPr>
          <w:color w:val="000000"/>
          <w:sz w:val="26"/>
          <w:szCs w:val="26"/>
        </w:rPr>
        <w:t>–педагогической компетенции педагогов и родителей.</w:t>
      </w:r>
    </w:p>
    <w:p w:rsidR="00991EAE" w:rsidRPr="00C97C7E" w:rsidRDefault="00EA2214" w:rsidP="00C97C7E">
      <w:pPr>
        <w:pStyle w:val="a4"/>
        <w:shd w:val="clear" w:color="auto" w:fill="FFFFFF"/>
        <w:spacing w:before="0" w:beforeAutospacing="0" w:after="0" w:afterAutospacing="0"/>
        <w:jc w:val="both"/>
        <w:rPr>
          <w:color w:val="000000"/>
          <w:sz w:val="26"/>
          <w:szCs w:val="26"/>
        </w:rPr>
      </w:pPr>
      <w:r>
        <w:rPr>
          <w:color w:val="000000"/>
          <w:sz w:val="26"/>
          <w:szCs w:val="26"/>
        </w:rPr>
        <w:t>8</w:t>
      </w:r>
      <w:r w:rsidR="00991EAE" w:rsidRPr="00C97C7E">
        <w:rPr>
          <w:color w:val="000000"/>
          <w:sz w:val="26"/>
          <w:szCs w:val="26"/>
        </w:rPr>
        <w:t>.</w:t>
      </w:r>
      <w:r w:rsidR="00C97C7E">
        <w:rPr>
          <w:color w:val="000000"/>
          <w:sz w:val="26"/>
          <w:szCs w:val="26"/>
        </w:rPr>
        <w:t xml:space="preserve"> </w:t>
      </w:r>
      <w:r w:rsidR="00991EAE" w:rsidRPr="00C97C7E">
        <w:rPr>
          <w:color w:val="000000"/>
          <w:sz w:val="26"/>
          <w:szCs w:val="26"/>
        </w:rPr>
        <w:t>Увеличение доли участия родительского самоуправления в жизни школы.</w:t>
      </w:r>
    </w:p>
    <w:p w:rsidR="00991EAE" w:rsidRPr="00C97C7E" w:rsidRDefault="00EA2214" w:rsidP="00C97C7E">
      <w:pPr>
        <w:pStyle w:val="a4"/>
        <w:shd w:val="clear" w:color="auto" w:fill="FFFFFF"/>
        <w:spacing w:before="0" w:beforeAutospacing="0" w:after="0" w:afterAutospacing="0"/>
        <w:jc w:val="both"/>
        <w:rPr>
          <w:color w:val="000000"/>
          <w:sz w:val="26"/>
          <w:szCs w:val="26"/>
        </w:rPr>
      </w:pPr>
      <w:r>
        <w:rPr>
          <w:color w:val="000000"/>
          <w:sz w:val="26"/>
          <w:szCs w:val="26"/>
        </w:rPr>
        <w:t>9</w:t>
      </w:r>
      <w:r w:rsidR="00991EAE" w:rsidRPr="00C97C7E">
        <w:rPr>
          <w:color w:val="000000"/>
          <w:sz w:val="26"/>
          <w:szCs w:val="26"/>
        </w:rPr>
        <w:t>.</w:t>
      </w:r>
      <w:r w:rsidR="00C97C7E">
        <w:rPr>
          <w:color w:val="000000"/>
          <w:sz w:val="26"/>
          <w:szCs w:val="26"/>
        </w:rPr>
        <w:t xml:space="preserve"> </w:t>
      </w:r>
      <w:r w:rsidR="00991EAE" w:rsidRPr="00C97C7E">
        <w:rPr>
          <w:color w:val="000000"/>
          <w:sz w:val="26"/>
          <w:szCs w:val="26"/>
        </w:rPr>
        <w:t>Повышение качества  образования.</w:t>
      </w:r>
    </w:p>
    <w:p w:rsidR="00991EAE" w:rsidRPr="00C97C7E" w:rsidRDefault="00EA2214" w:rsidP="00C97C7E">
      <w:pPr>
        <w:pStyle w:val="a4"/>
        <w:shd w:val="clear" w:color="auto" w:fill="FFFFFF"/>
        <w:spacing w:before="0" w:beforeAutospacing="0" w:after="0" w:afterAutospacing="0"/>
        <w:jc w:val="both"/>
        <w:rPr>
          <w:color w:val="000000"/>
          <w:sz w:val="26"/>
          <w:szCs w:val="26"/>
        </w:rPr>
      </w:pPr>
      <w:r>
        <w:rPr>
          <w:color w:val="000000"/>
          <w:sz w:val="26"/>
          <w:szCs w:val="26"/>
        </w:rPr>
        <w:t>10</w:t>
      </w:r>
      <w:r w:rsidR="00991EAE" w:rsidRPr="00C97C7E">
        <w:rPr>
          <w:color w:val="000000"/>
          <w:sz w:val="26"/>
          <w:szCs w:val="26"/>
        </w:rPr>
        <w:t>.</w:t>
      </w:r>
      <w:r w:rsidR="00C97C7E">
        <w:rPr>
          <w:color w:val="000000"/>
          <w:sz w:val="26"/>
          <w:szCs w:val="26"/>
        </w:rPr>
        <w:t xml:space="preserve"> </w:t>
      </w:r>
      <w:r w:rsidR="00991EAE" w:rsidRPr="00C97C7E">
        <w:rPr>
          <w:color w:val="000000"/>
          <w:sz w:val="26"/>
          <w:szCs w:val="26"/>
        </w:rPr>
        <w:t xml:space="preserve">Укрепление положительного имиджа школы </w:t>
      </w:r>
    </w:p>
    <w:p w:rsidR="00991EAE" w:rsidRDefault="00991EAE" w:rsidP="00991EAE">
      <w:pPr>
        <w:jc w:val="center"/>
        <w:rPr>
          <w:b/>
          <w:bCs/>
          <w:sz w:val="28"/>
          <w:szCs w:val="28"/>
        </w:rPr>
      </w:pPr>
    </w:p>
    <w:p w:rsidR="00991EAE" w:rsidRPr="008F559E" w:rsidRDefault="000C0674" w:rsidP="00991EAE">
      <w:pPr>
        <w:jc w:val="center"/>
        <w:rPr>
          <w:sz w:val="28"/>
          <w:szCs w:val="28"/>
        </w:rPr>
      </w:pPr>
      <w:r w:rsidRPr="000C0674">
        <w:rPr>
          <w:b/>
          <w:bCs/>
          <w:sz w:val="28"/>
          <w:szCs w:val="28"/>
        </w:rPr>
        <w:t>5</w:t>
      </w:r>
      <w:r w:rsidR="00991EAE" w:rsidRPr="000C0674">
        <w:rPr>
          <w:b/>
          <w:bCs/>
          <w:sz w:val="28"/>
          <w:szCs w:val="28"/>
        </w:rPr>
        <w:t>. СИСТЕМА МЕР ПО МИНИМИЗАЦИИ РИСКОВ РЕАЛИЗАЦИИ ПРОГРАММЫ</w:t>
      </w:r>
    </w:p>
    <w:p w:rsidR="00991EAE" w:rsidRDefault="00991EAE" w:rsidP="00991EAE">
      <w:pPr>
        <w:ind w:firstLine="900"/>
        <w:jc w:val="both"/>
        <w:rPr>
          <w:sz w:val="28"/>
          <w:szCs w:val="28"/>
        </w:rPr>
      </w:pPr>
    </w:p>
    <w:p w:rsidR="00991EAE" w:rsidRDefault="00991EAE" w:rsidP="00991EAE">
      <w:pPr>
        <w:jc w:val="both"/>
        <w:rPr>
          <w:sz w:val="28"/>
          <w:szCs w:val="28"/>
        </w:rPr>
      </w:pPr>
      <w:r>
        <w:rPr>
          <w:sz w:val="28"/>
          <w:szCs w:val="28"/>
        </w:rPr>
        <w:t xml:space="preserve">   </w:t>
      </w:r>
      <w:r w:rsidRPr="008F559E">
        <w:rPr>
          <w:sz w:val="28"/>
          <w:szCs w:val="28"/>
        </w:rPr>
        <w:t>В ходе деятельности по реализации Программы развития допустимы риски и неопределенности.</w:t>
      </w:r>
    </w:p>
    <w:p w:rsidR="00991EAE" w:rsidRPr="008F559E" w:rsidRDefault="00991EAE" w:rsidP="00991EAE">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991EAE" w:rsidRPr="00F54D9F" w:rsidTr="00B36007">
        <w:tc>
          <w:tcPr>
            <w:tcW w:w="4785" w:type="dxa"/>
          </w:tcPr>
          <w:p w:rsidR="00991EAE" w:rsidRPr="00F54D9F" w:rsidRDefault="00991EAE" w:rsidP="00B36007">
            <w:pPr>
              <w:pStyle w:val="Default"/>
              <w:jc w:val="center"/>
            </w:pPr>
            <w:r>
              <w:t>Р</w:t>
            </w:r>
            <w:r w:rsidRPr="00F54D9F">
              <w:t>иск</w:t>
            </w:r>
            <w:r>
              <w:t>и, неопределённости</w:t>
            </w:r>
          </w:p>
          <w:p w:rsidR="00991EAE" w:rsidRPr="00F54D9F" w:rsidRDefault="00991EAE" w:rsidP="00B36007">
            <w:pPr>
              <w:jc w:val="center"/>
            </w:pPr>
          </w:p>
        </w:tc>
        <w:tc>
          <w:tcPr>
            <w:tcW w:w="4785" w:type="dxa"/>
          </w:tcPr>
          <w:p w:rsidR="00991EAE" w:rsidRPr="00F54D9F" w:rsidRDefault="00991EAE" w:rsidP="00B36007">
            <w:pPr>
              <w:pStyle w:val="Default"/>
              <w:jc w:val="center"/>
            </w:pPr>
            <w:r w:rsidRPr="00F54D9F">
              <w:t>Пути минимизации рисков</w:t>
            </w:r>
          </w:p>
          <w:p w:rsidR="00991EAE" w:rsidRPr="00F54D9F" w:rsidRDefault="00991EAE" w:rsidP="00B36007">
            <w:pPr>
              <w:jc w:val="center"/>
            </w:pPr>
          </w:p>
        </w:tc>
      </w:tr>
      <w:tr w:rsidR="00991EAE" w:rsidRPr="00F54D9F" w:rsidTr="00B36007">
        <w:tc>
          <w:tcPr>
            <w:tcW w:w="9570" w:type="dxa"/>
            <w:gridSpan w:val="2"/>
          </w:tcPr>
          <w:p w:rsidR="00991EAE" w:rsidRPr="00F54D9F" w:rsidRDefault="00991EAE" w:rsidP="00B36007">
            <w:pPr>
              <w:pStyle w:val="Default"/>
              <w:jc w:val="center"/>
            </w:pPr>
            <w:r w:rsidRPr="00F54D9F">
              <w:rPr>
                <w:b/>
                <w:bCs/>
                <w:i/>
                <w:iCs/>
              </w:rPr>
              <w:t>Нормативно-правовые риски</w:t>
            </w:r>
          </w:p>
        </w:tc>
      </w:tr>
      <w:tr w:rsidR="00991EAE" w:rsidRPr="00F54D9F" w:rsidTr="00B36007">
        <w:tc>
          <w:tcPr>
            <w:tcW w:w="4785" w:type="dxa"/>
          </w:tcPr>
          <w:p w:rsidR="00991EAE" w:rsidRPr="00F54D9F" w:rsidRDefault="00991EAE" w:rsidP="00B36007">
            <w:pPr>
              <w:pStyle w:val="Default"/>
              <w:jc w:val="both"/>
            </w:pPr>
            <w:r>
              <w:t>– н</w:t>
            </w:r>
            <w:r w:rsidRPr="00F54D9F">
              <w:t>еполнота отдельных нормативно</w:t>
            </w:r>
            <w:r>
              <w:t>-</w:t>
            </w:r>
            <w:r w:rsidRPr="00F54D9F">
              <w:t>правовых документов, предусмотренных на момент разработки и начало внедрения Программы</w:t>
            </w:r>
            <w:r>
              <w:t>;</w:t>
            </w:r>
            <w:r w:rsidRPr="00F54D9F">
              <w:t xml:space="preserve"> </w:t>
            </w:r>
          </w:p>
          <w:p w:rsidR="00991EAE" w:rsidRPr="00F54D9F" w:rsidRDefault="00991EAE" w:rsidP="00B36007">
            <w:pPr>
              <w:pStyle w:val="Default"/>
              <w:jc w:val="both"/>
            </w:pPr>
            <w:r>
              <w:t>– н</w:t>
            </w:r>
            <w:r w:rsidRPr="00F54D9F">
              <w:t xml:space="preserve">еоднозначность толкования отдельных  нормативно-правовых документов, регламентирующих деятельность и ответственность субъектов образовательного процесса  школе в целом </w:t>
            </w:r>
          </w:p>
        </w:tc>
        <w:tc>
          <w:tcPr>
            <w:tcW w:w="4785" w:type="dxa"/>
          </w:tcPr>
          <w:p w:rsidR="00991EAE" w:rsidRPr="00F54D9F" w:rsidRDefault="00991EAE" w:rsidP="00B36007">
            <w:pPr>
              <w:pStyle w:val="Default"/>
              <w:jc w:val="both"/>
            </w:pPr>
            <w:r>
              <w:t>– р</w:t>
            </w:r>
            <w:r w:rsidRPr="00F54D9F">
              <w:t xml:space="preserve">егулярный анализ нормативно-правовой документации на предмет ее актуальности, полноты, соответствия решаемым задачам. </w:t>
            </w:r>
          </w:p>
          <w:p w:rsidR="00991EAE" w:rsidRPr="00F54D9F" w:rsidRDefault="00991EAE" w:rsidP="00B36007">
            <w:pPr>
              <w:pStyle w:val="Default"/>
              <w:jc w:val="both"/>
            </w:pPr>
            <w:r>
              <w:t>–</w:t>
            </w:r>
            <w:r w:rsidRPr="00F54D9F">
              <w:t xml:space="preserve"> </w:t>
            </w:r>
            <w:r>
              <w:t>с</w:t>
            </w:r>
            <w:r w:rsidRPr="00F54D9F">
              <w:t>истематическая работа руководства с педагогическим коллективом, родительской общественностью по разъяснению конкретных нормативно-</w:t>
            </w:r>
            <w:r>
              <w:t>п</w:t>
            </w:r>
            <w:r w:rsidRPr="00F54D9F">
              <w:t xml:space="preserve">равовых актов, регламентирующих деятельность в школе и содержание образовательного процесса в целом </w:t>
            </w:r>
          </w:p>
        </w:tc>
      </w:tr>
      <w:tr w:rsidR="00991EAE" w:rsidRPr="00F54D9F" w:rsidTr="00B36007">
        <w:tc>
          <w:tcPr>
            <w:tcW w:w="9570" w:type="dxa"/>
            <w:gridSpan w:val="2"/>
          </w:tcPr>
          <w:p w:rsidR="00991EAE" w:rsidRPr="00F54D9F" w:rsidRDefault="00991EAE" w:rsidP="00B36007">
            <w:pPr>
              <w:pStyle w:val="Default"/>
              <w:jc w:val="center"/>
            </w:pPr>
            <w:r w:rsidRPr="00F54D9F">
              <w:rPr>
                <w:b/>
                <w:bCs/>
                <w:i/>
                <w:iCs/>
              </w:rPr>
              <w:t>Финансово-экономические риски</w:t>
            </w:r>
          </w:p>
        </w:tc>
      </w:tr>
      <w:tr w:rsidR="00991EAE" w:rsidRPr="00F54D9F" w:rsidTr="00B36007">
        <w:tc>
          <w:tcPr>
            <w:tcW w:w="4785" w:type="dxa"/>
          </w:tcPr>
          <w:p w:rsidR="00991EAE" w:rsidRPr="00F54D9F" w:rsidRDefault="00991EAE" w:rsidP="00B36007">
            <w:pPr>
              <w:pStyle w:val="Default"/>
              <w:jc w:val="both"/>
            </w:pPr>
            <w:r>
              <w:t>– н</w:t>
            </w:r>
            <w:r w:rsidRPr="00F54D9F">
              <w:t>едостаточность бюджетного финансирования</w:t>
            </w:r>
          </w:p>
        </w:tc>
        <w:tc>
          <w:tcPr>
            <w:tcW w:w="4785" w:type="dxa"/>
          </w:tcPr>
          <w:p w:rsidR="00991EAE" w:rsidRDefault="00991EAE" w:rsidP="00B36007">
            <w:pPr>
              <w:pStyle w:val="Default"/>
              <w:jc w:val="both"/>
            </w:pPr>
            <w:r>
              <w:t>– с</w:t>
            </w:r>
            <w:r w:rsidRPr="00F54D9F">
              <w:t xml:space="preserve">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w:t>
            </w:r>
          </w:p>
          <w:p w:rsidR="00991EAE" w:rsidRPr="00F54D9F" w:rsidRDefault="00991EAE" w:rsidP="00B36007">
            <w:pPr>
              <w:pStyle w:val="Default"/>
              <w:jc w:val="both"/>
            </w:pPr>
            <w:r>
              <w:t>– с</w:t>
            </w:r>
            <w:r w:rsidRPr="00F54D9F">
              <w:t xml:space="preserve">истематическая работа по расширению партнерства, по выявлению дополнительных финансовых влияний </w:t>
            </w:r>
          </w:p>
        </w:tc>
      </w:tr>
      <w:tr w:rsidR="00991EAE" w:rsidRPr="00F54D9F" w:rsidTr="00B36007">
        <w:tc>
          <w:tcPr>
            <w:tcW w:w="9570" w:type="dxa"/>
            <w:gridSpan w:val="2"/>
          </w:tcPr>
          <w:p w:rsidR="00991EAE" w:rsidRPr="00F54D9F" w:rsidRDefault="00991EAE" w:rsidP="00B36007">
            <w:pPr>
              <w:pStyle w:val="Default"/>
              <w:jc w:val="center"/>
            </w:pPr>
            <w:r w:rsidRPr="00F54D9F">
              <w:rPr>
                <w:b/>
                <w:bCs/>
                <w:i/>
                <w:iCs/>
              </w:rPr>
              <w:t>Ресурсно-технологические риски</w:t>
            </w:r>
          </w:p>
        </w:tc>
      </w:tr>
      <w:tr w:rsidR="00991EAE" w:rsidRPr="00F54D9F" w:rsidTr="00B36007">
        <w:tc>
          <w:tcPr>
            <w:tcW w:w="4785" w:type="dxa"/>
          </w:tcPr>
          <w:p w:rsidR="00991EAE" w:rsidRPr="00F54D9F" w:rsidRDefault="00991EAE" w:rsidP="00B36007">
            <w:pPr>
              <w:pStyle w:val="Default"/>
              <w:jc w:val="both"/>
            </w:pPr>
            <w:r>
              <w:t>– н</w:t>
            </w:r>
            <w:r w:rsidRPr="00F54D9F">
              <w:t xml:space="preserve">еполнота ресурсной базы для реализации </w:t>
            </w:r>
            <w:r>
              <w:t xml:space="preserve"> направлений, под</w:t>
            </w:r>
            <w:r w:rsidRPr="00F54D9F">
              <w:t xml:space="preserve">программ и мероприятий Программы </w:t>
            </w:r>
          </w:p>
          <w:p w:rsidR="00991EAE" w:rsidRPr="00F54D9F" w:rsidRDefault="00991EAE" w:rsidP="00B36007">
            <w:pPr>
              <w:pStyle w:val="Default"/>
              <w:jc w:val="both"/>
            </w:pPr>
          </w:p>
        </w:tc>
        <w:tc>
          <w:tcPr>
            <w:tcW w:w="4785" w:type="dxa"/>
          </w:tcPr>
          <w:p w:rsidR="00991EAE" w:rsidRPr="00F54D9F" w:rsidRDefault="00991EAE" w:rsidP="00B36007">
            <w:pPr>
              <w:pStyle w:val="Default"/>
              <w:jc w:val="both"/>
            </w:pPr>
            <w:r>
              <w:t>– с</w:t>
            </w:r>
            <w:r w:rsidRPr="00F54D9F">
              <w:t xml:space="preserve">истематический анализ достаточности ресурсной базы для реализации всех компонентов Программы. </w:t>
            </w:r>
          </w:p>
          <w:p w:rsidR="00991EAE" w:rsidRPr="00F54D9F" w:rsidRDefault="00991EAE" w:rsidP="00B36007">
            <w:pPr>
              <w:pStyle w:val="Default"/>
              <w:jc w:val="both"/>
            </w:pPr>
            <w:r>
              <w:t>–  у</w:t>
            </w:r>
            <w:r w:rsidRPr="00F54D9F">
              <w:t xml:space="preserve">частие педагогов и всего образовательного учреждения в международных, федеральных, региональных проектах и в </w:t>
            </w:r>
            <w:proofErr w:type="spellStart"/>
            <w:r w:rsidRPr="00F54D9F">
              <w:t>грантовой</w:t>
            </w:r>
            <w:proofErr w:type="spellEnd"/>
            <w:r w:rsidRPr="00F54D9F">
              <w:t xml:space="preserve"> деятельности для расширения возможностей развития ресурсной базы</w:t>
            </w:r>
          </w:p>
        </w:tc>
      </w:tr>
      <w:tr w:rsidR="00991EAE" w:rsidRPr="00F54D9F" w:rsidTr="00B36007">
        <w:tc>
          <w:tcPr>
            <w:tcW w:w="4785" w:type="dxa"/>
          </w:tcPr>
          <w:p w:rsidR="00991EAE" w:rsidRPr="00F54D9F" w:rsidRDefault="00991EAE" w:rsidP="00B36007">
            <w:pPr>
              <w:jc w:val="both"/>
            </w:pPr>
            <w:r>
              <w:t xml:space="preserve">– ограничение площадей и возможностей </w:t>
            </w:r>
            <w:r>
              <w:lastRenderedPageBreak/>
              <w:t>материальной базы школы для организации внеурочной деятельности,  дополнительных занятий</w:t>
            </w:r>
          </w:p>
        </w:tc>
        <w:tc>
          <w:tcPr>
            <w:tcW w:w="4785" w:type="dxa"/>
          </w:tcPr>
          <w:p w:rsidR="00991EAE" w:rsidRPr="00F54D9F" w:rsidRDefault="00991EAE" w:rsidP="00B36007">
            <w:pPr>
              <w:jc w:val="both"/>
            </w:pPr>
            <w:r>
              <w:lastRenderedPageBreak/>
              <w:t xml:space="preserve">– активная, целенаправленная работа с </w:t>
            </w:r>
            <w:r>
              <w:lastRenderedPageBreak/>
              <w:t>социальными партнёрами по консолидации сил в сфере внеурочной деятельности и дополнительного образования</w:t>
            </w:r>
          </w:p>
        </w:tc>
      </w:tr>
      <w:tr w:rsidR="00991EAE" w:rsidRPr="00F54D9F" w:rsidTr="00B36007">
        <w:tc>
          <w:tcPr>
            <w:tcW w:w="9570" w:type="dxa"/>
            <w:gridSpan w:val="2"/>
          </w:tcPr>
          <w:p w:rsidR="00991EAE" w:rsidRPr="00F54D9F" w:rsidRDefault="00991EAE" w:rsidP="00B36007">
            <w:pPr>
              <w:pStyle w:val="Default"/>
              <w:jc w:val="center"/>
            </w:pPr>
            <w:r w:rsidRPr="00F54D9F">
              <w:rPr>
                <w:b/>
                <w:bCs/>
                <w:i/>
                <w:iCs/>
              </w:rPr>
              <w:lastRenderedPageBreak/>
              <w:t xml:space="preserve">Социально-психологические риски (или риски человеческого фактора) </w:t>
            </w:r>
          </w:p>
        </w:tc>
      </w:tr>
      <w:tr w:rsidR="00991EAE" w:rsidRPr="00F54D9F" w:rsidTr="00B36007">
        <w:tc>
          <w:tcPr>
            <w:tcW w:w="4785" w:type="dxa"/>
          </w:tcPr>
          <w:p w:rsidR="00991EAE" w:rsidRDefault="00991EAE" w:rsidP="00B36007">
            <w:pPr>
              <w:pStyle w:val="Default"/>
              <w:jc w:val="both"/>
            </w:pPr>
            <w:r>
              <w:t>– н</w:t>
            </w:r>
            <w:r w:rsidRPr="00F54D9F">
              <w:t>едостаточность профессиональной</w:t>
            </w:r>
            <w:r>
              <w:t xml:space="preserve"> </w:t>
            </w:r>
            <w:r w:rsidRPr="00F54D9F">
              <w:t xml:space="preserve">инициативы и компетентности у отдельных педагогов по </w:t>
            </w:r>
            <w:r>
              <w:t>внедрению инновационных образовательных технологий;</w:t>
            </w:r>
            <w:r w:rsidRPr="00F54D9F">
              <w:t xml:space="preserve"> </w:t>
            </w:r>
          </w:p>
          <w:p w:rsidR="00991EAE" w:rsidRDefault="00991EAE" w:rsidP="00B36007">
            <w:pPr>
              <w:jc w:val="both"/>
            </w:pPr>
            <w:r>
              <w:t>– недостаточная инициатива участия в различных конкурсных мероприятиях</w:t>
            </w:r>
          </w:p>
          <w:p w:rsidR="00991EAE" w:rsidRPr="00F54D9F" w:rsidRDefault="00991EAE" w:rsidP="00B36007">
            <w:pPr>
              <w:jc w:val="both"/>
            </w:pPr>
          </w:p>
        </w:tc>
        <w:tc>
          <w:tcPr>
            <w:tcW w:w="4785" w:type="dxa"/>
          </w:tcPr>
          <w:p w:rsidR="00991EAE" w:rsidRDefault="00991EAE" w:rsidP="00B36007">
            <w:pPr>
              <w:pStyle w:val="Default"/>
              <w:jc w:val="both"/>
            </w:pPr>
            <w:r>
              <w:t>– с</w:t>
            </w:r>
            <w:r w:rsidRPr="00F54D9F">
              <w:t>истематическ</w:t>
            </w:r>
            <w:r>
              <w:t xml:space="preserve">ий учёт </w:t>
            </w:r>
            <w:r w:rsidRPr="00F54D9F">
              <w:t>повышения квалификации</w:t>
            </w:r>
            <w:r>
              <w:t xml:space="preserve"> педагогов;</w:t>
            </w:r>
            <w:r w:rsidRPr="00F54D9F">
              <w:t xml:space="preserve"> </w:t>
            </w:r>
          </w:p>
          <w:p w:rsidR="00991EAE" w:rsidRDefault="00991EAE" w:rsidP="00B36007">
            <w:pPr>
              <w:pStyle w:val="Default"/>
              <w:jc w:val="both"/>
            </w:pPr>
            <w:r>
              <w:t>– р</w:t>
            </w:r>
            <w:r w:rsidRPr="00F54D9F">
              <w:t>азработка и использование эффективной системы мотивации включения педагогов в инновационные процессы</w:t>
            </w:r>
            <w:r>
              <w:t>;</w:t>
            </w:r>
            <w:r w:rsidRPr="00F54D9F">
              <w:t xml:space="preserve"> </w:t>
            </w:r>
          </w:p>
          <w:p w:rsidR="00991EAE" w:rsidRPr="00F54D9F" w:rsidRDefault="00991EAE" w:rsidP="00B36007">
            <w:pPr>
              <w:pStyle w:val="Default"/>
              <w:jc w:val="both"/>
            </w:pPr>
            <w:r>
              <w:t>– п</w:t>
            </w:r>
            <w:r w:rsidRPr="00F54D9F">
              <w:t xml:space="preserve">сихолого-педагогическое и методическое сопровождение педагогов с недостаточной коммуникативной компетентностью </w:t>
            </w:r>
          </w:p>
        </w:tc>
      </w:tr>
      <w:tr w:rsidR="00991EAE" w:rsidRPr="00F54D9F" w:rsidTr="00B36007">
        <w:tc>
          <w:tcPr>
            <w:tcW w:w="4785" w:type="dxa"/>
          </w:tcPr>
          <w:p w:rsidR="00991EAE" w:rsidRPr="00F54D9F" w:rsidRDefault="00991EAE" w:rsidP="00B36007">
            <w:pPr>
              <w:jc w:val="both"/>
            </w:pPr>
            <w:r>
              <w:t>– сопротивление педагогического коллектива инновационным процессам в образовании, в том числе, из-за недостаточной готовности учителей к использованию в образовательном процессе ИКТ и инновационных педагогических технологий; увеличения нагрузки учителей</w:t>
            </w:r>
          </w:p>
        </w:tc>
        <w:tc>
          <w:tcPr>
            <w:tcW w:w="4785" w:type="dxa"/>
          </w:tcPr>
          <w:p w:rsidR="00991EAE" w:rsidRPr="00F54D9F" w:rsidRDefault="00991EAE" w:rsidP="00B36007">
            <w:pPr>
              <w:jc w:val="both"/>
            </w:pPr>
            <w:r>
              <w:t>– приоритетное финансирование курсовой подготовки учителей в соответствии с задачами Программы развития, начиная с современных информационных технологий, использования персонального компьютера и ресурсов сети «Интернет»</w:t>
            </w:r>
          </w:p>
        </w:tc>
      </w:tr>
      <w:tr w:rsidR="00991EAE" w:rsidRPr="00F54D9F" w:rsidTr="00B36007">
        <w:tc>
          <w:tcPr>
            <w:tcW w:w="4785" w:type="dxa"/>
          </w:tcPr>
          <w:p w:rsidR="00991EAE" w:rsidRPr="00F54D9F" w:rsidRDefault="00991EAE" w:rsidP="00B36007">
            <w:pPr>
              <w:jc w:val="both"/>
            </w:pPr>
            <w:r>
              <w:t>– сохранение в практике работы педагогов старых малоэффективных форм работы с родителями и как следствие отторжение родителей от проблем школы</w:t>
            </w:r>
          </w:p>
        </w:tc>
        <w:tc>
          <w:tcPr>
            <w:tcW w:w="4785" w:type="dxa"/>
          </w:tcPr>
          <w:p w:rsidR="00991EAE" w:rsidRPr="00F54D9F" w:rsidRDefault="00991EAE" w:rsidP="00B36007">
            <w:pPr>
              <w:jc w:val="both"/>
            </w:pPr>
            <w:r>
              <w:t>– повышение мотивирующего характера управления и методической работы в школе на обновление образовательного процесса, в том числе через систему премирования, систему доплат и стимулирующих надбавок</w:t>
            </w:r>
          </w:p>
        </w:tc>
      </w:tr>
      <w:tr w:rsidR="00991EAE" w:rsidRPr="00F54D9F" w:rsidTr="00B36007">
        <w:tc>
          <w:tcPr>
            <w:tcW w:w="4785" w:type="dxa"/>
          </w:tcPr>
          <w:p w:rsidR="00991EAE" w:rsidRPr="00F54D9F" w:rsidRDefault="00991EAE" w:rsidP="00B36007">
            <w:pPr>
              <w:jc w:val="both"/>
            </w:pPr>
            <w:r>
              <w:t>– психологическая неготовность участников образовательного процесса к каким-либо кардинальным изменениям</w:t>
            </w:r>
          </w:p>
        </w:tc>
        <w:tc>
          <w:tcPr>
            <w:tcW w:w="4785" w:type="dxa"/>
          </w:tcPr>
          <w:p w:rsidR="00991EAE" w:rsidRPr="00F54D9F" w:rsidRDefault="00991EAE" w:rsidP="00B36007">
            <w:pPr>
              <w:jc w:val="both"/>
            </w:pPr>
            <w:r>
              <w:t>– проведение диагностики стартовой готовности различных категорий участников образовательного процесса</w:t>
            </w:r>
          </w:p>
        </w:tc>
      </w:tr>
      <w:tr w:rsidR="00991EAE" w:rsidRPr="00F54D9F" w:rsidTr="00B36007">
        <w:tc>
          <w:tcPr>
            <w:tcW w:w="4785" w:type="dxa"/>
          </w:tcPr>
          <w:p w:rsidR="00991EAE" w:rsidRPr="00F54D9F" w:rsidRDefault="00991EAE" w:rsidP="00B36007">
            <w:pPr>
              <w:jc w:val="both"/>
            </w:pPr>
            <w:r>
              <w:t>– низкая заинтересованность части родителей проблемами самореализации и развития ребёнка в учебной и внеурочной деятельности</w:t>
            </w:r>
          </w:p>
        </w:tc>
        <w:tc>
          <w:tcPr>
            <w:tcW w:w="4785" w:type="dxa"/>
          </w:tcPr>
          <w:p w:rsidR="00991EAE" w:rsidRDefault="00991EAE" w:rsidP="00B36007">
            <w:pPr>
              <w:jc w:val="both"/>
            </w:pPr>
            <w:r>
              <w:t xml:space="preserve">– расширение сферы открытости образовательного учреждения; </w:t>
            </w:r>
          </w:p>
          <w:p w:rsidR="00991EAE" w:rsidRPr="00F54D9F" w:rsidRDefault="00991EAE" w:rsidP="00B36007">
            <w:pPr>
              <w:jc w:val="both"/>
            </w:pPr>
            <w:r>
              <w:t>– обновление и эффективное использование сайта школы</w:t>
            </w:r>
          </w:p>
        </w:tc>
      </w:tr>
      <w:tr w:rsidR="00991EAE" w:rsidRPr="00F54D9F" w:rsidTr="00B36007">
        <w:tc>
          <w:tcPr>
            <w:tcW w:w="4785" w:type="dxa"/>
          </w:tcPr>
          <w:p w:rsidR="00991EAE" w:rsidRPr="00F54D9F" w:rsidRDefault="00991EAE" w:rsidP="00B36007">
            <w:pPr>
              <w:jc w:val="both"/>
            </w:pPr>
            <w:r>
              <w:t>– низкий уровень информационной культуры родителей</w:t>
            </w:r>
          </w:p>
        </w:tc>
        <w:tc>
          <w:tcPr>
            <w:tcW w:w="4785" w:type="dxa"/>
          </w:tcPr>
          <w:p w:rsidR="00991EAE" w:rsidRDefault="00991EAE" w:rsidP="00B36007">
            <w:pPr>
              <w:jc w:val="both"/>
            </w:pPr>
            <w:r>
              <w:t>– пропаганда преимуществ современных информационных и образовательных технологий деятельностного вида;</w:t>
            </w:r>
          </w:p>
          <w:p w:rsidR="00991EAE" w:rsidRDefault="00991EAE" w:rsidP="00B36007">
            <w:pPr>
              <w:jc w:val="both"/>
            </w:pPr>
            <w:r>
              <w:t xml:space="preserve">– организация консультаций для родителей по вопросам развития детской одаренности; итогам психодиагностических исследований и медицинских осмотров; </w:t>
            </w:r>
          </w:p>
          <w:p w:rsidR="00991EAE" w:rsidRPr="00F54D9F" w:rsidRDefault="00991EAE" w:rsidP="00B36007">
            <w:pPr>
              <w:jc w:val="both"/>
            </w:pPr>
            <w:r>
              <w:t xml:space="preserve">– помощь в формировании </w:t>
            </w:r>
            <w:proofErr w:type="spellStart"/>
            <w:proofErr w:type="gramStart"/>
            <w:r>
              <w:t>ИКТ-компетентности</w:t>
            </w:r>
            <w:proofErr w:type="spellEnd"/>
            <w:proofErr w:type="gramEnd"/>
            <w:r>
              <w:t xml:space="preserve"> родителей</w:t>
            </w:r>
          </w:p>
        </w:tc>
      </w:tr>
      <w:tr w:rsidR="00991EAE" w:rsidRPr="00F54D9F" w:rsidTr="00B36007">
        <w:tc>
          <w:tcPr>
            <w:tcW w:w="4785" w:type="dxa"/>
          </w:tcPr>
          <w:p w:rsidR="00991EAE" w:rsidRPr="00F54D9F" w:rsidRDefault="00991EAE" w:rsidP="00B36007">
            <w:pPr>
              <w:jc w:val="both"/>
            </w:pPr>
            <w:r>
              <w:t>– увеличение допустимой учебной нагрузки на учащихся</w:t>
            </w:r>
          </w:p>
        </w:tc>
        <w:tc>
          <w:tcPr>
            <w:tcW w:w="4785" w:type="dxa"/>
          </w:tcPr>
          <w:p w:rsidR="00991EAE" w:rsidRPr="00F54D9F" w:rsidRDefault="00991EAE" w:rsidP="00B36007">
            <w:pPr>
              <w:jc w:val="both"/>
            </w:pPr>
            <w:r>
              <w:t xml:space="preserve">– учет всех видов учебной нагрузки учащегося и регулирование её объема в соответствии требованиями </w:t>
            </w:r>
            <w:proofErr w:type="spellStart"/>
            <w:r>
              <w:t>СанПиН</w:t>
            </w:r>
            <w:proofErr w:type="spellEnd"/>
            <w:r>
              <w:t xml:space="preserve"> 2.4.2.2821-10</w:t>
            </w:r>
          </w:p>
        </w:tc>
      </w:tr>
      <w:tr w:rsidR="00991EAE" w:rsidRPr="00F54D9F" w:rsidTr="00B36007">
        <w:tc>
          <w:tcPr>
            <w:tcW w:w="4785" w:type="dxa"/>
          </w:tcPr>
          <w:p w:rsidR="00991EAE" w:rsidRPr="00F54D9F" w:rsidRDefault="00991EAE" w:rsidP="00B36007">
            <w:pPr>
              <w:jc w:val="both"/>
            </w:pPr>
            <w:r>
              <w:t>– недостаточная готовность педагогов к сопровождающему варианту педагогического взаимодействия</w:t>
            </w:r>
          </w:p>
        </w:tc>
        <w:tc>
          <w:tcPr>
            <w:tcW w:w="4785" w:type="dxa"/>
          </w:tcPr>
          <w:p w:rsidR="00991EAE" w:rsidRDefault="00991EAE" w:rsidP="00B36007">
            <w:pPr>
              <w:jc w:val="both"/>
            </w:pPr>
            <w:r>
              <w:t>– изучение психолого-педагогической литературы по теоретическим и практическим вопросам осуществления педагогического сопровождения;</w:t>
            </w:r>
          </w:p>
          <w:p w:rsidR="00991EAE" w:rsidRPr="00F54D9F" w:rsidRDefault="00991EAE" w:rsidP="00B36007">
            <w:pPr>
              <w:jc w:val="both"/>
            </w:pPr>
            <w:r>
              <w:t>– поддержка учителей, начинающих работу в данном направлении, опытными педагогами</w:t>
            </w:r>
          </w:p>
        </w:tc>
      </w:tr>
      <w:tr w:rsidR="00991EAE" w:rsidRPr="00F54D9F" w:rsidTr="00B36007">
        <w:tc>
          <w:tcPr>
            <w:tcW w:w="4785" w:type="dxa"/>
          </w:tcPr>
          <w:p w:rsidR="00991EAE" w:rsidRPr="00F54D9F" w:rsidRDefault="00991EAE" w:rsidP="00B36007">
            <w:pPr>
              <w:jc w:val="both"/>
            </w:pPr>
            <w:r>
              <w:t xml:space="preserve">– недостаточная готовность </w:t>
            </w:r>
            <w:proofErr w:type="gramStart"/>
            <w:r>
              <w:t>обучающихся</w:t>
            </w:r>
            <w:proofErr w:type="gramEnd"/>
            <w:r>
              <w:t xml:space="preserve"> к </w:t>
            </w:r>
            <w:r>
              <w:lastRenderedPageBreak/>
              <w:t>сопровождающему варианту педагогического взаимодействия</w:t>
            </w:r>
          </w:p>
        </w:tc>
        <w:tc>
          <w:tcPr>
            <w:tcW w:w="4785" w:type="dxa"/>
          </w:tcPr>
          <w:p w:rsidR="00991EAE" w:rsidRPr="00F54D9F" w:rsidRDefault="00991EAE" w:rsidP="00B36007">
            <w:pPr>
              <w:jc w:val="both"/>
            </w:pPr>
            <w:r>
              <w:lastRenderedPageBreak/>
              <w:t xml:space="preserve">– использование варианта педагогического </w:t>
            </w:r>
            <w:r>
              <w:lastRenderedPageBreak/>
              <w:t>сопровождения в том варианте, который соответствует предпочтениям юного исследователя (наставничество, помощь, поддержка, сопровождение) при поощрении к переходу ученика на новый уровень взаимодействия, характеризующийся большей степенью самостоятельности</w:t>
            </w:r>
          </w:p>
        </w:tc>
      </w:tr>
    </w:tbl>
    <w:p w:rsidR="00991EAE" w:rsidRDefault="00991EAE" w:rsidP="00991EAE">
      <w:pPr>
        <w:jc w:val="center"/>
        <w:rPr>
          <w:b/>
          <w:bCs/>
          <w:sz w:val="28"/>
          <w:szCs w:val="28"/>
        </w:rPr>
      </w:pPr>
    </w:p>
    <w:p w:rsidR="00991EAE" w:rsidRDefault="000C0674" w:rsidP="00991EAE">
      <w:pPr>
        <w:jc w:val="center"/>
        <w:rPr>
          <w:b/>
          <w:bCs/>
          <w:sz w:val="28"/>
          <w:szCs w:val="28"/>
        </w:rPr>
      </w:pPr>
      <w:r>
        <w:rPr>
          <w:b/>
          <w:bCs/>
          <w:sz w:val="28"/>
          <w:szCs w:val="28"/>
        </w:rPr>
        <w:t>6</w:t>
      </w:r>
      <w:r w:rsidR="00991EAE" w:rsidRPr="00082218">
        <w:rPr>
          <w:b/>
          <w:bCs/>
          <w:sz w:val="28"/>
          <w:szCs w:val="28"/>
        </w:rPr>
        <w:t>. ОЖИДАЕМЫЕ РЕЗУЛЬТАТЫ РЕАЛИЗАЦИИ ПРОГРАММЫ</w:t>
      </w:r>
      <w:r w:rsidR="00991EAE">
        <w:rPr>
          <w:b/>
          <w:bCs/>
          <w:sz w:val="28"/>
          <w:szCs w:val="28"/>
        </w:rPr>
        <w:t xml:space="preserve"> </w:t>
      </w:r>
    </w:p>
    <w:p w:rsidR="00991EAE" w:rsidRPr="00082218" w:rsidRDefault="00991EAE" w:rsidP="00991EAE">
      <w:pPr>
        <w:jc w:val="center"/>
        <w:rPr>
          <w:b/>
          <w:bCs/>
          <w:sz w:val="28"/>
          <w:szCs w:val="28"/>
        </w:rPr>
      </w:pPr>
      <w:r>
        <w:rPr>
          <w:b/>
          <w:bCs/>
          <w:sz w:val="28"/>
          <w:szCs w:val="28"/>
        </w:rPr>
        <w:t>РАЗВИТИЯ</w:t>
      </w:r>
    </w:p>
    <w:p w:rsidR="00991EAE" w:rsidRDefault="00991EAE" w:rsidP="00991EAE">
      <w:pPr>
        <w:ind w:firstLine="900"/>
        <w:jc w:val="both"/>
        <w:rPr>
          <w:b/>
          <w:bCs/>
          <w:sz w:val="23"/>
          <w:szCs w:val="23"/>
        </w:rPr>
      </w:pPr>
    </w:p>
    <w:p w:rsidR="00991EAE" w:rsidRPr="000C0674" w:rsidRDefault="000C0674" w:rsidP="00991EAE">
      <w:pPr>
        <w:pStyle w:val="Default"/>
        <w:jc w:val="both"/>
        <w:rPr>
          <w:sz w:val="26"/>
          <w:szCs w:val="26"/>
        </w:rPr>
      </w:pPr>
      <w:r>
        <w:rPr>
          <w:sz w:val="26"/>
          <w:szCs w:val="26"/>
        </w:rPr>
        <w:t xml:space="preserve">   </w:t>
      </w:r>
      <w:r w:rsidR="00991EAE" w:rsidRPr="000C0674">
        <w:rPr>
          <w:sz w:val="26"/>
          <w:szCs w:val="26"/>
        </w:rPr>
        <w:t>За период реализации программных мероприятий ожидается:</w:t>
      </w:r>
    </w:p>
    <w:p w:rsidR="00991EAE" w:rsidRPr="000C0674" w:rsidRDefault="00991EAE" w:rsidP="000C0674">
      <w:pPr>
        <w:pStyle w:val="Default"/>
        <w:numPr>
          <w:ilvl w:val="0"/>
          <w:numId w:val="35"/>
        </w:numPr>
        <w:jc w:val="both"/>
        <w:rPr>
          <w:sz w:val="26"/>
          <w:szCs w:val="26"/>
        </w:rPr>
      </w:pPr>
      <w:r w:rsidRPr="000C0674">
        <w:rPr>
          <w:sz w:val="26"/>
          <w:szCs w:val="26"/>
        </w:rPr>
        <w:t xml:space="preserve">инфраструктура Школы и организация образовательного процесса соответствуют требованиям Федерального закона «Об образовании в Российской Федерации» от 29.12.2012 г. № 273-ФЗ, </w:t>
      </w:r>
      <w:proofErr w:type="spellStart"/>
      <w:r w:rsidRPr="000C0674">
        <w:rPr>
          <w:sz w:val="26"/>
          <w:szCs w:val="26"/>
        </w:rPr>
        <w:t>СанПиН</w:t>
      </w:r>
      <w:proofErr w:type="spellEnd"/>
      <w:r w:rsidRPr="000C0674">
        <w:rPr>
          <w:sz w:val="26"/>
          <w:szCs w:val="26"/>
        </w:rPr>
        <w:t xml:space="preserve"> и другим нормативно-правовым актам, регламентирующим организацию образовательного процесса;</w:t>
      </w:r>
    </w:p>
    <w:p w:rsidR="00991EAE" w:rsidRPr="000C0674" w:rsidRDefault="00991EAE" w:rsidP="000C0674">
      <w:pPr>
        <w:pStyle w:val="Default"/>
        <w:numPr>
          <w:ilvl w:val="0"/>
          <w:numId w:val="35"/>
        </w:numPr>
        <w:jc w:val="both"/>
        <w:rPr>
          <w:sz w:val="26"/>
          <w:szCs w:val="26"/>
        </w:rPr>
      </w:pPr>
      <w:r w:rsidRPr="000C0674">
        <w:rPr>
          <w:sz w:val="26"/>
          <w:szCs w:val="26"/>
        </w:rPr>
        <w:t xml:space="preserve">все учебные кабинеты оснащены в соответствии с требованиями ФГОС общего образования; </w:t>
      </w:r>
    </w:p>
    <w:p w:rsidR="00991EAE" w:rsidRPr="000C0674" w:rsidRDefault="00991EAE" w:rsidP="000C0674">
      <w:pPr>
        <w:pStyle w:val="Default"/>
        <w:numPr>
          <w:ilvl w:val="0"/>
          <w:numId w:val="35"/>
        </w:numPr>
        <w:jc w:val="both"/>
        <w:rPr>
          <w:sz w:val="26"/>
          <w:szCs w:val="26"/>
        </w:rPr>
      </w:pPr>
      <w:r w:rsidRPr="000C0674">
        <w:rPr>
          <w:sz w:val="26"/>
          <w:szCs w:val="26"/>
        </w:rPr>
        <w:t xml:space="preserve">во всех учебных кабинетах имеется доступ к Интернет-ресурсам; </w:t>
      </w:r>
    </w:p>
    <w:p w:rsidR="00991EAE" w:rsidRPr="000C0674" w:rsidRDefault="00991EAE" w:rsidP="000C0674">
      <w:pPr>
        <w:pStyle w:val="Default"/>
        <w:numPr>
          <w:ilvl w:val="0"/>
          <w:numId w:val="35"/>
        </w:numPr>
        <w:jc w:val="both"/>
        <w:rPr>
          <w:sz w:val="26"/>
          <w:szCs w:val="26"/>
        </w:rPr>
      </w:pPr>
      <w:r w:rsidRPr="000C0674">
        <w:rPr>
          <w:sz w:val="26"/>
          <w:szCs w:val="26"/>
        </w:rPr>
        <w:t>осуществлён переход на федеральные государственные образовательные стандарты второго поколения на всех уровнях обучения;</w:t>
      </w:r>
    </w:p>
    <w:p w:rsidR="00991EAE" w:rsidRPr="000C0674" w:rsidRDefault="00991EAE" w:rsidP="000C0674">
      <w:pPr>
        <w:pStyle w:val="Default"/>
        <w:numPr>
          <w:ilvl w:val="0"/>
          <w:numId w:val="35"/>
        </w:numPr>
        <w:jc w:val="both"/>
        <w:rPr>
          <w:sz w:val="26"/>
          <w:szCs w:val="26"/>
        </w:rPr>
      </w:pPr>
      <w:r w:rsidRPr="000C0674">
        <w:rPr>
          <w:sz w:val="26"/>
          <w:szCs w:val="26"/>
        </w:rPr>
        <w:t>обучение школьников с ограниченными возможностями здоровья и инвалидов осуществляется с учётом требований соответствующего ФГОС;</w:t>
      </w:r>
    </w:p>
    <w:p w:rsidR="00991EAE" w:rsidRPr="000C0674" w:rsidRDefault="00991EAE" w:rsidP="000C0674">
      <w:pPr>
        <w:pStyle w:val="Default"/>
        <w:numPr>
          <w:ilvl w:val="0"/>
          <w:numId w:val="35"/>
        </w:numPr>
        <w:jc w:val="both"/>
        <w:rPr>
          <w:sz w:val="26"/>
          <w:szCs w:val="26"/>
        </w:rPr>
      </w:pPr>
      <w:r w:rsidRPr="000C0674">
        <w:rPr>
          <w:sz w:val="26"/>
          <w:szCs w:val="26"/>
        </w:rPr>
        <w:t xml:space="preserve">повышена квалификация и (или) пройдена профессиональная переподготовка по современному содержанию образования (в том числе ФГОС соответствующих ступеней образования) и инновационным  технологиям администрацией и всеми педагогами Школы; </w:t>
      </w:r>
    </w:p>
    <w:p w:rsidR="00991EAE" w:rsidRPr="000C0674" w:rsidRDefault="00991EAE" w:rsidP="000C0674">
      <w:pPr>
        <w:pStyle w:val="Default"/>
        <w:numPr>
          <w:ilvl w:val="0"/>
          <w:numId w:val="35"/>
        </w:numPr>
        <w:jc w:val="both"/>
        <w:rPr>
          <w:sz w:val="26"/>
          <w:szCs w:val="26"/>
        </w:rPr>
      </w:pPr>
      <w:r w:rsidRPr="000C0674">
        <w:rPr>
          <w:sz w:val="26"/>
          <w:szCs w:val="26"/>
        </w:rPr>
        <w:t>все педагоги соответствуют профессиональным стандартам;</w:t>
      </w:r>
    </w:p>
    <w:p w:rsidR="00991EAE" w:rsidRPr="000C0674" w:rsidRDefault="00991EAE" w:rsidP="000C0674">
      <w:pPr>
        <w:pStyle w:val="Default"/>
        <w:numPr>
          <w:ilvl w:val="0"/>
          <w:numId w:val="35"/>
        </w:numPr>
        <w:jc w:val="both"/>
        <w:rPr>
          <w:sz w:val="26"/>
          <w:szCs w:val="26"/>
        </w:rPr>
      </w:pPr>
      <w:r w:rsidRPr="000C0674">
        <w:rPr>
          <w:sz w:val="26"/>
          <w:szCs w:val="26"/>
        </w:rPr>
        <w:t xml:space="preserve">не менее 25 % педагогов применяют инновационные образовательные технологии с упором на  развитие практических, исследовательских умений и навыков учащихся; </w:t>
      </w:r>
    </w:p>
    <w:p w:rsidR="00991EAE" w:rsidRPr="000C0674" w:rsidRDefault="00991EAE" w:rsidP="000C0674">
      <w:pPr>
        <w:pStyle w:val="Default"/>
        <w:numPr>
          <w:ilvl w:val="0"/>
          <w:numId w:val="35"/>
        </w:numPr>
        <w:jc w:val="both"/>
        <w:rPr>
          <w:sz w:val="26"/>
          <w:szCs w:val="26"/>
        </w:rPr>
      </w:pPr>
      <w:r w:rsidRPr="000C0674">
        <w:rPr>
          <w:sz w:val="26"/>
          <w:szCs w:val="26"/>
        </w:rPr>
        <w:t xml:space="preserve">100% выпускников успешно проходят ГИА-9, ГИА-11; </w:t>
      </w:r>
    </w:p>
    <w:p w:rsidR="00991EAE" w:rsidRPr="000C0674" w:rsidRDefault="00991EAE" w:rsidP="000C0674">
      <w:pPr>
        <w:pStyle w:val="ae"/>
        <w:numPr>
          <w:ilvl w:val="0"/>
          <w:numId w:val="35"/>
        </w:numPr>
        <w:autoSpaceDE w:val="0"/>
        <w:autoSpaceDN w:val="0"/>
        <w:adjustRightInd w:val="0"/>
        <w:jc w:val="both"/>
        <w:rPr>
          <w:sz w:val="26"/>
          <w:szCs w:val="26"/>
        </w:rPr>
      </w:pPr>
      <w:r w:rsidRPr="000C0674">
        <w:rPr>
          <w:sz w:val="26"/>
          <w:szCs w:val="26"/>
        </w:rPr>
        <w:t xml:space="preserve"> выявляются одаренные и талантливые дети (по направлениям интеллектуального, творческого, физического развития), осуществляется их развитие, организовано их участие в олимпиадах, соревнованиях, конкурсах;</w:t>
      </w:r>
    </w:p>
    <w:p w:rsidR="00991EAE" w:rsidRPr="000C0674" w:rsidRDefault="00991EAE" w:rsidP="000C0674">
      <w:pPr>
        <w:pStyle w:val="ae"/>
        <w:numPr>
          <w:ilvl w:val="0"/>
          <w:numId w:val="35"/>
        </w:numPr>
        <w:autoSpaceDE w:val="0"/>
        <w:autoSpaceDN w:val="0"/>
        <w:adjustRightInd w:val="0"/>
        <w:jc w:val="both"/>
        <w:rPr>
          <w:sz w:val="26"/>
          <w:szCs w:val="26"/>
        </w:rPr>
      </w:pPr>
      <w:r w:rsidRPr="000C0674">
        <w:rPr>
          <w:sz w:val="26"/>
          <w:szCs w:val="26"/>
        </w:rPr>
        <w:t xml:space="preserve"> осуществляются поддержка и сопровождение детей, требующих особого внимания;</w:t>
      </w:r>
    </w:p>
    <w:p w:rsidR="00991EAE" w:rsidRPr="000C0674" w:rsidRDefault="00991EAE" w:rsidP="000C0674">
      <w:pPr>
        <w:pStyle w:val="ae"/>
        <w:numPr>
          <w:ilvl w:val="0"/>
          <w:numId w:val="35"/>
        </w:numPr>
        <w:jc w:val="both"/>
        <w:rPr>
          <w:color w:val="000000"/>
          <w:sz w:val="26"/>
          <w:szCs w:val="26"/>
        </w:rPr>
      </w:pPr>
      <w:r w:rsidRPr="000C0674">
        <w:rPr>
          <w:sz w:val="26"/>
          <w:szCs w:val="26"/>
        </w:rPr>
        <w:t xml:space="preserve"> </w:t>
      </w:r>
      <w:r w:rsidRPr="000C0674">
        <w:rPr>
          <w:color w:val="000000"/>
          <w:sz w:val="26"/>
          <w:szCs w:val="26"/>
        </w:rPr>
        <w:t>успешно реализуется инклюзивное образование;</w:t>
      </w:r>
    </w:p>
    <w:p w:rsidR="00991EAE" w:rsidRPr="000C0674" w:rsidRDefault="00991EAE" w:rsidP="000C0674">
      <w:pPr>
        <w:pStyle w:val="Default"/>
        <w:numPr>
          <w:ilvl w:val="0"/>
          <w:numId w:val="35"/>
        </w:numPr>
        <w:jc w:val="both"/>
        <w:rPr>
          <w:sz w:val="26"/>
          <w:szCs w:val="26"/>
        </w:rPr>
      </w:pPr>
      <w:r w:rsidRPr="000C0674">
        <w:rPr>
          <w:sz w:val="26"/>
          <w:szCs w:val="26"/>
        </w:rPr>
        <w:t xml:space="preserve"> имеются в достаточном количестве специалисты для организации службы сопровождения детей с ОВЗ, детей-инвалидов; </w:t>
      </w:r>
    </w:p>
    <w:p w:rsidR="00991EAE" w:rsidRPr="000C0674" w:rsidRDefault="00991EAE" w:rsidP="000C0674">
      <w:pPr>
        <w:pStyle w:val="Default"/>
        <w:numPr>
          <w:ilvl w:val="0"/>
          <w:numId w:val="35"/>
        </w:numPr>
        <w:jc w:val="both"/>
        <w:rPr>
          <w:sz w:val="26"/>
          <w:szCs w:val="26"/>
        </w:rPr>
      </w:pPr>
      <w:r w:rsidRPr="000C0674">
        <w:rPr>
          <w:sz w:val="26"/>
          <w:szCs w:val="26"/>
        </w:rPr>
        <w:t xml:space="preserve"> осуществляется систематический мониторинг за состоянием здоровья школьников, принимаются действенные меры по его укреплению;</w:t>
      </w:r>
    </w:p>
    <w:p w:rsidR="00991EAE" w:rsidRDefault="00991EAE" w:rsidP="000C0674">
      <w:pPr>
        <w:pStyle w:val="Default"/>
        <w:numPr>
          <w:ilvl w:val="0"/>
          <w:numId w:val="35"/>
        </w:numPr>
        <w:jc w:val="both"/>
        <w:rPr>
          <w:sz w:val="26"/>
          <w:szCs w:val="26"/>
        </w:rPr>
      </w:pPr>
      <w:r w:rsidRPr="000C0674">
        <w:rPr>
          <w:sz w:val="26"/>
          <w:szCs w:val="26"/>
        </w:rPr>
        <w:t xml:space="preserve"> созданы необходимые  условия для занятий физкультурой и спортом;</w:t>
      </w:r>
    </w:p>
    <w:p w:rsidR="0016643F" w:rsidRDefault="0016643F" w:rsidP="000C0674">
      <w:pPr>
        <w:pStyle w:val="Default"/>
        <w:numPr>
          <w:ilvl w:val="0"/>
          <w:numId w:val="35"/>
        </w:numPr>
        <w:jc w:val="both"/>
        <w:rPr>
          <w:sz w:val="26"/>
          <w:szCs w:val="26"/>
        </w:rPr>
      </w:pPr>
      <w:r>
        <w:rPr>
          <w:sz w:val="26"/>
          <w:szCs w:val="26"/>
        </w:rPr>
        <w:t xml:space="preserve"> </w:t>
      </w:r>
      <w:proofErr w:type="gramStart"/>
      <w:r w:rsidRPr="00BB534B">
        <w:rPr>
          <w:sz w:val="26"/>
          <w:szCs w:val="26"/>
        </w:rPr>
        <w:t>участи</w:t>
      </w:r>
      <w:r>
        <w:rPr>
          <w:sz w:val="26"/>
          <w:szCs w:val="26"/>
        </w:rPr>
        <w:t>е</w:t>
      </w:r>
      <w:r w:rsidRPr="00BB534B">
        <w:rPr>
          <w:sz w:val="26"/>
          <w:szCs w:val="26"/>
        </w:rPr>
        <w:t xml:space="preserve"> обучающихся в мероприятиях РДШ (не менее 90%)</w:t>
      </w:r>
      <w:r>
        <w:rPr>
          <w:sz w:val="26"/>
          <w:szCs w:val="26"/>
        </w:rPr>
        <w:t>;</w:t>
      </w:r>
      <w:r w:rsidRPr="00BB534B">
        <w:rPr>
          <w:sz w:val="26"/>
          <w:szCs w:val="26"/>
        </w:rPr>
        <w:t xml:space="preserve"> </w:t>
      </w:r>
      <w:proofErr w:type="gramEnd"/>
    </w:p>
    <w:p w:rsidR="00A00B9C" w:rsidRPr="000C0674" w:rsidRDefault="00A00B9C" w:rsidP="000C0674">
      <w:pPr>
        <w:pStyle w:val="Default"/>
        <w:numPr>
          <w:ilvl w:val="0"/>
          <w:numId w:val="35"/>
        </w:numPr>
        <w:jc w:val="both"/>
        <w:rPr>
          <w:sz w:val="26"/>
          <w:szCs w:val="26"/>
        </w:rPr>
      </w:pPr>
      <w:r>
        <w:rPr>
          <w:sz w:val="26"/>
          <w:szCs w:val="26"/>
        </w:rPr>
        <w:t xml:space="preserve"> к </w:t>
      </w:r>
      <w:r w:rsidRPr="000047D7">
        <w:rPr>
          <w:sz w:val="26"/>
          <w:szCs w:val="26"/>
        </w:rPr>
        <w:t>2024 году создан</w:t>
      </w:r>
      <w:r>
        <w:rPr>
          <w:sz w:val="26"/>
          <w:szCs w:val="26"/>
        </w:rPr>
        <w:t>ы</w:t>
      </w:r>
      <w:r w:rsidRPr="000047D7">
        <w:rPr>
          <w:sz w:val="26"/>
          <w:szCs w:val="26"/>
        </w:rPr>
        <w:t xml:space="preserve"> </w:t>
      </w:r>
      <w:r>
        <w:rPr>
          <w:sz w:val="26"/>
          <w:szCs w:val="26"/>
        </w:rPr>
        <w:t>условия для проведения занятий с детьми с</w:t>
      </w:r>
      <w:r w:rsidRPr="000047D7">
        <w:rPr>
          <w:sz w:val="26"/>
          <w:szCs w:val="26"/>
        </w:rPr>
        <w:t xml:space="preserve"> </w:t>
      </w:r>
      <w:r>
        <w:rPr>
          <w:sz w:val="26"/>
          <w:szCs w:val="26"/>
        </w:rPr>
        <w:t xml:space="preserve">использованием </w:t>
      </w:r>
      <w:r w:rsidRPr="000047D7">
        <w:rPr>
          <w:sz w:val="26"/>
          <w:szCs w:val="26"/>
        </w:rPr>
        <w:t>мобильн</w:t>
      </w:r>
      <w:r>
        <w:rPr>
          <w:sz w:val="26"/>
          <w:szCs w:val="26"/>
        </w:rPr>
        <w:t>ого</w:t>
      </w:r>
      <w:r w:rsidRPr="000047D7">
        <w:rPr>
          <w:sz w:val="26"/>
          <w:szCs w:val="26"/>
        </w:rPr>
        <w:t xml:space="preserve"> технопарк</w:t>
      </w:r>
      <w:r>
        <w:rPr>
          <w:sz w:val="26"/>
          <w:szCs w:val="26"/>
        </w:rPr>
        <w:t>а</w:t>
      </w:r>
      <w:r w:rsidRPr="000047D7">
        <w:rPr>
          <w:sz w:val="26"/>
          <w:szCs w:val="26"/>
        </w:rPr>
        <w:t xml:space="preserve">  «</w:t>
      </w:r>
      <w:proofErr w:type="spellStart"/>
      <w:r w:rsidRPr="000047D7">
        <w:rPr>
          <w:sz w:val="26"/>
          <w:szCs w:val="26"/>
        </w:rPr>
        <w:t>Кванториум</w:t>
      </w:r>
      <w:proofErr w:type="spellEnd"/>
      <w:r w:rsidRPr="000047D7">
        <w:rPr>
          <w:sz w:val="26"/>
          <w:szCs w:val="26"/>
        </w:rPr>
        <w:t>»</w:t>
      </w:r>
      <w:r>
        <w:rPr>
          <w:sz w:val="26"/>
          <w:szCs w:val="26"/>
        </w:rPr>
        <w:t>;</w:t>
      </w:r>
    </w:p>
    <w:p w:rsidR="00991EAE" w:rsidRPr="000C0674" w:rsidRDefault="00A00B9C" w:rsidP="000C0674">
      <w:pPr>
        <w:pStyle w:val="ae"/>
        <w:numPr>
          <w:ilvl w:val="0"/>
          <w:numId w:val="35"/>
        </w:numPr>
        <w:jc w:val="both"/>
        <w:rPr>
          <w:color w:val="000000"/>
          <w:sz w:val="26"/>
          <w:szCs w:val="26"/>
        </w:rPr>
      </w:pPr>
      <w:r>
        <w:rPr>
          <w:color w:val="000000"/>
          <w:sz w:val="26"/>
          <w:szCs w:val="26"/>
        </w:rPr>
        <w:t xml:space="preserve"> </w:t>
      </w:r>
      <w:r w:rsidR="00991EAE" w:rsidRPr="000C0674">
        <w:rPr>
          <w:color w:val="000000"/>
          <w:sz w:val="26"/>
          <w:szCs w:val="26"/>
        </w:rPr>
        <w:t xml:space="preserve">100% учащихся </w:t>
      </w:r>
      <w:proofErr w:type="gramStart"/>
      <w:r w:rsidR="00991EAE" w:rsidRPr="000C0674">
        <w:rPr>
          <w:color w:val="000000"/>
          <w:sz w:val="26"/>
          <w:szCs w:val="26"/>
        </w:rPr>
        <w:t>охвачены</w:t>
      </w:r>
      <w:proofErr w:type="gramEnd"/>
      <w:r w:rsidR="00991EAE" w:rsidRPr="000C0674">
        <w:rPr>
          <w:color w:val="000000"/>
          <w:sz w:val="26"/>
          <w:szCs w:val="26"/>
        </w:rPr>
        <w:t xml:space="preserve"> внеурочной деятельностью;</w:t>
      </w:r>
    </w:p>
    <w:p w:rsidR="00991EAE" w:rsidRPr="000C0674" w:rsidRDefault="00991EAE" w:rsidP="000C0674">
      <w:pPr>
        <w:pStyle w:val="ae"/>
        <w:numPr>
          <w:ilvl w:val="0"/>
          <w:numId w:val="35"/>
        </w:numPr>
        <w:jc w:val="both"/>
        <w:rPr>
          <w:sz w:val="26"/>
          <w:szCs w:val="26"/>
        </w:rPr>
      </w:pPr>
      <w:r w:rsidRPr="000C0674">
        <w:rPr>
          <w:sz w:val="26"/>
          <w:szCs w:val="26"/>
        </w:rPr>
        <w:t xml:space="preserve"> успешно реализуется программа по патриотическому воспитанию школьников;</w:t>
      </w:r>
    </w:p>
    <w:p w:rsidR="00991EAE" w:rsidRPr="000C0674" w:rsidRDefault="00991EAE" w:rsidP="000C0674">
      <w:pPr>
        <w:pStyle w:val="ae"/>
        <w:numPr>
          <w:ilvl w:val="0"/>
          <w:numId w:val="35"/>
        </w:numPr>
        <w:jc w:val="both"/>
        <w:rPr>
          <w:color w:val="000000"/>
          <w:sz w:val="26"/>
          <w:szCs w:val="26"/>
        </w:rPr>
      </w:pPr>
      <w:r w:rsidRPr="000C0674">
        <w:rPr>
          <w:sz w:val="26"/>
          <w:szCs w:val="26"/>
        </w:rPr>
        <w:lastRenderedPageBreak/>
        <w:t xml:space="preserve">  осуществляется сетевое взаимодействие с учреждениями системы общего образования, высшего профессионального и дополнительного образования, учреждениями культуры;</w:t>
      </w:r>
    </w:p>
    <w:p w:rsidR="00991EAE" w:rsidRDefault="00991EAE" w:rsidP="000C0674">
      <w:pPr>
        <w:pStyle w:val="Default"/>
        <w:numPr>
          <w:ilvl w:val="0"/>
          <w:numId w:val="35"/>
        </w:numPr>
        <w:jc w:val="both"/>
        <w:rPr>
          <w:sz w:val="26"/>
          <w:szCs w:val="26"/>
        </w:rPr>
      </w:pPr>
      <w:r w:rsidRPr="000C0674">
        <w:rPr>
          <w:sz w:val="26"/>
          <w:szCs w:val="26"/>
        </w:rPr>
        <w:t xml:space="preserve"> налажена профориентационная работа со школьниками</w:t>
      </w:r>
      <w:r w:rsidR="00A00B9C">
        <w:rPr>
          <w:sz w:val="26"/>
          <w:szCs w:val="26"/>
        </w:rPr>
        <w:t>, осуществляется р</w:t>
      </w:r>
      <w:r w:rsidR="00A00B9C" w:rsidRPr="00097FA0">
        <w:rPr>
          <w:sz w:val="26"/>
          <w:szCs w:val="26"/>
        </w:rPr>
        <w:t>анн</w:t>
      </w:r>
      <w:r w:rsidR="00A00B9C">
        <w:rPr>
          <w:sz w:val="26"/>
          <w:szCs w:val="26"/>
        </w:rPr>
        <w:t>яя</w:t>
      </w:r>
      <w:r w:rsidR="00A00B9C" w:rsidRPr="00097FA0">
        <w:rPr>
          <w:sz w:val="26"/>
          <w:szCs w:val="26"/>
        </w:rPr>
        <w:t xml:space="preserve"> профориентаци</w:t>
      </w:r>
      <w:r w:rsidR="00A00B9C">
        <w:rPr>
          <w:sz w:val="26"/>
          <w:szCs w:val="26"/>
        </w:rPr>
        <w:t>я школьников</w:t>
      </w:r>
      <w:r w:rsidR="00A00B9C" w:rsidRPr="00097FA0">
        <w:rPr>
          <w:sz w:val="26"/>
          <w:szCs w:val="26"/>
        </w:rPr>
        <w:t>, которая обеспечивает ознакомление обучающихся 6-11 классов с современными профессиями, позволяет определить профессиональные интересы детей</w:t>
      </w:r>
      <w:r w:rsidRPr="000C0674">
        <w:rPr>
          <w:sz w:val="26"/>
          <w:szCs w:val="26"/>
        </w:rPr>
        <w:t xml:space="preserve">;   </w:t>
      </w:r>
    </w:p>
    <w:p w:rsidR="00A00B9C" w:rsidRPr="000C0674" w:rsidRDefault="00A00B9C" w:rsidP="000C0674">
      <w:pPr>
        <w:pStyle w:val="Default"/>
        <w:numPr>
          <w:ilvl w:val="0"/>
          <w:numId w:val="35"/>
        </w:numPr>
        <w:jc w:val="both"/>
        <w:rPr>
          <w:sz w:val="26"/>
          <w:szCs w:val="26"/>
        </w:rPr>
      </w:pPr>
      <w:r>
        <w:rPr>
          <w:sz w:val="26"/>
          <w:szCs w:val="26"/>
        </w:rPr>
        <w:t xml:space="preserve"> увеличение к 2024 году до 85% учащихся, принимающих участие в открытых уроках «</w:t>
      </w:r>
      <w:proofErr w:type="spellStart"/>
      <w:r>
        <w:rPr>
          <w:sz w:val="26"/>
          <w:szCs w:val="26"/>
        </w:rPr>
        <w:t>Проектория</w:t>
      </w:r>
      <w:proofErr w:type="spellEnd"/>
      <w:r>
        <w:rPr>
          <w:sz w:val="26"/>
          <w:szCs w:val="26"/>
        </w:rPr>
        <w:t>»;</w:t>
      </w:r>
    </w:p>
    <w:p w:rsidR="00991EAE" w:rsidRPr="000C0674" w:rsidRDefault="00991EAE" w:rsidP="000C0674">
      <w:pPr>
        <w:pStyle w:val="ae"/>
        <w:numPr>
          <w:ilvl w:val="0"/>
          <w:numId w:val="35"/>
        </w:numPr>
        <w:autoSpaceDE w:val="0"/>
        <w:autoSpaceDN w:val="0"/>
        <w:adjustRightInd w:val="0"/>
        <w:jc w:val="both"/>
        <w:rPr>
          <w:sz w:val="26"/>
          <w:szCs w:val="26"/>
        </w:rPr>
      </w:pPr>
      <w:r w:rsidRPr="000C0674">
        <w:rPr>
          <w:sz w:val="26"/>
          <w:szCs w:val="26"/>
        </w:rPr>
        <w:t>улучшена школьная инфраструктура, усовершенствована материально-техническая база Школы;</w:t>
      </w:r>
    </w:p>
    <w:p w:rsidR="00991EAE" w:rsidRPr="000C0674" w:rsidRDefault="00991EAE" w:rsidP="000C0674">
      <w:pPr>
        <w:pStyle w:val="ae"/>
        <w:numPr>
          <w:ilvl w:val="0"/>
          <w:numId w:val="35"/>
        </w:numPr>
        <w:autoSpaceDE w:val="0"/>
        <w:autoSpaceDN w:val="0"/>
        <w:adjustRightInd w:val="0"/>
        <w:jc w:val="both"/>
        <w:rPr>
          <w:sz w:val="26"/>
          <w:szCs w:val="26"/>
        </w:rPr>
      </w:pPr>
      <w:r w:rsidRPr="000C0674">
        <w:rPr>
          <w:sz w:val="26"/>
          <w:szCs w:val="26"/>
        </w:rPr>
        <w:t xml:space="preserve"> привлечены средства внебюджетного финансирования Школы; </w:t>
      </w:r>
    </w:p>
    <w:p w:rsidR="00991EAE" w:rsidRPr="000C0674" w:rsidRDefault="00991EAE" w:rsidP="000C0674">
      <w:pPr>
        <w:pStyle w:val="Default"/>
        <w:numPr>
          <w:ilvl w:val="0"/>
          <w:numId w:val="35"/>
        </w:numPr>
        <w:jc w:val="both"/>
        <w:rPr>
          <w:sz w:val="26"/>
          <w:szCs w:val="26"/>
        </w:rPr>
      </w:pPr>
      <w:r w:rsidRPr="000C0674">
        <w:rPr>
          <w:sz w:val="26"/>
          <w:szCs w:val="26"/>
        </w:rPr>
        <w:t xml:space="preserve"> в Школе действует единая информационная среда, все учителя используют возможности цифровых технологий, своевременно заполняют электронные журналы;</w:t>
      </w:r>
    </w:p>
    <w:p w:rsidR="00991EAE" w:rsidRDefault="00991EAE" w:rsidP="000C0674">
      <w:pPr>
        <w:pStyle w:val="Default"/>
        <w:numPr>
          <w:ilvl w:val="0"/>
          <w:numId w:val="35"/>
        </w:numPr>
        <w:jc w:val="both"/>
        <w:rPr>
          <w:sz w:val="26"/>
          <w:szCs w:val="26"/>
        </w:rPr>
      </w:pPr>
      <w:r w:rsidRPr="000C0674">
        <w:rPr>
          <w:sz w:val="26"/>
          <w:szCs w:val="26"/>
        </w:rPr>
        <w:t xml:space="preserve"> </w:t>
      </w:r>
      <w:proofErr w:type="gramStart"/>
      <w:r w:rsidRPr="000C0674">
        <w:rPr>
          <w:sz w:val="26"/>
          <w:szCs w:val="26"/>
        </w:rPr>
        <w:t>не менее 50 % родителей (законных представителей) включены в различные формы активного взаимодействия со Школой (через участие в решении текущих проблем, участие в об</w:t>
      </w:r>
      <w:r w:rsidR="00BE07D5">
        <w:rPr>
          <w:sz w:val="26"/>
          <w:szCs w:val="26"/>
        </w:rPr>
        <w:t>щешкольных мероприятиях и т.д.);</w:t>
      </w:r>
      <w:proofErr w:type="gramEnd"/>
    </w:p>
    <w:p w:rsidR="00BE07D5" w:rsidRPr="00BE07D5" w:rsidRDefault="00BE07D5" w:rsidP="002323A9">
      <w:pPr>
        <w:pStyle w:val="Default"/>
        <w:numPr>
          <w:ilvl w:val="0"/>
          <w:numId w:val="35"/>
        </w:numPr>
        <w:shd w:val="clear" w:color="auto" w:fill="FFFFFF"/>
        <w:jc w:val="both"/>
        <w:rPr>
          <w:sz w:val="26"/>
          <w:szCs w:val="26"/>
        </w:rPr>
      </w:pPr>
      <w:r>
        <w:rPr>
          <w:sz w:val="26"/>
          <w:szCs w:val="26"/>
        </w:rPr>
        <w:t xml:space="preserve"> н</w:t>
      </w:r>
      <w:r w:rsidRPr="00BE07D5">
        <w:rPr>
          <w:sz w:val="26"/>
          <w:szCs w:val="26"/>
        </w:rPr>
        <w:t>е менее 75 % родителей (законных представителей) детей получают услуги психолого-педагогической, методической и консультативной помощи.</w:t>
      </w:r>
    </w:p>
    <w:p w:rsidR="00991EAE" w:rsidRPr="000C0674" w:rsidRDefault="00991EAE" w:rsidP="002323A9">
      <w:pPr>
        <w:pStyle w:val="ae"/>
        <w:widowControl w:val="0"/>
        <w:numPr>
          <w:ilvl w:val="0"/>
          <w:numId w:val="35"/>
        </w:numPr>
        <w:autoSpaceDE w:val="0"/>
        <w:autoSpaceDN w:val="0"/>
        <w:adjustRightInd w:val="0"/>
        <w:jc w:val="both"/>
        <w:rPr>
          <w:sz w:val="26"/>
          <w:szCs w:val="26"/>
        </w:rPr>
      </w:pPr>
      <w:r w:rsidRPr="000C0674">
        <w:rPr>
          <w:sz w:val="26"/>
          <w:szCs w:val="26"/>
        </w:rPr>
        <w:t xml:space="preserve">в Школе действует система оплаты труда работников, </w:t>
      </w:r>
      <w:r w:rsidRPr="000C0674">
        <w:rPr>
          <w:color w:val="000000"/>
          <w:sz w:val="26"/>
          <w:szCs w:val="26"/>
        </w:rPr>
        <w:t>обеспечивающая зависимость заработной платы каждого работника от его квалификации, сложности выполняемой работы, количества и качества затраченного труда;</w:t>
      </w:r>
    </w:p>
    <w:p w:rsidR="00991EAE" w:rsidRPr="000C0674" w:rsidRDefault="00991EAE" w:rsidP="000C0674">
      <w:pPr>
        <w:pStyle w:val="ae"/>
        <w:numPr>
          <w:ilvl w:val="0"/>
          <w:numId w:val="35"/>
        </w:numPr>
        <w:autoSpaceDE w:val="0"/>
        <w:autoSpaceDN w:val="0"/>
        <w:adjustRightInd w:val="0"/>
        <w:jc w:val="both"/>
        <w:rPr>
          <w:b/>
          <w:sz w:val="26"/>
          <w:szCs w:val="26"/>
        </w:rPr>
      </w:pPr>
      <w:r w:rsidRPr="000C0674">
        <w:rPr>
          <w:sz w:val="26"/>
          <w:szCs w:val="26"/>
        </w:rPr>
        <w:t xml:space="preserve"> повышен уровень удовлетворённости родителей (законных представителей) качеством учебно-воспитательного процесса.  </w:t>
      </w:r>
    </w:p>
    <w:p w:rsidR="00991EAE" w:rsidRDefault="00991EAE" w:rsidP="00991EAE">
      <w:pPr>
        <w:autoSpaceDE w:val="0"/>
        <w:autoSpaceDN w:val="0"/>
        <w:adjustRightInd w:val="0"/>
        <w:jc w:val="center"/>
        <w:rPr>
          <w:b/>
          <w:sz w:val="28"/>
          <w:szCs w:val="28"/>
        </w:rPr>
      </w:pPr>
    </w:p>
    <w:p w:rsidR="00991EAE" w:rsidRDefault="000C0674" w:rsidP="00991EAE">
      <w:pPr>
        <w:autoSpaceDE w:val="0"/>
        <w:autoSpaceDN w:val="0"/>
        <w:adjustRightInd w:val="0"/>
        <w:jc w:val="center"/>
        <w:rPr>
          <w:b/>
          <w:sz w:val="28"/>
          <w:szCs w:val="28"/>
        </w:rPr>
      </w:pPr>
      <w:r>
        <w:rPr>
          <w:b/>
          <w:sz w:val="28"/>
          <w:szCs w:val="28"/>
        </w:rPr>
        <w:t>7</w:t>
      </w:r>
      <w:r w:rsidR="00991EAE" w:rsidRPr="00082218">
        <w:rPr>
          <w:b/>
          <w:sz w:val="28"/>
          <w:szCs w:val="28"/>
        </w:rPr>
        <w:t>. М</w:t>
      </w:r>
      <w:r w:rsidR="00991EAE">
        <w:rPr>
          <w:b/>
          <w:sz w:val="28"/>
          <w:szCs w:val="28"/>
        </w:rPr>
        <w:t xml:space="preserve">ЕХАНИЗМ УПРАВЛЕНИЯ РЕАЛИЗАЦИЕЙ </w:t>
      </w:r>
    </w:p>
    <w:p w:rsidR="00991EAE" w:rsidRPr="00082218" w:rsidRDefault="00991EAE" w:rsidP="00991EAE">
      <w:pPr>
        <w:autoSpaceDE w:val="0"/>
        <w:autoSpaceDN w:val="0"/>
        <w:adjustRightInd w:val="0"/>
        <w:jc w:val="center"/>
        <w:rPr>
          <w:b/>
          <w:sz w:val="28"/>
          <w:szCs w:val="28"/>
        </w:rPr>
      </w:pPr>
      <w:r>
        <w:rPr>
          <w:b/>
          <w:sz w:val="28"/>
          <w:szCs w:val="28"/>
        </w:rPr>
        <w:t>ПРОГРАММЫ РАЗВИТИЯ</w:t>
      </w:r>
    </w:p>
    <w:p w:rsidR="00991EAE" w:rsidRPr="001C3C1E" w:rsidRDefault="00991EAE" w:rsidP="00991EAE">
      <w:pPr>
        <w:autoSpaceDE w:val="0"/>
        <w:autoSpaceDN w:val="0"/>
        <w:adjustRightInd w:val="0"/>
        <w:ind w:firstLine="567"/>
        <w:jc w:val="both"/>
        <w:rPr>
          <w:sz w:val="20"/>
          <w:szCs w:val="28"/>
        </w:rPr>
      </w:pPr>
    </w:p>
    <w:p w:rsidR="00991EAE" w:rsidRPr="000C0674" w:rsidRDefault="000C0674" w:rsidP="00991EAE">
      <w:pPr>
        <w:autoSpaceDE w:val="0"/>
        <w:autoSpaceDN w:val="0"/>
        <w:adjustRightInd w:val="0"/>
        <w:ind w:firstLine="567"/>
        <w:jc w:val="both"/>
        <w:rPr>
          <w:sz w:val="26"/>
          <w:szCs w:val="26"/>
        </w:rPr>
      </w:pPr>
      <w:r>
        <w:rPr>
          <w:sz w:val="26"/>
          <w:szCs w:val="26"/>
        </w:rPr>
        <w:t>1</w:t>
      </w:r>
      <w:r w:rsidR="00991EAE" w:rsidRPr="000C0674">
        <w:rPr>
          <w:sz w:val="26"/>
          <w:szCs w:val="26"/>
        </w:rPr>
        <w:t>. Функци</w:t>
      </w:r>
      <w:r>
        <w:rPr>
          <w:sz w:val="26"/>
          <w:szCs w:val="26"/>
        </w:rPr>
        <w:t>ю</w:t>
      </w:r>
      <w:r w:rsidR="00991EAE" w:rsidRPr="000C0674">
        <w:rPr>
          <w:sz w:val="26"/>
          <w:szCs w:val="26"/>
        </w:rPr>
        <w:t xml:space="preserve"> общей координации реализации программы выполняет</w:t>
      </w:r>
      <w:r>
        <w:rPr>
          <w:sz w:val="26"/>
          <w:szCs w:val="26"/>
        </w:rPr>
        <w:t xml:space="preserve"> администрация Ш</w:t>
      </w:r>
      <w:r w:rsidR="00991EAE" w:rsidRPr="000C0674">
        <w:rPr>
          <w:sz w:val="26"/>
          <w:szCs w:val="26"/>
        </w:rPr>
        <w:t>колы.</w:t>
      </w:r>
    </w:p>
    <w:p w:rsidR="00991EAE" w:rsidRPr="000C0674" w:rsidRDefault="000C0674" w:rsidP="00991EAE">
      <w:pPr>
        <w:autoSpaceDE w:val="0"/>
        <w:autoSpaceDN w:val="0"/>
        <w:adjustRightInd w:val="0"/>
        <w:ind w:firstLine="567"/>
        <w:jc w:val="both"/>
        <w:rPr>
          <w:sz w:val="26"/>
          <w:szCs w:val="26"/>
        </w:rPr>
      </w:pPr>
      <w:r>
        <w:rPr>
          <w:sz w:val="26"/>
          <w:szCs w:val="26"/>
        </w:rPr>
        <w:t>2</w:t>
      </w:r>
      <w:r w:rsidR="00991EAE" w:rsidRPr="000C0674">
        <w:rPr>
          <w:sz w:val="26"/>
          <w:szCs w:val="26"/>
        </w:rPr>
        <w:t xml:space="preserve">. Мероприятия по реализации целевых </w:t>
      </w:r>
      <w:r w:rsidR="001C3C1E">
        <w:rPr>
          <w:sz w:val="26"/>
          <w:szCs w:val="26"/>
        </w:rPr>
        <w:t>программ являются основой годовых</w:t>
      </w:r>
      <w:r w:rsidR="00991EAE" w:rsidRPr="000C0674">
        <w:rPr>
          <w:sz w:val="26"/>
          <w:szCs w:val="26"/>
        </w:rPr>
        <w:t xml:space="preserve"> план</w:t>
      </w:r>
      <w:r w:rsidR="001C3C1E">
        <w:rPr>
          <w:sz w:val="26"/>
          <w:szCs w:val="26"/>
        </w:rPr>
        <w:t>ов</w:t>
      </w:r>
      <w:r w:rsidR="00991EAE" w:rsidRPr="000C0674">
        <w:rPr>
          <w:sz w:val="26"/>
          <w:szCs w:val="26"/>
        </w:rPr>
        <w:t xml:space="preserve"> работы </w:t>
      </w:r>
      <w:r w:rsidR="001C3C1E">
        <w:rPr>
          <w:sz w:val="26"/>
          <w:szCs w:val="26"/>
        </w:rPr>
        <w:t>Ш</w:t>
      </w:r>
      <w:r w:rsidR="00991EAE" w:rsidRPr="000C0674">
        <w:rPr>
          <w:sz w:val="26"/>
          <w:szCs w:val="26"/>
        </w:rPr>
        <w:t>колы.</w:t>
      </w:r>
    </w:p>
    <w:p w:rsidR="00991EAE" w:rsidRPr="000C0674" w:rsidRDefault="000C0674" w:rsidP="00991EAE">
      <w:pPr>
        <w:autoSpaceDE w:val="0"/>
        <w:autoSpaceDN w:val="0"/>
        <w:adjustRightInd w:val="0"/>
        <w:ind w:firstLine="567"/>
        <w:jc w:val="both"/>
        <w:rPr>
          <w:sz w:val="26"/>
          <w:szCs w:val="26"/>
        </w:rPr>
      </w:pPr>
      <w:r>
        <w:rPr>
          <w:sz w:val="26"/>
          <w:szCs w:val="26"/>
        </w:rPr>
        <w:t>3</w:t>
      </w:r>
      <w:r w:rsidR="00991EAE" w:rsidRPr="000C0674">
        <w:rPr>
          <w:sz w:val="26"/>
          <w:szCs w:val="26"/>
        </w:rPr>
        <w:t>. Вопросы оценки хода выполнения программы, принятия решений о завершении отдельных подпрограмм, внесения изменений в программу</w:t>
      </w:r>
      <w:r w:rsidR="001C3C1E">
        <w:rPr>
          <w:sz w:val="26"/>
          <w:szCs w:val="26"/>
        </w:rPr>
        <w:t xml:space="preserve"> решает Педагогический совет Ш</w:t>
      </w:r>
      <w:r w:rsidR="00991EAE" w:rsidRPr="000C0674">
        <w:rPr>
          <w:sz w:val="26"/>
          <w:szCs w:val="26"/>
        </w:rPr>
        <w:t>колы.</w:t>
      </w:r>
    </w:p>
    <w:p w:rsidR="00991EAE" w:rsidRDefault="00991EAE" w:rsidP="00991EAE">
      <w:pPr>
        <w:jc w:val="both"/>
        <w:rPr>
          <w:sz w:val="28"/>
          <w:szCs w:val="28"/>
        </w:rPr>
      </w:pPr>
    </w:p>
    <w:p w:rsidR="00991EAE" w:rsidRPr="006762B5" w:rsidRDefault="001C3C1E" w:rsidP="00991EAE">
      <w:pPr>
        <w:spacing w:line="0" w:lineRule="atLeast"/>
        <w:ind w:left="1080"/>
        <w:jc w:val="center"/>
        <w:rPr>
          <w:b/>
          <w:sz w:val="28"/>
          <w:szCs w:val="28"/>
        </w:rPr>
      </w:pPr>
      <w:r>
        <w:rPr>
          <w:b/>
          <w:sz w:val="28"/>
          <w:szCs w:val="28"/>
        </w:rPr>
        <w:t>8</w:t>
      </w:r>
      <w:r w:rsidR="00991EAE" w:rsidRPr="00856B18">
        <w:rPr>
          <w:b/>
          <w:sz w:val="28"/>
          <w:szCs w:val="28"/>
        </w:rPr>
        <w:t xml:space="preserve">. </w:t>
      </w:r>
      <w:r w:rsidR="00991EAE" w:rsidRPr="006762B5">
        <w:rPr>
          <w:b/>
          <w:sz w:val="28"/>
          <w:szCs w:val="28"/>
        </w:rPr>
        <w:t>КОНТРОЛЬ ИСПОЛНЕНИЯ ПРОГРАММЫ РАЗВИТИЯ</w:t>
      </w:r>
    </w:p>
    <w:p w:rsidR="00991EAE" w:rsidRPr="006762B5" w:rsidRDefault="00991EAE" w:rsidP="00991EAE">
      <w:pPr>
        <w:spacing w:line="57" w:lineRule="exact"/>
        <w:rPr>
          <w:sz w:val="28"/>
          <w:szCs w:val="28"/>
        </w:rPr>
      </w:pPr>
    </w:p>
    <w:p w:rsidR="00991EAE" w:rsidRPr="001C3C1E" w:rsidRDefault="00991EAE" w:rsidP="00991EAE">
      <w:pPr>
        <w:spacing w:line="271" w:lineRule="auto"/>
        <w:ind w:firstLine="708"/>
        <w:jc w:val="both"/>
        <w:rPr>
          <w:sz w:val="20"/>
          <w:szCs w:val="28"/>
        </w:rPr>
      </w:pPr>
    </w:p>
    <w:p w:rsidR="00991EAE" w:rsidRPr="001C3C1E" w:rsidRDefault="00991EAE" w:rsidP="00991EAE">
      <w:pPr>
        <w:ind w:firstLine="708"/>
        <w:jc w:val="both"/>
        <w:rPr>
          <w:sz w:val="26"/>
          <w:szCs w:val="26"/>
        </w:rPr>
      </w:pPr>
      <w:proofErr w:type="gramStart"/>
      <w:r w:rsidRPr="001C3C1E">
        <w:rPr>
          <w:sz w:val="26"/>
          <w:szCs w:val="26"/>
        </w:rPr>
        <w:t>Контроль за</w:t>
      </w:r>
      <w:proofErr w:type="gramEnd"/>
      <w:r w:rsidRPr="001C3C1E">
        <w:rPr>
          <w:sz w:val="26"/>
          <w:szCs w:val="26"/>
        </w:rPr>
        <w:t xml:space="preserve"> выполнением Программы возложен на администрацию Школы. Педагоги, учащиеся, родительская общественность, социальные партнеры анализируют ход выполнения Программы и вносят предложения на педагогический совет по е</w:t>
      </w:r>
      <w:r w:rsidR="001C3C1E">
        <w:rPr>
          <w:sz w:val="26"/>
          <w:szCs w:val="26"/>
        </w:rPr>
        <w:t>ё</w:t>
      </w:r>
      <w:r w:rsidRPr="001C3C1E">
        <w:rPr>
          <w:sz w:val="26"/>
          <w:szCs w:val="26"/>
        </w:rPr>
        <w:t xml:space="preserve"> коррекции.</w:t>
      </w:r>
    </w:p>
    <w:p w:rsidR="00991EAE" w:rsidRPr="001C3C1E" w:rsidRDefault="00991EAE" w:rsidP="00991EAE">
      <w:pPr>
        <w:ind w:firstLine="708"/>
        <w:jc w:val="both"/>
        <w:rPr>
          <w:sz w:val="26"/>
          <w:szCs w:val="26"/>
        </w:rPr>
      </w:pPr>
      <w:r w:rsidRPr="001C3C1E">
        <w:rPr>
          <w:sz w:val="26"/>
          <w:szCs w:val="26"/>
        </w:rPr>
        <w:t xml:space="preserve">Администрация  ГБОУ НАО «СШ п. </w:t>
      </w:r>
      <w:proofErr w:type="gramStart"/>
      <w:r w:rsidRPr="001C3C1E">
        <w:rPr>
          <w:sz w:val="26"/>
          <w:szCs w:val="26"/>
        </w:rPr>
        <w:t>Красное</w:t>
      </w:r>
      <w:proofErr w:type="gramEnd"/>
      <w:r w:rsidRPr="001C3C1E">
        <w:rPr>
          <w:sz w:val="26"/>
          <w:szCs w:val="26"/>
        </w:rPr>
        <w:t>» подводит итоги выполнения Программы и публикует их на сайте образовательного учреждения.</w:t>
      </w:r>
    </w:p>
    <w:p w:rsidR="00991EAE" w:rsidRPr="006762B5" w:rsidRDefault="00991EAE" w:rsidP="00991EAE">
      <w:pPr>
        <w:spacing w:line="200" w:lineRule="exact"/>
        <w:rPr>
          <w:sz w:val="28"/>
          <w:szCs w:val="28"/>
        </w:rPr>
      </w:pPr>
    </w:p>
    <w:p w:rsidR="002323A9" w:rsidRDefault="002323A9" w:rsidP="00991EAE">
      <w:pPr>
        <w:pStyle w:val="Default"/>
        <w:jc w:val="center"/>
        <w:rPr>
          <w:b/>
          <w:sz w:val="28"/>
          <w:szCs w:val="26"/>
        </w:rPr>
      </w:pPr>
    </w:p>
    <w:p w:rsidR="002323A9" w:rsidRDefault="002323A9" w:rsidP="00991EAE">
      <w:pPr>
        <w:pStyle w:val="Default"/>
        <w:jc w:val="center"/>
        <w:rPr>
          <w:b/>
          <w:sz w:val="28"/>
          <w:szCs w:val="26"/>
        </w:rPr>
      </w:pPr>
    </w:p>
    <w:p w:rsidR="00991EAE" w:rsidRPr="001C3C1E" w:rsidRDefault="001C3C1E" w:rsidP="00991EAE">
      <w:pPr>
        <w:pStyle w:val="Default"/>
        <w:jc w:val="center"/>
        <w:rPr>
          <w:b/>
          <w:sz w:val="28"/>
          <w:szCs w:val="26"/>
        </w:rPr>
      </w:pPr>
      <w:r w:rsidRPr="001C3C1E">
        <w:rPr>
          <w:b/>
          <w:sz w:val="28"/>
          <w:szCs w:val="26"/>
        </w:rPr>
        <w:lastRenderedPageBreak/>
        <w:t>ЗАКЛЮЧЕНИЕ</w:t>
      </w:r>
    </w:p>
    <w:p w:rsidR="00991EAE" w:rsidRDefault="00991EAE" w:rsidP="00991EAE">
      <w:pPr>
        <w:pStyle w:val="Default"/>
        <w:jc w:val="center"/>
        <w:rPr>
          <w:sz w:val="26"/>
          <w:szCs w:val="26"/>
        </w:rPr>
      </w:pPr>
    </w:p>
    <w:p w:rsidR="00991EAE" w:rsidRDefault="00991EAE" w:rsidP="00991EAE">
      <w:pPr>
        <w:pStyle w:val="Default"/>
        <w:jc w:val="both"/>
        <w:rPr>
          <w:sz w:val="26"/>
          <w:szCs w:val="26"/>
        </w:rPr>
      </w:pPr>
      <w:r>
        <w:rPr>
          <w:sz w:val="26"/>
          <w:szCs w:val="26"/>
        </w:rPr>
        <w:t xml:space="preserve">   </w:t>
      </w:r>
      <w:r w:rsidRPr="00A3061E">
        <w:rPr>
          <w:sz w:val="26"/>
          <w:szCs w:val="26"/>
        </w:rPr>
        <w:t>Настоящая Программа о</w:t>
      </w:r>
      <w:r w:rsidR="001C3C1E">
        <w:rPr>
          <w:sz w:val="26"/>
          <w:szCs w:val="26"/>
        </w:rPr>
        <w:t>пределяет состояние и развитие Ш</w:t>
      </w:r>
      <w:r w:rsidRPr="00A3061E">
        <w:rPr>
          <w:sz w:val="26"/>
          <w:szCs w:val="26"/>
        </w:rPr>
        <w:t xml:space="preserve">колы. </w:t>
      </w:r>
    </w:p>
    <w:p w:rsidR="00991EAE" w:rsidRDefault="00991EAE" w:rsidP="00991EAE">
      <w:pPr>
        <w:pStyle w:val="Default"/>
        <w:jc w:val="both"/>
        <w:rPr>
          <w:sz w:val="26"/>
          <w:szCs w:val="26"/>
        </w:rPr>
      </w:pPr>
      <w:r>
        <w:rPr>
          <w:sz w:val="26"/>
          <w:szCs w:val="26"/>
        </w:rPr>
        <w:t xml:space="preserve">   </w:t>
      </w:r>
      <w:r w:rsidRPr="00A3061E">
        <w:rPr>
          <w:sz w:val="26"/>
          <w:szCs w:val="26"/>
        </w:rPr>
        <w:t xml:space="preserve">Программа направлена, прежде всего, на поддержку и развитие имиджа школы, удовлетворяющего потребность обучающихся и родителей в доступном и качественном образовании. </w:t>
      </w:r>
    </w:p>
    <w:p w:rsidR="00991EAE" w:rsidRDefault="00991EAE" w:rsidP="00991EAE">
      <w:pPr>
        <w:pStyle w:val="Default"/>
        <w:jc w:val="both"/>
        <w:rPr>
          <w:sz w:val="26"/>
          <w:szCs w:val="26"/>
        </w:rPr>
      </w:pPr>
      <w:r>
        <w:rPr>
          <w:sz w:val="26"/>
          <w:szCs w:val="26"/>
        </w:rPr>
        <w:t xml:space="preserve">   </w:t>
      </w:r>
      <w:r w:rsidRPr="00A3061E">
        <w:rPr>
          <w:sz w:val="26"/>
          <w:szCs w:val="26"/>
        </w:rPr>
        <w:t xml:space="preserve">Школа в будущем – это следование новой философии образования. Администрация, педагогический коллектив школы считают, что образование должно быть ориентировано на развитие индивидуального потенциала каждого школьника, признание его личности как высшей ценности. </w:t>
      </w:r>
    </w:p>
    <w:p w:rsidR="00991EAE" w:rsidRDefault="00991EAE" w:rsidP="00991EAE">
      <w:pPr>
        <w:pStyle w:val="Default"/>
        <w:jc w:val="both"/>
        <w:rPr>
          <w:sz w:val="26"/>
          <w:szCs w:val="26"/>
        </w:rPr>
      </w:pPr>
      <w:r>
        <w:rPr>
          <w:sz w:val="26"/>
          <w:szCs w:val="26"/>
        </w:rPr>
        <w:t xml:space="preserve">   </w:t>
      </w:r>
      <w:r w:rsidRPr="00A3061E">
        <w:rPr>
          <w:sz w:val="26"/>
          <w:szCs w:val="26"/>
        </w:rPr>
        <w:t xml:space="preserve">Придавая первостепенное значение в образовании развитию личности школьника, администрация школы обращает внимание на то, что членам </w:t>
      </w:r>
      <w:proofErr w:type="gramStart"/>
      <w:r w:rsidRPr="00A3061E">
        <w:rPr>
          <w:sz w:val="26"/>
          <w:szCs w:val="26"/>
        </w:rPr>
        <w:t>демократического общества</w:t>
      </w:r>
      <w:proofErr w:type="gramEnd"/>
      <w:r w:rsidRPr="00A3061E">
        <w:rPr>
          <w:sz w:val="26"/>
          <w:szCs w:val="26"/>
        </w:rPr>
        <w:t xml:space="preserve"> должны быть присущи уважение к закону, правам других людей, понимание прав и обязанностей гражданина. </w:t>
      </w:r>
      <w:proofErr w:type="spellStart"/>
      <w:r w:rsidRPr="00A3061E">
        <w:rPr>
          <w:sz w:val="26"/>
          <w:szCs w:val="26"/>
        </w:rPr>
        <w:t>Личностноориентированный</w:t>
      </w:r>
      <w:proofErr w:type="spellEnd"/>
      <w:r w:rsidRPr="00A3061E">
        <w:rPr>
          <w:sz w:val="26"/>
          <w:szCs w:val="26"/>
        </w:rPr>
        <w:t xml:space="preserve"> подход к образованию предполагает развитие школьника, для которого участие в делах гражданского общества не столько извне навязанная обязанность, сколько результат внутреннего побуждения и осмысленного выбора. </w:t>
      </w:r>
    </w:p>
    <w:p w:rsidR="00991EAE" w:rsidRDefault="00991EAE" w:rsidP="00991EAE">
      <w:pPr>
        <w:pStyle w:val="Default"/>
        <w:jc w:val="both"/>
        <w:rPr>
          <w:sz w:val="26"/>
          <w:szCs w:val="26"/>
        </w:rPr>
      </w:pPr>
      <w:r>
        <w:rPr>
          <w:sz w:val="26"/>
          <w:szCs w:val="26"/>
        </w:rPr>
        <w:t xml:space="preserve">   </w:t>
      </w:r>
      <w:r w:rsidRPr="00A3061E">
        <w:rPr>
          <w:sz w:val="26"/>
          <w:szCs w:val="26"/>
        </w:rPr>
        <w:t>Образование «целостной личности» особенно важно сейчас, когда ста</w:t>
      </w:r>
      <w:r>
        <w:rPr>
          <w:sz w:val="26"/>
          <w:szCs w:val="26"/>
        </w:rPr>
        <w:t>ла</w:t>
      </w:r>
      <w:r w:rsidRPr="00A3061E">
        <w:rPr>
          <w:sz w:val="26"/>
          <w:szCs w:val="26"/>
        </w:rPr>
        <w:t xml:space="preserve"> понятной несостоятельность философии образования, ориентированной только на передачу детям определенной суммы знаний. Для сегодняшних выпускников огромное значение имеет правильность выбора в решении тех или иных жизненных ситуаций. Поэтому очень важным в образовании сегодня является передача ученикам системы ценностей, развитие умений критически и творчески мыслить, эффективно общаться, успешно действовать в различных ситуациях, управлять здоровьем и жизнью. </w:t>
      </w:r>
    </w:p>
    <w:p w:rsidR="00991EAE" w:rsidRPr="00A3061E" w:rsidRDefault="00991EAE" w:rsidP="00991EAE">
      <w:pPr>
        <w:pStyle w:val="Default"/>
        <w:jc w:val="both"/>
        <w:rPr>
          <w:b/>
          <w:bCs/>
          <w:sz w:val="26"/>
          <w:szCs w:val="26"/>
        </w:rPr>
      </w:pPr>
      <w:r>
        <w:rPr>
          <w:sz w:val="26"/>
          <w:szCs w:val="26"/>
        </w:rPr>
        <w:t xml:space="preserve">   </w:t>
      </w:r>
      <w:r w:rsidRPr="00A3061E">
        <w:rPr>
          <w:sz w:val="26"/>
          <w:szCs w:val="26"/>
        </w:rPr>
        <w:t xml:space="preserve">Объем информации в каждой образовательной области настолько велик, что «энциклопедический подход» не </w:t>
      </w:r>
      <w:proofErr w:type="gramStart"/>
      <w:r w:rsidRPr="00A3061E">
        <w:rPr>
          <w:sz w:val="26"/>
          <w:szCs w:val="26"/>
        </w:rPr>
        <w:t>может быть более применим</w:t>
      </w:r>
      <w:proofErr w:type="gramEnd"/>
      <w:r w:rsidRPr="00A3061E">
        <w:rPr>
          <w:sz w:val="26"/>
          <w:szCs w:val="26"/>
        </w:rPr>
        <w:t xml:space="preserve"> к оценке качества образования. Обу</w:t>
      </w:r>
      <w:r w:rsidR="001C3C1E">
        <w:rPr>
          <w:sz w:val="26"/>
          <w:szCs w:val="26"/>
        </w:rPr>
        <w:t>чение «умению учиться» стало</w:t>
      </w:r>
      <w:r w:rsidRPr="00A3061E">
        <w:rPr>
          <w:sz w:val="26"/>
          <w:szCs w:val="26"/>
        </w:rPr>
        <w:t xml:space="preserve"> таким же важным делом, как и </w:t>
      </w:r>
      <w:proofErr w:type="gramStart"/>
      <w:r w:rsidRPr="00A3061E">
        <w:rPr>
          <w:sz w:val="26"/>
          <w:szCs w:val="26"/>
        </w:rPr>
        <w:t>обучение</w:t>
      </w:r>
      <w:proofErr w:type="gramEnd"/>
      <w:r w:rsidRPr="00A3061E">
        <w:rPr>
          <w:sz w:val="26"/>
          <w:szCs w:val="26"/>
        </w:rPr>
        <w:t xml:space="preserve"> образовательным дисциплинам как таковым.</w:t>
      </w:r>
    </w:p>
    <w:p w:rsidR="00EC333E" w:rsidRDefault="00EC333E"/>
    <w:sectPr w:rsidR="00EC333E" w:rsidSect="00B36007">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E3F" w:rsidRDefault="007F3E3F" w:rsidP="00535DAB">
      <w:r>
        <w:separator/>
      </w:r>
    </w:p>
  </w:endnote>
  <w:endnote w:type="continuationSeparator" w:id="0">
    <w:p w:rsidR="007F3E3F" w:rsidRDefault="007F3E3F" w:rsidP="00535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E1" w:rsidRDefault="00BC57E1" w:rsidP="00B3600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C57E1" w:rsidRDefault="00BC57E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E1" w:rsidRDefault="00BC57E1">
    <w:pPr>
      <w:pStyle w:val="aa"/>
      <w:jc w:val="right"/>
    </w:pPr>
    <w:fldSimple w:instr="PAGE   \* MERGEFORMAT">
      <w:r w:rsidR="00AA0121">
        <w:rPr>
          <w:noProof/>
        </w:rPr>
        <w:t>4</w:t>
      </w:r>
    </w:fldSimple>
  </w:p>
  <w:p w:rsidR="00BC57E1" w:rsidRDefault="00BC57E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E1" w:rsidRDefault="00BC57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E3F" w:rsidRDefault="007F3E3F" w:rsidP="00535DAB">
      <w:r>
        <w:separator/>
      </w:r>
    </w:p>
  </w:footnote>
  <w:footnote w:type="continuationSeparator" w:id="0">
    <w:p w:rsidR="007F3E3F" w:rsidRDefault="007F3E3F" w:rsidP="00535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E1" w:rsidRDefault="00BC57E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E1" w:rsidRDefault="00BC57E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E1" w:rsidRDefault="00BC57E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hybridMultilevel"/>
    <w:tmpl w:val="57E4CCA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C"/>
    <w:multiLevelType w:val="hybridMultilevel"/>
    <w:tmpl w:val="7A6D8D3C"/>
    <w:lvl w:ilvl="0" w:tplc="FFFFFFFF">
      <w:start w:val="1"/>
      <w:numFmt w:val="bullet"/>
      <w:lvlText w:val="•"/>
      <w:lvlJc w:val="left"/>
      <w:pPr>
        <w:ind w:left="0" w:firstLine="0"/>
      </w:pPr>
    </w:lvl>
    <w:lvl w:ilvl="1" w:tplc="FFFFFFFF">
      <w:start w:val="6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2D"/>
    <w:multiLevelType w:val="hybridMultilevel"/>
    <w:tmpl w:val="4B588F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2E"/>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3A620C7"/>
    <w:multiLevelType w:val="hybridMultilevel"/>
    <w:tmpl w:val="33B4EFC0"/>
    <w:lvl w:ilvl="0" w:tplc="279C120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6F39A9"/>
    <w:multiLevelType w:val="hybridMultilevel"/>
    <w:tmpl w:val="B6AA224A"/>
    <w:lvl w:ilvl="0" w:tplc="EBC0DFE8">
      <w:start w:val="1"/>
      <w:numFmt w:val="decimal"/>
      <w:lvlText w:val="%1)"/>
      <w:lvlJc w:val="left"/>
      <w:pPr>
        <w:ind w:left="585" w:hanging="465"/>
      </w:pPr>
      <w:rPr>
        <w:rFonts w:hint="default"/>
        <w:color w:val="auto"/>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0F182D4F"/>
    <w:multiLevelType w:val="multilevel"/>
    <w:tmpl w:val="7114A0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2307A04"/>
    <w:multiLevelType w:val="hybridMultilevel"/>
    <w:tmpl w:val="7F2EA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F6696"/>
    <w:multiLevelType w:val="hybridMultilevel"/>
    <w:tmpl w:val="DA72E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4667D"/>
    <w:multiLevelType w:val="multilevel"/>
    <w:tmpl w:val="769A5BAC"/>
    <w:lvl w:ilvl="0">
      <w:start w:val="1"/>
      <w:numFmt w:val="decimal"/>
      <w:lvlText w:val="%1."/>
      <w:lvlJc w:val="left"/>
      <w:pPr>
        <w:ind w:left="720" w:hanging="360"/>
      </w:p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5B67937"/>
    <w:multiLevelType w:val="hybridMultilevel"/>
    <w:tmpl w:val="5EFC6AC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61A6FD3"/>
    <w:multiLevelType w:val="hybridMultilevel"/>
    <w:tmpl w:val="C8FE5F7A"/>
    <w:lvl w:ilvl="0" w:tplc="DE6464F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33894704"/>
    <w:multiLevelType w:val="hybridMultilevel"/>
    <w:tmpl w:val="743CB6C4"/>
    <w:lvl w:ilvl="0" w:tplc="B0ECFCDE">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35C03D8E"/>
    <w:multiLevelType w:val="hybridMultilevel"/>
    <w:tmpl w:val="6BC0458A"/>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6D96BF0"/>
    <w:multiLevelType w:val="hybridMultilevel"/>
    <w:tmpl w:val="43742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C52F3A"/>
    <w:multiLevelType w:val="hybridMultilevel"/>
    <w:tmpl w:val="A12CBC18"/>
    <w:lvl w:ilvl="0" w:tplc="0419000F">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6">
    <w:nsid w:val="3FB074B7"/>
    <w:multiLevelType w:val="hybridMultilevel"/>
    <w:tmpl w:val="AEC2E982"/>
    <w:lvl w:ilvl="0" w:tplc="A7C489CA">
      <w:start w:val="1"/>
      <w:numFmt w:val="bullet"/>
      <w:lvlText w:val=""/>
      <w:lvlJc w:val="left"/>
      <w:pPr>
        <w:ind w:left="1068" w:hanging="360"/>
      </w:pPr>
      <w:rPr>
        <w:rFonts w:ascii="Symbol" w:hAnsi="Symbol" w:hint="default"/>
        <w:color w:val="auto"/>
      </w:rPr>
    </w:lvl>
    <w:lvl w:ilvl="1" w:tplc="04190003">
      <w:start w:val="1"/>
      <w:numFmt w:val="bullet"/>
      <w:lvlText w:val="o"/>
      <w:lvlJc w:val="left"/>
      <w:pPr>
        <w:ind w:left="2174" w:hanging="360"/>
      </w:pPr>
      <w:rPr>
        <w:rFonts w:ascii="Courier New" w:hAnsi="Courier New" w:cs="Courier New" w:hint="default"/>
      </w:rPr>
    </w:lvl>
    <w:lvl w:ilvl="2" w:tplc="04190005">
      <w:start w:val="1"/>
      <w:numFmt w:val="bullet"/>
      <w:lvlText w:val=""/>
      <w:lvlJc w:val="left"/>
      <w:pPr>
        <w:ind w:left="2894" w:hanging="360"/>
      </w:pPr>
      <w:rPr>
        <w:rFonts w:ascii="Wingdings" w:hAnsi="Wingdings" w:hint="default"/>
      </w:rPr>
    </w:lvl>
    <w:lvl w:ilvl="3" w:tplc="04190001">
      <w:start w:val="1"/>
      <w:numFmt w:val="bullet"/>
      <w:lvlText w:val=""/>
      <w:lvlJc w:val="left"/>
      <w:pPr>
        <w:ind w:left="3614" w:hanging="360"/>
      </w:pPr>
      <w:rPr>
        <w:rFonts w:ascii="Symbol" w:hAnsi="Symbol" w:hint="default"/>
      </w:rPr>
    </w:lvl>
    <w:lvl w:ilvl="4" w:tplc="04190003">
      <w:start w:val="1"/>
      <w:numFmt w:val="bullet"/>
      <w:lvlText w:val="o"/>
      <w:lvlJc w:val="left"/>
      <w:pPr>
        <w:ind w:left="4334" w:hanging="360"/>
      </w:pPr>
      <w:rPr>
        <w:rFonts w:ascii="Courier New" w:hAnsi="Courier New" w:cs="Courier New" w:hint="default"/>
      </w:rPr>
    </w:lvl>
    <w:lvl w:ilvl="5" w:tplc="04190005">
      <w:start w:val="1"/>
      <w:numFmt w:val="bullet"/>
      <w:lvlText w:val=""/>
      <w:lvlJc w:val="left"/>
      <w:pPr>
        <w:ind w:left="5054" w:hanging="360"/>
      </w:pPr>
      <w:rPr>
        <w:rFonts w:ascii="Wingdings" w:hAnsi="Wingdings" w:hint="default"/>
      </w:rPr>
    </w:lvl>
    <w:lvl w:ilvl="6" w:tplc="04190001">
      <w:start w:val="1"/>
      <w:numFmt w:val="bullet"/>
      <w:lvlText w:val=""/>
      <w:lvlJc w:val="left"/>
      <w:pPr>
        <w:ind w:left="5774" w:hanging="360"/>
      </w:pPr>
      <w:rPr>
        <w:rFonts w:ascii="Symbol" w:hAnsi="Symbol" w:hint="default"/>
      </w:rPr>
    </w:lvl>
    <w:lvl w:ilvl="7" w:tplc="04190003">
      <w:start w:val="1"/>
      <w:numFmt w:val="bullet"/>
      <w:lvlText w:val="o"/>
      <w:lvlJc w:val="left"/>
      <w:pPr>
        <w:ind w:left="6494" w:hanging="360"/>
      </w:pPr>
      <w:rPr>
        <w:rFonts w:ascii="Courier New" w:hAnsi="Courier New" w:cs="Courier New" w:hint="default"/>
      </w:rPr>
    </w:lvl>
    <w:lvl w:ilvl="8" w:tplc="04190005">
      <w:start w:val="1"/>
      <w:numFmt w:val="bullet"/>
      <w:lvlText w:val=""/>
      <w:lvlJc w:val="left"/>
      <w:pPr>
        <w:ind w:left="7214" w:hanging="360"/>
      </w:pPr>
      <w:rPr>
        <w:rFonts w:ascii="Wingdings" w:hAnsi="Wingdings" w:hint="default"/>
      </w:rPr>
    </w:lvl>
  </w:abstractNum>
  <w:abstractNum w:abstractNumId="17">
    <w:nsid w:val="414B1F94"/>
    <w:multiLevelType w:val="multilevel"/>
    <w:tmpl w:val="5AA60FE6"/>
    <w:lvl w:ilvl="0">
      <w:start w:val="4"/>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32D46AA"/>
    <w:multiLevelType w:val="hybridMultilevel"/>
    <w:tmpl w:val="D14E1A84"/>
    <w:lvl w:ilvl="0" w:tplc="A66E58FE">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374E6F"/>
    <w:multiLevelType w:val="hybridMultilevel"/>
    <w:tmpl w:val="1B04BC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85369AB"/>
    <w:multiLevelType w:val="hybridMultilevel"/>
    <w:tmpl w:val="0F48C486"/>
    <w:lvl w:ilvl="0" w:tplc="D6EEFB5E">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ACF27D3"/>
    <w:multiLevelType w:val="multilevel"/>
    <w:tmpl w:val="EE40AE12"/>
    <w:lvl w:ilvl="0">
      <w:start w:val="1"/>
      <w:numFmt w:val="decimal"/>
      <w:lvlText w:val="%1."/>
      <w:lvlJc w:val="left"/>
      <w:pPr>
        <w:ind w:left="1080" w:hanging="360"/>
      </w:pPr>
      <w:rPr>
        <w:rFonts w:hint="default"/>
        <w:b w:val="0"/>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520015FD"/>
    <w:multiLevelType w:val="hybridMultilevel"/>
    <w:tmpl w:val="DD5CB720"/>
    <w:lvl w:ilvl="0" w:tplc="5FA21F8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3">
    <w:nsid w:val="523759DE"/>
    <w:multiLevelType w:val="hybridMultilevel"/>
    <w:tmpl w:val="D85E48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4411610"/>
    <w:multiLevelType w:val="multilevel"/>
    <w:tmpl w:val="0A92F93A"/>
    <w:lvl w:ilvl="0">
      <w:start w:val="1"/>
      <w:numFmt w:val="decimal"/>
      <w:lvlText w:val="%1."/>
      <w:lvlJc w:val="left"/>
      <w:pPr>
        <w:tabs>
          <w:tab w:val="num" w:pos="360"/>
        </w:tabs>
        <w:ind w:left="360" w:hanging="360"/>
      </w:pPr>
      <w:rPr>
        <w:rFonts w:ascii="Times New Roman" w:eastAsia="Times New Roman" w:hAnsi="Times New Roman" w:cs="Times New Roman"/>
        <w:sz w:val="28"/>
        <w:szCs w:val="26"/>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4783B30"/>
    <w:multiLevelType w:val="hybridMultilevel"/>
    <w:tmpl w:val="D6980D6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3069" w:hanging="360"/>
      </w:pPr>
      <w:rPr>
        <w:rFonts w:ascii="Courier New" w:hAnsi="Courier New" w:cs="Courier New" w:hint="default"/>
      </w:rPr>
    </w:lvl>
    <w:lvl w:ilvl="2" w:tplc="04190005">
      <w:start w:val="1"/>
      <w:numFmt w:val="bullet"/>
      <w:lvlText w:val=""/>
      <w:lvlJc w:val="left"/>
      <w:pPr>
        <w:ind w:left="3789" w:hanging="360"/>
      </w:pPr>
      <w:rPr>
        <w:rFonts w:ascii="Wingdings" w:hAnsi="Wingdings" w:hint="default"/>
      </w:rPr>
    </w:lvl>
    <w:lvl w:ilvl="3" w:tplc="04190001">
      <w:start w:val="1"/>
      <w:numFmt w:val="bullet"/>
      <w:lvlText w:val=""/>
      <w:lvlJc w:val="left"/>
      <w:pPr>
        <w:ind w:left="4509" w:hanging="360"/>
      </w:pPr>
      <w:rPr>
        <w:rFonts w:ascii="Symbol" w:hAnsi="Symbol" w:hint="default"/>
      </w:rPr>
    </w:lvl>
    <w:lvl w:ilvl="4" w:tplc="04190003">
      <w:start w:val="1"/>
      <w:numFmt w:val="bullet"/>
      <w:lvlText w:val="o"/>
      <w:lvlJc w:val="left"/>
      <w:pPr>
        <w:ind w:left="5229" w:hanging="360"/>
      </w:pPr>
      <w:rPr>
        <w:rFonts w:ascii="Courier New" w:hAnsi="Courier New" w:cs="Courier New" w:hint="default"/>
      </w:rPr>
    </w:lvl>
    <w:lvl w:ilvl="5" w:tplc="04190005">
      <w:start w:val="1"/>
      <w:numFmt w:val="bullet"/>
      <w:lvlText w:val=""/>
      <w:lvlJc w:val="left"/>
      <w:pPr>
        <w:ind w:left="5949" w:hanging="360"/>
      </w:pPr>
      <w:rPr>
        <w:rFonts w:ascii="Wingdings" w:hAnsi="Wingdings" w:hint="default"/>
      </w:rPr>
    </w:lvl>
    <w:lvl w:ilvl="6" w:tplc="04190001">
      <w:start w:val="1"/>
      <w:numFmt w:val="bullet"/>
      <w:lvlText w:val=""/>
      <w:lvlJc w:val="left"/>
      <w:pPr>
        <w:ind w:left="6669" w:hanging="360"/>
      </w:pPr>
      <w:rPr>
        <w:rFonts w:ascii="Symbol" w:hAnsi="Symbol" w:hint="default"/>
      </w:rPr>
    </w:lvl>
    <w:lvl w:ilvl="7" w:tplc="04190003">
      <w:start w:val="1"/>
      <w:numFmt w:val="bullet"/>
      <w:lvlText w:val="o"/>
      <w:lvlJc w:val="left"/>
      <w:pPr>
        <w:ind w:left="7389" w:hanging="360"/>
      </w:pPr>
      <w:rPr>
        <w:rFonts w:ascii="Courier New" w:hAnsi="Courier New" w:cs="Courier New" w:hint="default"/>
      </w:rPr>
    </w:lvl>
    <w:lvl w:ilvl="8" w:tplc="04190005">
      <w:start w:val="1"/>
      <w:numFmt w:val="bullet"/>
      <w:lvlText w:val=""/>
      <w:lvlJc w:val="left"/>
      <w:pPr>
        <w:ind w:left="8109" w:hanging="360"/>
      </w:pPr>
      <w:rPr>
        <w:rFonts w:ascii="Wingdings" w:hAnsi="Wingdings" w:hint="default"/>
      </w:rPr>
    </w:lvl>
  </w:abstractNum>
  <w:abstractNum w:abstractNumId="26">
    <w:nsid w:val="54FF7397"/>
    <w:multiLevelType w:val="hybridMultilevel"/>
    <w:tmpl w:val="450A13EE"/>
    <w:lvl w:ilvl="0" w:tplc="0474422E">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5F4091"/>
    <w:multiLevelType w:val="multilevel"/>
    <w:tmpl w:val="6A0A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E911B5"/>
    <w:multiLevelType w:val="multilevel"/>
    <w:tmpl w:val="F754F440"/>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00D17E4"/>
    <w:multiLevelType w:val="hybridMultilevel"/>
    <w:tmpl w:val="75968EC0"/>
    <w:lvl w:ilvl="0" w:tplc="D2E2A1D8">
      <w:start w:val="1"/>
      <w:numFmt w:val="decimal"/>
      <w:lvlText w:val="%1."/>
      <w:lvlJc w:val="left"/>
      <w:pPr>
        <w:ind w:left="720" w:hanging="360"/>
      </w:pPr>
      <w:rPr>
        <w:rFonts w:hint="default"/>
        <w:b w:val="0"/>
        <w:color w:val="00000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D66877"/>
    <w:multiLevelType w:val="hybridMultilevel"/>
    <w:tmpl w:val="EA88FC6C"/>
    <w:lvl w:ilvl="0" w:tplc="07B63E04">
      <w:start w:val="1"/>
      <w:numFmt w:val="bullet"/>
      <w:lvlText w:val="–"/>
      <w:lvlJc w:val="left"/>
      <w:pPr>
        <w:ind w:left="3468" w:hanging="360"/>
      </w:pPr>
      <w:rPr>
        <w:rFonts w:ascii="Times New Roman" w:hAnsi="Times New Roman" w:cs="Times New Roman" w:hint="default"/>
      </w:rPr>
    </w:lvl>
    <w:lvl w:ilvl="1" w:tplc="04190003" w:tentative="1">
      <w:start w:val="1"/>
      <w:numFmt w:val="bullet"/>
      <w:lvlText w:val="o"/>
      <w:lvlJc w:val="left"/>
      <w:pPr>
        <w:ind w:left="4188" w:hanging="360"/>
      </w:pPr>
      <w:rPr>
        <w:rFonts w:ascii="Courier New" w:hAnsi="Courier New" w:cs="Courier New" w:hint="default"/>
      </w:rPr>
    </w:lvl>
    <w:lvl w:ilvl="2" w:tplc="04190005" w:tentative="1">
      <w:start w:val="1"/>
      <w:numFmt w:val="bullet"/>
      <w:lvlText w:val=""/>
      <w:lvlJc w:val="left"/>
      <w:pPr>
        <w:ind w:left="4908" w:hanging="360"/>
      </w:pPr>
      <w:rPr>
        <w:rFonts w:ascii="Wingdings" w:hAnsi="Wingdings" w:hint="default"/>
      </w:rPr>
    </w:lvl>
    <w:lvl w:ilvl="3" w:tplc="04190001" w:tentative="1">
      <w:start w:val="1"/>
      <w:numFmt w:val="bullet"/>
      <w:lvlText w:val=""/>
      <w:lvlJc w:val="left"/>
      <w:pPr>
        <w:ind w:left="5628" w:hanging="360"/>
      </w:pPr>
      <w:rPr>
        <w:rFonts w:ascii="Symbol" w:hAnsi="Symbol" w:hint="default"/>
      </w:rPr>
    </w:lvl>
    <w:lvl w:ilvl="4" w:tplc="04190003" w:tentative="1">
      <w:start w:val="1"/>
      <w:numFmt w:val="bullet"/>
      <w:lvlText w:val="o"/>
      <w:lvlJc w:val="left"/>
      <w:pPr>
        <w:ind w:left="6348" w:hanging="360"/>
      </w:pPr>
      <w:rPr>
        <w:rFonts w:ascii="Courier New" w:hAnsi="Courier New" w:cs="Courier New" w:hint="default"/>
      </w:rPr>
    </w:lvl>
    <w:lvl w:ilvl="5" w:tplc="04190005" w:tentative="1">
      <w:start w:val="1"/>
      <w:numFmt w:val="bullet"/>
      <w:lvlText w:val=""/>
      <w:lvlJc w:val="left"/>
      <w:pPr>
        <w:ind w:left="7068" w:hanging="360"/>
      </w:pPr>
      <w:rPr>
        <w:rFonts w:ascii="Wingdings" w:hAnsi="Wingdings" w:hint="default"/>
      </w:rPr>
    </w:lvl>
    <w:lvl w:ilvl="6" w:tplc="04190001" w:tentative="1">
      <w:start w:val="1"/>
      <w:numFmt w:val="bullet"/>
      <w:lvlText w:val=""/>
      <w:lvlJc w:val="left"/>
      <w:pPr>
        <w:ind w:left="7788" w:hanging="360"/>
      </w:pPr>
      <w:rPr>
        <w:rFonts w:ascii="Symbol" w:hAnsi="Symbol" w:hint="default"/>
      </w:rPr>
    </w:lvl>
    <w:lvl w:ilvl="7" w:tplc="04190003" w:tentative="1">
      <w:start w:val="1"/>
      <w:numFmt w:val="bullet"/>
      <w:lvlText w:val="o"/>
      <w:lvlJc w:val="left"/>
      <w:pPr>
        <w:ind w:left="8508" w:hanging="360"/>
      </w:pPr>
      <w:rPr>
        <w:rFonts w:ascii="Courier New" w:hAnsi="Courier New" w:cs="Courier New" w:hint="default"/>
      </w:rPr>
    </w:lvl>
    <w:lvl w:ilvl="8" w:tplc="04190005" w:tentative="1">
      <w:start w:val="1"/>
      <w:numFmt w:val="bullet"/>
      <w:lvlText w:val=""/>
      <w:lvlJc w:val="left"/>
      <w:pPr>
        <w:ind w:left="9228" w:hanging="360"/>
      </w:pPr>
      <w:rPr>
        <w:rFonts w:ascii="Wingdings" w:hAnsi="Wingdings" w:hint="default"/>
      </w:rPr>
    </w:lvl>
  </w:abstractNum>
  <w:abstractNum w:abstractNumId="31">
    <w:nsid w:val="6EA62807"/>
    <w:multiLevelType w:val="hybridMultilevel"/>
    <w:tmpl w:val="D14E1A84"/>
    <w:lvl w:ilvl="0" w:tplc="A66E58FE">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0433CA"/>
    <w:multiLevelType w:val="hybridMultilevel"/>
    <w:tmpl w:val="0D20E908"/>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71A9313C"/>
    <w:multiLevelType w:val="hybridMultilevel"/>
    <w:tmpl w:val="F684C898"/>
    <w:lvl w:ilvl="0" w:tplc="04190011">
      <w:start w:val="1"/>
      <w:numFmt w:val="decimal"/>
      <w:lvlText w:val="%1)"/>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BA95D59"/>
    <w:multiLevelType w:val="hybridMultilevel"/>
    <w:tmpl w:val="D840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2"/>
  </w:num>
  <w:num w:numId="3">
    <w:abstractNumId w:val="6"/>
  </w:num>
  <w:num w:numId="4">
    <w:abstractNumId w:val="34"/>
  </w:num>
  <w:num w:numId="5">
    <w:abstractNumId w:val="21"/>
  </w:num>
  <w:num w:numId="6">
    <w:abstractNumId w:val="28"/>
  </w:num>
  <w:num w:numId="7">
    <w:abstractNumId w:val="26"/>
  </w:num>
  <w:num w:numId="8">
    <w:abstractNumId w:val="3"/>
  </w:num>
  <w:num w:numId="9">
    <w:abstractNumId w:val="0"/>
  </w:num>
  <w:num w:numId="10">
    <w:abstractNumId w:val="1"/>
    <w:lvlOverride w:ilvl="0"/>
    <w:lvlOverride w:ilvl="1">
      <w:startOverride w:val="61"/>
    </w:lvlOverride>
    <w:lvlOverride w:ilvl="2"/>
    <w:lvlOverride w:ilvl="3"/>
    <w:lvlOverride w:ilvl="4"/>
    <w:lvlOverride w:ilvl="5"/>
    <w:lvlOverride w:ilvl="6"/>
    <w:lvlOverride w:ilvl="7"/>
    <w:lvlOverride w:ilvl="8"/>
  </w:num>
  <w:num w:numId="11">
    <w:abstractNumId w:val="2"/>
  </w:num>
  <w:num w:numId="12">
    <w:abstractNumId w:val="33"/>
  </w:num>
  <w:num w:numId="13">
    <w:abstractNumId w:val="31"/>
  </w:num>
  <w:num w:numId="14">
    <w:abstractNumId w:val="30"/>
  </w:num>
  <w:num w:numId="15">
    <w:abstractNumId w:val="27"/>
  </w:num>
  <w:num w:numId="16">
    <w:abstractNumId w:val="24"/>
  </w:num>
  <w:num w:numId="17">
    <w:abstractNumId w:val="12"/>
  </w:num>
  <w:num w:numId="18">
    <w:abstractNumId w:val="14"/>
  </w:num>
  <w:num w:numId="19">
    <w:abstractNumId w:val="7"/>
  </w:num>
  <w:num w:numId="20">
    <w:abstractNumId w:val="5"/>
  </w:num>
  <w:num w:numId="21">
    <w:abstractNumId w:val="16"/>
  </w:num>
  <w:num w:numId="22">
    <w:abstractNumId w:val="25"/>
  </w:num>
  <w:num w:numId="23">
    <w:abstractNumId w:val="10"/>
  </w:num>
  <w:num w:numId="24">
    <w:abstractNumId w:val="13"/>
  </w:num>
  <w:num w:numId="25">
    <w:abstractNumId w:val="20"/>
  </w:num>
  <w:num w:numId="26">
    <w:abstractNumId w:val="23"/>
  </w:num>
  <w:num w:numId="27">
    <w:abstractNumId w:val="17"/>
  </w:num>
  <w:num w:numId="28">
    <w:abstractNumId w:val="18"/>
  </w:num>
  <w:num w:numId="29">
    <w:abstractNumId w:val="15"/>
  </w:num>
  <w:num w:numId="30">
    <w:abstractNumId w:val="19"/>
  </w:num>
  <w:num w:numId="31">
    <w:abstractNumId w:val="29"/>
  </w:num>
  <w:num w:numId="32">
    <w:abstractNumId w:val="22"/>
  </w:num>
  <w:num w:numId="33">
    <w:abstractNumId w:val="11"/>
  </w:num>
  <w:num w:numId="34">
    <w:abstractNumId w:val="8"/>
  </w:num>
  <w:num w:numId="35">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91EAE"/>
    <w:rsid w:val="000047D7"/>
    <w:rsid w:val="00014FEE"/>
    <w:rsid w:val="0002141E"/>
    <w:rsid w:val="00022576"/>
    <w:rsid w:val="000308E1"/>
    <w:rsid w:val="00054FEC"/>
    <w:rsid w:val="00076761"/>
    <w:rsid w:val="000804EB"/>
    <w:rsid w:val="00097FA0"/>
    <w:rsid w:val="000C0674"/>
    <w:rsid w:val="00106F6A"/>
    <w:rsid w:val="001515DF"/>
    <w:rsid w:val="00154EFC"/>
    <w:rsid w:val="00161CCC"/>
    <w:rsid w:val="0016643F"/>
    <w:rsid w:val="00181F54"/>
    <w:rsid w:val="001A2610"/>
    <w:rsid w:val="001B6598"/>
    <w:rsid w:val="001C3C1E"/>
    <w:rsid w:val="001C5574"/>
    <w:rsid w:val="002055B8"/>
    <w:rsid w:val="002250D7"/>
    <w:rsid w:val="002323A9"/>
    <w:rsid w:val="0023432D"/>
    <w:rsid w:val="00240FDC"/>
    <w:rsid w:val="00284CE8"/>
    <w:rsid w:val="00294557"/>
    <w:rsid w:val="002B51A7"/>
    <w:rsid w:val="002D3008"/>
    <w:rsid w:val="002D4D3A"/>
    <w:rsid w:val="002F2FB6"/>
    <w:rsid w:val="003419E5"/>
    <w:rsid w:val="003809CC"/>
    <w:rsid w:val="003A0EDA"/>
    <w:rsid w:val="003D3C37"/>
    <w:rsid w:val="003F41C9"/>
    <w:rsid w:val="00414769"/>
    <w:rsid w:val="004149F8"/>
    <w:rsid w:val="00416606"/>
    <w:rsid w:val="00425D1D"/>
    <w:rsid w:val="004309D3"/>
    <w:rsid w:val="00447E66"/>
    <w:rsid w:val="0046700F"/>
    <w:rsid w:val="00471CCD"/>
    <w:rsid w:val="0048048D"/>
    <w:rsid w:val="004863E2"/>
    <w:rsid w:val="004B1C1C"/>
    <w:rsid w:val="004B7E0A"/>
    <w:rsid w:val="004D40E7"/>
    <w:rsid w:val="004F37DA"/>
    <w:rsid w:val="005033C8"/>
    <w:rsid w:val="005311F4"/>
    <w:rsid w:val="00535DAB"/>
    <w:rsid w:val="00536A3C"/>
    <w:rsid w:val="00564BB5"/>
    <w:rsid w:val="00582C13"/>
    <w:rsid w:val="00583DDE"/>
    <w:rsid w:val="005A4B80"/>
    <w:rsid w:val="005E2FC3"/>
    <w:rsid w:val="005E587E"/>
    <w:rsid w:val="0061396C"/>
    <w:rsid w:val="00644912"/>
    <w:rsid w:val="006706FF"/>
    <w:rsid w:val="00685139"/>
    <w:rsid w:val="006864FB"/>
    <w:rsid w:val="006A621C"/>
    <w:rsid w:val="00701585"/>
    <w:rsid w:val="00714AEC"/>
    <w:rsid w:val="00720C06"/>
    <w:rsid w:val="00730702"/>
    <w:rsid w:val="0078422C"/>
    <w:rsid w:val="00793F17"/>
    <w:rsid w:val="007D32CC"/>
    <w:rsid w:val="007F3E3F"/>
    <w:rsid w:val="00837381"/>
    <w:rsid w:val="008559B9"/>
    <w:rsid w:val="00856D91"/>
    <w:rsid w:val="00871796"/>
    <w:rsid w:val="0089351F"/>
    <w:rsid w:val="008A013A"/>
    <w:rsid w:val="008A692D"/>
    <w:rsid w:val="008B2113"/>
    <w:rsid w:val="008D3694"/>
    <w:rsid w:val="009068CE"/>
    <w:rsid w:val="0091175F"/>
    <w:rsid w:val="0091405B"/>
    <w:rsid w:val="00923074"/>
    <w:rsid w:val="009246FD"/>
    <w:rsid w:val="0093167C"/>
    <w:rsid w:val="00936590"/>
    <w:rsid w:val="00964F2A"/>
    <w:rsid w:val="00970363"/>
    <w:rsid w:val="00983AEF"/>
    <w:rsid w:val="00991EAE"/>
    <w:rsid w:val="009D0D3C"/>
    <w:rsid w:val="009D41E3"/>
    <w:rsid w:val="009F698A"/>
    <w:rsid w:val="00A00B9C"/>
    <w:rsid w:val="00A00FFE"/>
    <w:rsid w:val="00A24388"/>
    <w:rsid w:val="00A45E81"/>
    <w:rsid w:val="00A52318"/>
    <w:rsid w:val="00A56ECB"/>
    <w:rsid w:val="00A570CC"/>
    <w:rsid w:val="00A87AD3"/>
    <w:rsid w:val="00AA0121"/>
    <w:rsid w:val="00AB45C1"/>
    <w:rsid w:val="00AC2A53"/>
    <w:rsid w:val="00AE204F"/>
    <w:rsid w:val="00AE6E6A"/>
    <w:rsid w:val="00B06BCD"/>
    <w:rsid w:val="00B1196C"/>
    <w:rsid w:val="00B16988"/>
    <w:rsid w:val="00B22CDA"/>
    <w:rsid w:val="00B36007"/>
    <w:rsid w:val="00B44792"/>
    <w:rsid w:val="00B50BBD"/>
    <w:rsid w:val="00B55006"/>
    <w:rsid w:val="00B56B7C"/>
    <w:rsid w:val="00B806F8"/>
    <w:rsid w:val="00B87964"/>
    <w:rsid w:val="00BA4010"/>
    <w:rsid w:val="00BA5DC7"/>
    <w:rsid w:val="00BB534B"/>
    <w:rsid w:val="00BC57E1"/>
    <w:rsid w:val="00BE0329"/>
    <w:rsid w:val="00BE07D5"/>
    <w:rsid w:val="00C04B92"/>
    <w:rsid w:val="00C12E01"/>
    <w:rsid w:val="00C16DC5"/>
    <w:rsid w:val="00C76724"/>
    <w:rsid w:val="00C97C7E"/>
    <w:rsid w:val="00CB7C60"/>
    <w:rsid w:val="00D0197D"/>
    <w:rsid w:val="00D079E1"/>
    <w:rsid w:val="00D15A26"/>
    <w:rsid w:val="00D37998"/>
    <w:rsid w:val="00D61061"/>
    <w:rsid w:val="00D6442B"/>
    <w:rsid w:val="00D73C6D"/>
    <w:rsid w:val="00DD21B3"/>
    <w:rsid w:val="00DE0B6B"/>
    <w:rsid w:val="00E11997"/>
    <w:rsid w:val="00E229E5"/>
    <w:rsid w:val="00E22DE6"/>
    <w:rsid w:val="00E30642"/>
    <w:rsid w:val="00E330BF"/>
    <w:rsid w:val="00E50498"/>
    <w:rsid w:val="00E82F8B"/>
    <w:rsid w:val="00E85294"/>
    <w:rsid w:val="00EA2214"/>
    <w:rsid w:val="00EC13A4"/>
    <w:rsid w:val="00EC333E"/>
    <w:rsid w:val="00F05850"/>
    <w:rsid w:val="00F17A1F"/>
    <w:rsid w:val="00F345B7"/>
    <w:rsid w:val="00F64BD7"/>
    <w:rsid w:val="00F722B1"/>
    <w:rsid w:val="00F86F1C"/>
    <w:rsid w:val="00F87063"/>
    <w:rsid w:val="00F872D2"/>
    <w:rsid w:val="00FC2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AE"/>
    <w:rPr>
      <w:rFonts w:ascii="Times New Roman" w:eastAsia="Times New Roman" w:hAnsi="Times New Roman" w:cs="Times New Roman"/>
      <w:sz w:val="24"/>
      <w:szCs w:val="24"/>
      <w:lang w:eastAsia="ru-RU"/>
    </w:rPr>
  </w:style>
  <w:style w:type="paragraph" w:styleId="1">
    <w:name w:val="heading 1"/>
    <w:basedOn w:val="a"/>
    <w:next w:val="a"/>
    <w:link w:val="10"/>
    <w:qFormat/>
    <w:rsid w:val="00991EA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91EAE"/>
    <w:pPr>
      <w:keepNext/>
      <w:ind w:firstLine="709"/>
      <w:outlineLvl w:val="1"/>
    </w:pPr>
    <w:rPr>
      <w:sz w:val="28"/>
      <w:szCs w:val="20"/>
    </w:rPr>
  </w:style>
  <w:style w:type="paragraph" w:styleId="3">
    <w:name w:val="heading 3"/>
    <w:basedOn w:val="a"/>
    <w:next w:val="a"/>
    <w:link w:val="30"/>
    <w:uiPriority w:val="9"/>
    <w:unhideWhenUsed/>
    <w:qFormat/>
    <w:rsid w:val="00991EAE"/>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EAE"/>
    <w:rPr>
      <w:rFonts w:ascii="Cambria" w:eastAsia="Times New Roman" w:hAnsi="Cambria" w:cs="Times New Roman"/>
      <w:b/>
      <w:bCs/>
      <w:kern w:val="32"/>
      <w:sz w:val="32"/>
      <w:szCs w:val="32"/>
    </w:rPr>
  </w:style>
  <w:style w:type="character" w:customStyle="1" w:styleId="20">
    <w:name w:val="Заголовок 2 Знак"/>
    <w:basedOn w:val="a0"/>
    <w:link w:val="2"/>
    <w:rsid w:val="00991EAE"/>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991EAE"/>
    <w:rPr>
      <w:rFonts w:ascii="Cambria" w:eastAsia="Times New Roman" w:hAnsi="Cambria" w:cs="Times New Roman"/>
      <w:b/>
      <w:bCs/>
      <w:color w:val="4F81BD"/>
    </w:rPr>
  </w:style>
  <w:style w:type="table" w:styleId="a3">
    <w:name w:val="Table Grid"/>
    <w:basedOn w:val="a1"/>
    <w:rsid w:val="00991EA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rsid w:val="00991EAE"/>
    <w:pPr>
      <w:spacing w:before="100" w:beforeAutospacing="1" w:after="100" w:afterAutospacing="1"/>
    </w:pPr>
  </w:style>
  <w:style w:type="paragraph" w:styleId="a6">
    <w:name w:val="Body Text"/>
    <w:basedOn w:val="a"/>
    <w:link w:val="a7"/>
    <w:rsid w:val="00991EAE"/>
    <w:rPr>
      <w:sz w:val="28"/>
    </w:rPr>
  </w:style>
  <w:style w:type="character" w:customStyle="1" w:styleId="a7">
    <w:name w:val="Основной текст Знак"/>
    <w:basedOn w:val="a0"/>
    <w:link w:val="a6"/>
    <w:rsid w:val="00991EAE"/>
    <w:rPr>
      <w:rFonts w:ascii="Times New Roman" w:eastAsia="Times New Roman" w:hAnsi="Times New Roman" w:cs="Times New Roman"/>
      <w:sz w:val="28"/>
      <w:szCs w:val="24"/>
      <w:lang w:eastAsia="ru-RU"/>
    </w:rPr>
  </w:style>
  <w:style w:type="paragraph" w:styleId="a8">
    <w:name w:val="Body Text Indent"/>
    <w:basedOn w:val="a"/>
    <w:link w:val="a9"/>
    <w:rsid w:val="00991EAE"/>
    <w:pPr>
      <w:spacing w:after="120"/>
      <w:ind w:left="283"/>
    </w:pPr>
  </w:style>
  <w:style w:type="character" w:customStyle="1" w:styleId="a9">
    <w:name w:val="Основной текст с отступом Знак"/>
    <w:basedOn w:val="a0"/>
    <w:link w:val="a8"/>
    <w:rsid w:val="00991EAE"/>
    <w:rPr>
      <w:rFonts w:ascii="Times New Roman" w:eastAsia="Times New Roman" w:hAnsi="Times New Roman" w:cs="Times New Roman"/>
      <w:sz w:val="24"/>
      <w:szCs w:val="24"/>
      <w:lang w:eastAsia="ru-RU"/>
    </w:rPr>
  </w:style>
  <w:style w:type="paragraph" w:styleId="21">
    <w:name w:val="Body Text Indent 2"/>
    <w:basedOn w:val="a"/>
    <w:link w:val="22"/>
    <w:rsid w:val="00991EAE"/>
    <w:pPr>
      <w:spacing w:after="120" w:line="480" w:lineRule="auto"/>
      <w:ind w:left="283"/>
    </w:pPr>
  </w:style>
  <w:style w:type="character" w:customStyle="1" w:styleId="22">
    <w:name w:val="Основной текст с отступом 2 Знак"/>
    <w:basedOn w:val="a0"/>
    <w:link w:val="21"/>
    <w:rsid w:val="00991EAE"/>
    <w:rPr>
      <w:rFonts w:ascii="Times New Roman" w:eastAsia="Times New Roman" w:hAnsi="Times New Roman" w:cs="Times New Roman"/>
      <w:sz w:val="24"/>
      <w:szCs w:val="24"/>
    </w:rPr>
  </w:style>
  <w:style w:type="paragraph" w:styleId="aa">
    <w:name w:val="footer"/>
    <w:basedOn w:val="a"/>
    <w:link w:val="ab"/>
    <w:uiPriority w:val="99"/>
    <w:rsid w:val="00991EAE"/>
    <w:pPr>
      <w:tabs>
        <w:tab w:val="center" w:pos="4677"/>
        <w:tab w:val="right" w:pos="9355"/>
      </w:tabs>
    </w:pPr>
  </w:style>
  <w:style w:type="character" w:customStyle="1" w:styleId="ab">
    <w:name w:val="Нижний колонтитул Знак"/>
    <w:basedOn w:val="a0"/>
    <w:link w:val="aa"/>
    <w:uiPriority w:val="99"/>
    <w:rsid w:val="00991EAE"/>
    <w:rPr>
      <w:rFonts w:ascii="Times New Roman" w:eastAsia="Times New Roman" w:hAnsi="Times New Roman" w:cs="Times New Roman"/>
      <w:sz w:val="24"/>
      <w:szCs w:val="24"/>
    </w:rPr>
  </w:style>
  <w:style w:type="character" w:styleId="ac">
    <w:name w:val="page number"/>
    <w:basedOn w:val="a0"/>
    <w:rsid w:val="00991EAE"/>
  </w:style>
  <w:style w:type="paragraph" w:styleId="23">
    <w:name w:val="toc 2"/>
    <w:basedOn w:val="a"/>
    <w:next w:val="a"/>
    <w:autoRedefine/>
    <w:semiHidden/>
    <w:rsid w:val="00991EAE"/>
    <w:pPr>
      <w:ind w:left="240"/>
    </w:pPr>
  </w:style>
  <w:style w:type="character" w:styleId="ad">
    <w:name w:val="Hyperlink"/>
    <w:rsid w:val="00991EAE"/>
    <w:rPr>
      <w:color w:val="0000FF"/>
      <w:u w:val="single"/>
    </w:rPr>
  </w:style>
  <w:style w:type="paragraph" w:customStyle="1" w:styleId="11">
    <w:name w:val="заголовок 1"/>
    <w:basedOn w:val="a"/>
    <w:next w:val="a"/>
    <w:rsid w:val="00991EAE"/>
    <w:pPr>
      <w:keepNext/>
      <w:autoSpaceDE w:val="0"/>
      <w:autoSpaceDN w:val="0"/>
    </w:pPr>
    <w:rPr>
      <w:b/>
      <w:bCs/>
      <w:sz w:val="20"/>
      <w:szCs w:val="20"/>
    </w:rPr>
  </w:style>
  <w:style w:type="paragraph" w:styleId="ae">
    <w:name w:val="List Paragraph"/>
    <w:aliases w:val="Второй абзац списка,List Paragraph"/>
    <w:basedOn w:val="a"/>
    <w:link w:val="af"/>
    <w:uiPriority w:val="34"/>
    <w:qFormat/>
    <w:rsid w:val="00991EAE"/>
    <w:pPr>
      <w:ind w:left="720"/>
      <w:contextualSpacing/>
    </w:pPr>
  </w:style>
  <w:style w:type="paragraph" w:styleId="af0">
    <w:name w:val="header"/>
    <w:basedOn w:val="a"/>
    <w:link w:val="af1"/>
    <w:unhideWhenUsed/>
    <w:rsid w:val="00991EAE"/>
    <w:pPr>
      <w:tabs>
        <w:tab w:val="center" w:pos="4677"/>
        <w:tab w:val="right" w:pos="9355"/>
      </w:tabs>
    </w:pPr>
  </w:style>
  <w:style w:type="character" w:customStyle="1" w:styleId="af1">
    <w:name w:val="Верхний колонтитул Знак"/>
    <w:basedOn w:val="a0"/>
    <w:link w:val="af0"/>
    <w:rsid w:val="00991EAE"/>
    <w:rPr>
      <w:rFonts w:ascii="Times New Roman" w:eastAsia="Times New Roman" w:hAnsi="Times New Roman" w:cs="Times New Roman"/>
      <w:sz w:val="24"/>
      <w:szCs w:val="24"/>
      <w:lang w:eastAsia="ru-RU"/>
    </w:rPr>
  </w:style>
  <w:style w:type="paragraph" w:styleId="af2">
    <w:name w:val="No Spacing"/>
    <w:link w:val="af3"/>
    <w:qFormat/>
    <w:rsid w:val="00991EAE"/>
    <w:rPr>
      <w:rFonts w:ascii="Calibri" w:eastAsia="Times New Roman" w:hAnsi="Calibri" w:cs="Times New Roman"/>
      <w:lang w:eastAsia="ru-RU"/>
    </w:rPr>
  </w:style>
  <w:style w:type="character" w:customStyle="1" w:styleId="af3">
    <w:name w:val="Без интервала Знак"/>
    <w:link w:val="af2"/>
    <w:rsid w:val="00991EAE"/>
    <w:rPr>
      <w:rFonts w:ascii="Calibri" w:eastAsia="Times New Roman" w:hAnsi="Calibri" w:cs="Times New Roman"/>
      <w:lang w:eastAsia="ru-RU"/>
    </w:rPr>
  </w:style>
  <w:style w:type="paragraph" w:customStyle="1" w:styleId="12">
    <w:name w:val="1"/>
    <w:basedOn w:val="a"/>
    <w:rsid w:val="00991EAE"/>
    <w:pPr>
      <w:spacing w:after="288" w:line="432" w:lineRule="atLeast"/>
    </w:pPr>
  </w:style>
  <w:style w:type="character" w:styleId="af4">
    <w:name w:val="Strong"/>
    <w:qFormat/>
    <w:rsid w:val="00991EAE"/>
    <w:rPr>
      <w:b/>
      <w:bCs/>
    </w:rPr>
  </w:style>
  <w:style w:type="paragraph" w:customStyle="1" w:styleId="Default">
    <w:name w:val="Default"/>
    <w:rsid w:val="00991EAE"/>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991EAE"/>
  </w:style>
  <w:style w:type="paragraph" w:customStyle="1" w:styleId="210">
    <w:name w:val="Основной текст 21"/>
    <w:basedOn w:val="a"/>
    <w:rsid w:val="00991EAE"/>
    <w:pPr>
      <w:widowControl w:val="0"/>
      <w:suppressAutoHyphens/>
      <w:overflowPunct w:val="0"/>
      <w:autoSpaceDE w:val="0"/>
      <w:jc w:val="both"/>
      <w:textAlignment w:val="baseline"/>
    </w:pPr>
    <w:rPr>
      <w:rFonts w:ascii="Arial" w:hAnsi="Arial"/>
      <w:szCs w:val="20"/>
      <w:lang w:eastAsia="ar-SA"/>
    </w:rPr>
  </w:style>
  <w:style w:type="paragraph" w:customStyle="1" w:styleId="af5">
    <w:name w:val="Знак"/>
    <w:basedOn w:val="a"/>
    <w:rsid w:val="00991EAE"/>
    <w:pPr>
      <w:suppressAutoHyphens/>
      <w:spacing w:after="160" w:line="240" w:lineRule="exact"/>
    </w:pPr>
    <w:rPr>
      <w:rFonts w:ascii="Verdana" w:hAnsi="Verdana"/>
      <w:sz w:val="20"/>
      <w:szCs w:val="20"/>
      <w:lang w:val="en-US" w:eastAsia="ar-SA"/>
    </w:rPr>
  </w:style>
  <w:style w:type="character" w:customStyle="1" w:styleId="s5">
    <w:name w:val="s5"/>
    <w:basedOn w:val="a0"/>
    <w:rsid w:val="00991EAE"/>
  </w:style>
  <w:style w:type="character" w:customStyle="1" w:styleId="s4">
    <w:name w:val="s4"/>
    <w:basedOn w:val="a0"/>
    <w:rsid w:val="00991EAE"/>
  </w:style>
  <w:style w:type="character" w:customStyle="1" w:styleId="s7">
    <w:name w:val="s7"/>
    <w:basedOn w:val="a0"/>
    <w:rsid w:val="00991EAE"/>
  </w:style>
  <w:style w:type="paragraph" w:customStyle="1" w:styleId="p4">
    <w:name w:val="p4"/>
    <w:basedOn w:val="a"/>
    <w:rsid w:val="00991EAE"/>
    <w:pPr>
      <w:spacing w:before="100" w:beforeAutospacing="1" w:after="100" w:afterAutospacing="1"/>
    </w:pPr>
  </w:style>
  <w:style w:type="paragraph" w:customStyle="1" w:styleId="p8">
    <w:name w:val="p8"/>
    <w:basedOn w:val="a"/>
    <w:rsid w:val="00991EAE"/>
    <w:pPr>
      <w:spacing w:before="100" w:beforeAutospacing="1" w:after="100" w:afterAutospacing="1"/>
    </w:pPr>
  </w:style>
  <w:style w:type="paragraph" w:customStyle="1" w:styleId="p9">
    <w:name w:val="p9"/>
    <w:basedOn w:val="a"/>
    <w:rsid w:val="00991EAE"/>
    <w:pPr>
      <w:spacing w:before="100" w:beforeAutospacing="1" w:after="100" w:afterAutospacing="1"/>
    </w:pPr>
  </w:style>
  <w:style w:type="character" w:customStyle="1" w:styleId="s1">
    <w:name w:val="s1"/>
    <w:basedOn w:val="a0"/>
    <w:rsid w:val="00991EAE"/>
  </w:style>
  <w:style w:type="paragraph" w:customStyle="1" w:styleId="p68">
    <w:name w:val="p68"/>
    <w:basedOn w:val="a"/>
    <w:rsid w:val="00991EAE"/>
    <w:pPr>
      <w:spacing w:before="100" w:beforeAutospacing="1" w:after="100" w:afterAutospacing="1"/>
    </w:pPr>
  </w:style>
  <w:style w:type="paragraph" w:customStyle="1" w:styleId="p69">
    <w:name w:val="p69"/>
    <w:basedOn w:val="a"/>
    <w:rsid w:val="00991EAE"/>
    <w:pPr>
      <w:spacing w:before="100" w:beforeAutospacing="1" w:after="100" w:afterAutospacing="1"/>
    </w:pPr>
  </w:style>
  <w:style w:type="character" w:customStyle="1" w:styleId="s15">
    <w:name w:val="s15"/>
    <w:basedOn w:val="a0"/>
    <w:rsid w:val="00991EAE"/>
  </w:style>
  <w:style w:type="paragraph" w:customStyle="1" w:styleId="p19">
    <w:name w:val="p19"/>
    <w:basedOn w:val="a"/>
    <w:rsid w:val="00991EAE"/>
    <w:pPr>
      <w:spacing w:before="100" w:beforeAutospacing="1" w:after="100" w:afterAutospacing="1"/>
    </w:pPr>
  </w:style>
  <w:style w:type="character" w:customStyle="1" w:styleId="s3">
    <w:name w:val="s3"/>
    <w:basedOn w:val="a0"/>
    <w:rsid w:val="00991EAE"/>
  </w:style>
  <w:style w:type="character" w:customStyle="1" w:styleId="s2">
    <w:name w:val="s2"/>
    <w:basedOn w:val="a0"/>
    <w:rsid w:val="00991EAE"/>
  </w:style>
  <w:style w:type="paragraph" w:customStyle="1" w:styleId="p17">
    <w:name w:val="p17"/>
    <w:basedOn w:val="a"/>
    <w:rsid w:val="00991EAE"/>
    <w:pPr>
      <w:spacing w:before="100" w:beforeAutospacing="1" w:after="100" w:afterAutospacing="1"/>
    </w:pPr>
  </w:style>
  <w:style w:type="character" w:customStyle="1" w:styleId="s33">
    <w:name w:val="s33"/>
    <w:basedOn w:val="a0"/>
    <w:rsid w:val="00991EAE"/>
  </w:style>
  <w:style w:type="paragraph" w:customStyle="1" w:styleId="p70">
    <w:name w:val="p70"/>
    <w:basedOn w:val="a"/>
    <w:rsid w:val="00991EAE"/>
    <w:pPr>
      <w:spacing w:before="100" w:beforeAutospacing="1" w:after="100" w:afterAutospacing="1"/>
    </w:pPr>
  </w:style>
  <w:style w:type="character" w:styleId="af6">
    <w:name w:val="Emphasis"/>
    <w:uiPriority w:val="20"/>
    <w:qFormat/>
    <w:rsid w:val="00991EAE"/>
    <w:rPr>
      <w:i/>
      <w:iCs/>
    </w:rPr>
  </w:style>
  <w:style w:type="paragraph" w:customStyle="1" w:styleId="13">
    <w:name w:val="Абзац списка1"/>
    <w:basedOn w:val="a"/>
    <w:rsid w:val="00991EAE"/>
    <w:pPr>
      <w:spacing w:after="200" w:line="276" w:lineRule="auto"/>
      <w:ind w:left="720"/>
    </w:pPr>
    <w:rPr>
      <w:rFonts w:ascii="Calibri" w:hAnsi="Calibri" w:cs="Calibri"/>
      <w:sz w:val="22"/>
      <w:szCs w:val="22"/>
      <w:lang w:eastAsia="en-US"/>
    </w:rPr>
  </w:style>
  <w:style w:type="paragraph" w:customStyle="1" w:styleId="211">
    <w:name w:val="Основной текст 21"/>
    <w:basedOn w:val="a"/>
    <w:rsid w:val="00991EAE"/>
    <w:pPr>
      <w:widowControl w:val="0"/>
      <w:suppressAutoHyphens/>
      <w:overflowPunct w:val="0"/>
      <w:autoSpaceDE w:val="0"/>
      <w:jc w:val="both"/>
      <w:textAlignment w:val="baseline"/>
    </w:pPr>
    <w:rPr>
      <w:rFonts w:ascii="Arial" w:hAnsi="Arial"/>
      <w:szCs w:val="20"/>
      <w:lang w:eastAsia="ar-SA"/>
    </w:rPr>
  </w:style>
  <w:style w:type="paragraph" w:customStyle="1" w:styleId="af7">
    <w:name w:val="Знак"/>
    <w:basedOn w:val="a"/>
    <w:rsid w:val="00991EAE"/>
    <w:pPr>
      <w:suppressAutoHyphens/>
      <w:spacing w:after="160" w:line="240" w:lineRule="exact"/>
    </w:pPr>
    <w:rPr>
      <w:rFonts w:ascii="Verdana" w:hAnsi="Verdana"/>
      <w:sz w:val="20"/>
      <w:szCs w:val="20"/>
      <w:lang w:val="en-US" w:eastAsia="ar-SA"/>
    </w:rPr>
  </w:style>
  <w:style w:type="paragraph" w:styleId="af8">
    <w:name w:val="Balloon Text"/>
    <w:basedOn w:val="a"/>
    <w:link w:val="af9"/>
    <w:rsid w:val="00991EAE"/>
    <w:rPr>
      <w:rFonts w:ascii="Segoe UI" w:hAnsi="Segoe UI"/>
      <w:sz w:val="18"/>
      <w:szCs w:val="18"/>
    </w:rPr>
  </w:style>
  <w:style w:type="character" w:customStyle="1" w:styleId="af9">
    <w:name w:val="Текст выноски Знак"/>
    <w:basedOn w:val="a0"/>
    <w:link w:val="af8"/>
    <w:rsid w:val="00991EAE"/>
    <w:rPr>
      <w:rFonts w:ascii="Segoe UI" w:eastAsia="Times New Roman" w:hAnsi="Segoe UI" w:cs="Times New Roman"/>
      <w:sz w:val="18"/>
      <w:szCs w:val="18"/>
    </w:rPr>
  </w:style>
  <w:style w:type="character" w:customStyle="1" w:styleId="af">
    <w:name w:val="Абзац списка Знак"/>
    <w:aliases w:val="Второй абзац списка Знак,List Paragraph Знак"/>
    <w:link w:val="ae"/>
    <w:uiPriority w:val="34"/>
    <w:locked/>
    <w:rsid w:val="00991EAE"/>
    <w:rPr>
      <w:rFonts w:ascii="Times New Roman" w:eastAsia="Times New Roman" w:hAnsi="Times New Roman" w:cs="Times New Roman"/>
      <w:sz w:val="24"/>
      <w:szCs w:val="24"/>
    </w:rPr>
  </w:style>
  <w:style w:type="character" w:customStyle="1" w:styleId="24">
    <w:name w:val="Основной текст (2)_"/>
    <w:link w:val="25"/>
    <w:rsid w:val="00991EAE"/>
    <w:rPr>
      <w:sz w:val="28"/>
      <w:szCs w:val="28"/>
      <w:shd w:val="clear" w:color="auto" w:fill="FFFFFF"/>
    </w:rPr>
  </w:style>
  <w:style w:type="paragraph" w:customStyle="1" w:styleId="25">
    <w:name w:val="Основной текст (2)"/>
    <w:basedOn w:val="a"/>
    <w:link w:val="24"/>
    <w:rsid w:val="00991EAE"/>
    <w:pPr>
      <w:widowControl w:val="0"/>
      <w:shd w:val="clear" w:color="auto" w:fill="FFFFFF"/>
      <w:spacing w:line="310" w:lineRule="exact"/>
      <w:ind w:hanging="380"/>
    </w:pPr>
    <w:rPr>
      <w:rFonts w:asciiTheme="minorHAnsi" w:eastAsiaTheme="minorHAnsi" w:hAnsiTheme="minorHAnsi" w:cstheme="minorBidi"/>
      <w:sz w:val="28"/>
      <w:szCs w:val="28"/>
      <w:lang w:eastAsia="en-US"/>
    </w:rPr>
  </w:style>
  <w:style w:type="paragraph" w:customStyle="1" w:styleId="afa">
    <w:name w:val="Стиль"/>
    <w:rsid w:val="00991EAE"/>
    <w:pPr>
      <w:widowControl w:val="0"/>
      <w:suppressAutoHyphens/>
      <w:autoSpaceDE w:val="0"/>
    </w:pPr>
    <w:rPr>
      <w:rFonts w:ascii="Times New Roman" w:eastAsia="Arial" w:hAnsi="Times New Roman" w:cs="Times New Roman"/>
      <w:sz w:val="24"/>
      <w:szCs w:val="24"/>
      <w:lang w:eastAsia="ar-SA"/>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rsid w:val="00991EAE"/>
    <w:rPr>
      <w:rFonts w:ascii="Times New Roman" w:eastAsia="Times New Roman" w:hAnsi="Times New Roman" w:cs="Times New Roman"/>
      <w:sz w:val="24"/>
      <w:szCs w:val="24"/>
    </w:rPr>
  </w:style>
  <w:style w:type="paragraph" w:customStyle="1" w:styleId="fr1">
    <w:name w:val="fr1"/>
    <w:basedOn w:val="a"/>
    <w:rsid w:val="00991EAE"/>
    <w:pPr>
      <w:spacing w:before="100" w:beforeAutospacing="1" w:after="100" w:afterAutospacing="1"/>
    </w:pPr>
  </w:style>
  <w:style w:type="paragraph" w:customStyle="1" w:styleId="14">
    <w:name w:val="Стиль1"/>
    <w:basedOn w:val="a4"/>
    <w:link w:val="15"/>
    <w:qFormat/>
    <w:rsid w:val="00991EAE"/>
    <w:pPr>
      <w:shd w:val="clear" w:color="auto" w:fill="FFFFFF"/>
      <w:spacing w:before="0" w:beforeAutospacing="0" w:after="113" w:afterAutospacing="0"/>
      <w:ind w:left="360"/>
    </w:pPr>
    <w:rPr>
      <w:color w:val="000000"/>
      <w:shd w:val="clear" w:color="auto" w:fill="F6F6F6"/>
    </w:rPr>
  </w:style>
  <w:style w:type="paragraph" w:customStyle="1" w:styleId="afb">
    <w:name w:val="текст сноски"/>
    <w:basedOn w:val="a"/>
    <w:rsid w:val="00991EAE"/>
    <w:pPr>
      <w:autoSpaceDE w:val="0"/>
      <w:autoSpaceDN w:val="0"/>
    </w:pPr>
    <w:rPr>
      <w:rFonts w:eastAsia="Calibri"/>
    </w:rPr>
  </w:style>
  <w:style w:type="character" w:customStyle="1" w:styleId="15">
    <w:name w:val="Стиль1 Знак"/>
    <w:link w:val="14"/>
    <w:rsid w:val="00991EAE"/>
    <w:rPr>
      <w:rFonts w:ascii="Times New Roman" w:eastAsia="Times New Roman" w:hAnsi="Times New Roman" w:cs="Times New Roman"/>
      <w:color w:val="000000"/>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1%80%D0%B3%D0%B0%D0%BD%D0%B8%D0%B7%D0%B0%D1%86%D0%B8%D1%8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wikipedia.org/wiki/%D0%A1%D1%82%D1%80%D0%B0%D1%82%D0%B5%D0%B3%D0%B8%D1%87%D0%B5%D1%81%D0%BA%D0%BE%D0%B5_%D0%BF%D0%BB%D0%B0%D0%BD%D0%B8%D1%80%D0%BE%D0%B2%D0%B0%D0%BD%D0%B8%D0%B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C%D0%B5%D1%82%D0%BE%D0%B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5C795-7458-48B9-82D6-E4C81241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Pages>
  <Words>21509</Words>
  <Characters>122603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директор</cp:lastModifiedBy>
  <cp:revision>53</cp:revision>
  <cp:lastPrinted>2019-06-20T04:56:00Z</cp:lastPrinted>
  <dcterms:created xsi:type="dcterms:W3CDTF">2019-06-12T09:10:00Z</dcterms:created>
  <dcterms:modified xsi:type="dcterms:W3CDTF">2019-06-20T05:08:00Z</dcterms:modified>
</cp:coreProperties>
</file>